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60BDC" w14:textId="17F2581C" w:rsidR="00D77D3A" w:rsidRPr="00F561C7" w:rsidRDefault="00F561C7" w:rsidP="00D77D3A">
      <w:pPr>
        <w:jc w:val="center"/>
        <w:rPr>
          <w:rFonts w:ascii="Times New Roman" w:hAnsi="Times New Roman" w:cs="Times New Roman"/>
          <w:b/>
          <w:sz w:val="28"/>
          <w:szCs w:val="28"/>
        </w:rPr>
      </w:pPr>
      <w:r w:rsidRPr="00F561C7">
        <w:rPr>
          <w:rFonts w:ascii="Times New Roman" w:hAnsi="Times New Roman" w:cs="Times New Roman"/>
          <w:b/>
          <w:sz w:val="28"/>
          <w:szCs w:val="28"/>
          <w:lang w:val="kk-KZ"/>
        </w:rPr>
        <w:t>Лекция 14.</w:t>
      </w:r>
      <w:r w:rsidR="00D77D3A" w:rsidRPr="00F561C7">
        <w:rPr>
          <w:rFonts w:ascii="Times New Roman" w:hAnsi="Times New Roman" w:cs="Times New Roman"/>
          <w:b/>
          <w:sz w:val="28"/>
          <w:szCs w:val="28"/>
        </w:rPr>
        <w:t xml:space="preserve"> Трансферное обучение: сценарии, самообучение и многозадачное обучение</w:t>
      </w:r>
    </w:p>
    <w:p w14:paraId="2B619C03" w14:textId="77777777" w:rsidR="00D77D3A" w:rsidRPr="00D77D3A" w:rsidRDefault="00D77D3A" w:rsidP="004762EF">
      <w:pPr>
        <w:pStyle w:val="a3"/>
        <w:numPr>
          <w:ilvl w:val="1"/>
          <w:numId w:val="2"/>
        </w:numPr>
        <w:jc w:val="both"/>
        <w:rPr>
          <w:rFonts w:ascii="Times New Roman" w:hAnsi="Times New Roman" w:cs="Times New Roman"/>
          <w:b/>
          <w:sz w:val="28"/>
          <w:szCs w:val="28"/>
        </w:rPr>
      </w:pPr>
      <w:r w:rsidRPr="00D77D3A">
        <w:rPr>
          <w:rFonts w:ascii="Times New Roman" w:hAnsi="Times New Roman" w:cs="Times New Roman"/>
          <w:b/>
          <w:sz w:val="28"/>
          <w:szCs w:val="28"/>
        </w:rPr>
        <w:t>Введение</w:t>
      </w:r>
    </w:p>
    <w:p w14:paraId="5AAAF58E" w14:textId="77777777" w:rsidR="00D77D3A" w:rsidRPr="00D77D3A" w:rsidRDefault="00D77D3A" w:rsidP="004762EF">
      <w:pPr>
        <w:jc w:val="both"/>
        <w:rPr>
          <w:rFonts w:ascii="Times New Roman" w:hAnsi="Times New Roman" w:cs="Times New Roman"/>
          <w:sz w:val="28"/>
          <w:szCs w:val="28"/>
        </w:rPr>
      </w:pPr>
      <w:r w:rsidRPr="00D77D3A">
        <w:rPr>
          <w:rFonts w:ascii="Times New Roman" w:hAnsi="Times New Roman" w:cs="Times New Roman"/>
          <w:sz w:val="28"/>
          <w:szCs w:val="28"/>
        </w:rPr>
        <w:t>Большинство контролируемых методов машинного обучения, таких как классификация, основаны на некоторых исходных предположениях, таких как: (а) распределения данных во время обучения и прогнозирования схожи; (b) пространство меток во время обучения и время прогнозирования одинаковы; и (c) пространство признаков между временем обучения и прогнозирования остается неизменным. Во многих реальных сценариях эти предположения не верны из-за меняющегося характера данных.</w:t>
      </w:r>
    </w:p>
    <w:p w14:paraId="6B9B39F3" w14:textId="77777777" w:rsidR="00D77D3A" w:rsidRPr="00D77D3A" w:rsidRDefault="00D77D3A" w:rsidP="004762EF">
      <w:pPr>
        <w:jc w:val="both"/>
        <w:rPr>
          <w:rFonts w:ascii="Times New Roman" w:hAnsi="Times New Roman" w:cs="Times New Roman"/>
          <w:sz w:val="28"/>
          <w:szCs w:val="28"/>
        </w:rPr>
      </w:pPr>
      <w:r w:rsidRPr="00D77D3A">
        <w:rPr>
          <w:rFonts w:ascii="Times New Roman" w:hAnsi="Times New Roman" w:cs="Times New Roman"/>
          <w:sz w:val="28"/>
          <w:szCs w:val="28"/>
        </w:rPr>
        <w:t xml:space="preserve">В машинном обучении есть много методов для решения этих проблем, таких как инкрементное обучение, непрерывное обучение, обучение с учетом затрат, </w:t>
      </w:r>
      <w:proofErr w:type="spellStart"/>
      <w:r w:rsidRPr="00D77D3A">
        <w:rPr>
          <w:rFonts w:ascii="Times New Roman" w:hAnsi="Times New Roman" w:cs="Times New Roman"/>
          <w:sz w:val="28"/>
          <w:szCs w:val="28"/>
        </w:rPr>
        <w:t>полууправляемое</w:t>
      </w:r>
      <w:proofErr w:type="spellEnd"/>
      <w:r w:rsidRPr="00D77D3A">
        <w:rPr>
          <w:rFonts w:ascii="Times New Roman" w:hAnsi="Times New Roman" w:cs="Times New Roman"/>
          <w:sz w:val="28"/>
          <w:szCs w:val="28"/>
        </w:rPr>
        <w:t xml:space="preserve"> обучение и многое другое. В этой главе мы сосредоточимся в основном на трансфертном обучении и связанных с ним методах решения этих проблем.</w:t>
      </w:r>
    </w:p>
    <w:p w14:paraId="3D0B18A9" w14:textId="77777777" w:rsidR="00D77D3A" w:rsidRPr="00D77D3A" w:rsidRDefault="00D77D3A" w:rsidP="004762EF">
      <w:pPr>
        <w:jc w:val="both"/>
        <w:rPr>
          <w:rFonts w:ascii="Times New Roman" w:hAnsi="Times New Roman" w:cs="Times New Roman"/>
          <w:sz w:val="28"/>
          <w:szCs w:val="28"/>
        </w:rPr>
      </w:pPr>
      <w:r w:rsidRPr="00D77D3A">
        <w:rPr>
          <w:rFonts w:ascii="Times New Roman" w:hAnsi="Times New Roman" w:cs="Times New Roman"/>
          <w:sz w:val="28"/>
          <w:szCs w:val="28"/>
        </w:rPr>
        <w:t>DARPA определяет трансферное обучение как способность системы изучать и применять знания из предыдущих задач к новым задачам [Dar05]. Это исследование привело к многочисленным успехам в различных областях в течение 7–10 лет с использованием в основном традиционных алгоритмов машинного обучения с акцентом на трансферное обучение. Это исследование повлияло на различные области, такие как беспроводная связь, компьютерное зрение, поиск текста и многие другие [</w:t>
      </w:r>
      <w:proofErr w:type="spellStart"/>
      <w:r w:rsidRPr="00D77D3A">
        <w:rPr>
          <w:rFonts w:ascii="Times New Roman" w:hAnsi="Times New Roman" w:cs="Times New Roman"/>
          <w:sz w:val="28"/>
          <w:szCs w:val="28"/>
        </w:rPr>
        <w:t>Fun</w:t>
      </w:r>
      <w:proofErr w:type="spellEnd"/>
      <w:r w:rsidRPr="00D77D3A">
        <w:rPr>
          <w:rFonts w:ascii="Times New Roman" w:hAnsi="Times New Roman" w:cs="Times New Roman"/>
          <w:sz w:val="28"/>
          <w:szCs w:val="28"/>
        </w:rPr>
        <w:t xml:space="preserve"> + 06, DM06, </w:t>
      </w:r>
      <w:proofErr w:type="spellStart"/>
      <w:r w:rsidRPr="00D77D3A">
        <w:rPr>
          <w:rFonts w:ascii="Times New Roman" w:hAnsi="Times New Roman" w:cs="Times New Roman"/>
          <w:sz w:val="28"/>
          <w:szCs w:val="28"/>
        </w:rPr>
        <w:t>Dai</w:t>
      </w:r>
      <w:proofErr w:type="spellEnd"/>
      <w:r w:rsidRPr="00D77D3A">
        <w:rPr>
          <w:rFonts w:ascii="Times New Roman" w:hAnsi="Times New Roman" w:cs="Times New Roman"/>
          <w:sz w:val="28"/>
          <w:szCs w:val="28"/>
        </w:rPr>
        <w:t xml:space="preserve"> + 07b, </w:t>
      </w:r>
      <w:proofErr w:type="spellStart"/>
      <w:r w:rsidRPr="00D77D3A">
        <w:rPr>
          <w:rFonts w:ascii="Times New Roman" w:hAnsi="Times New Roman" w:cs="Times New Roman"/>
          <w:sz w:val="28"/>
          <w:szCs w:val="28"/>
        </w:rPr>
        <w:t>Dai</w:t>
      </w:r>
      <w:proofErr w:type="spellEnd"/>
      <w:r w:rsidRPr="00D77D3A">
        <w:rPr>
          <w:rFonts w:ascii="Times New Roman" w:hAnsi="Times New Roman" w:cs="Times New Roman"/>
          <w:sz w:val="28"/>
          <w:szCs w:val="28"/>
        </w:rPr>
        <w:t xml:space="preserve"> + 07a, TS07, </w:t>
      </w:r>
      <w:proofErr w:type="spellStart"/>
      <w:r w:rsidRPr="00D77D3A">
        <w:rPr>
          <w:rFonts w:ascii="Times New Roman" w:hAnsi="Times New Roman" w:cs="Times New Roman"/>
          <w:sz w:val="28"/>
          <w:szCs w:val="28"/>
        </w:rPr>
        <w:t>Rai</w:t>
      </w:r>
      <w:proofErr w:type="spellEnd"/>
      <w:r w:rsidRPr="00D77D3A">
        <w:rPr>
          <w:rFonts w:ascii="Times New Roman" w:hAnsi="Times New Roman" w:cs="Times New Roman"/>
          <w:sz w:val="28"/>
          <w:szCs w:val="28"/>
        </w:rPr>
        <w:t xml:space="preserve"> + 07, JZ07, BBS07, </w:t>
      </w:r>
      <w:proofErr w:type="spellStart"/>
      <w:r w:rsidRPr="00D77D3A">
        <w:rPr>
          <w:rFonts w:ascii="Times New Roman" w:hAnsi="Times New Roman" w:cs="Times New Roman"/>
          <w:sz w:val="28"/>
          <w:szCs w:val="28"/>
        </w:rPr>
        <w:t>Pan</w:t>
      </w:r>
      <w:proofErr w:type="spellEnd"/>
      <w:r w:rsidRPr="00D77D3A">
        <w:rPr>
          <w:rFonts w:ascii="Times New Roman" w:hAnsi="Times New Roman" w:cs="Times New Roman"/>
          <w:sz w:val="28"/>
          <w:szCs w:val="28"/>
        </w:rPr>
        <w:t xml:space="preserve"> + </w:t>
      </w:r>
      <w:proofErr w:type="gramStart"/>
      <w:r w:rsidRPr="00D77D3A">
        <w:rPr>
          <w:rFonts w:ascii="Times New Roman" w:hAnsi="Times New Roman" w:cs="Times New Roman"/>
          <w:sz w:val="28"/>
          <w:szCs w:val="28"/>
        </w:rPr>
        <w:t>08 ,</w:t>
      </w:r>
      <w:proofErr w:type="gramEnd"/>
      <w:r w:rsidRPr="00D77D3A">
        <w:rPr>
          <w:rFonts w:ascii="Times New Roman" w:hAnsi="Times New Roman" w:cs="Times New Roman"/>
          <w:sz w:val="28"/>
          <w:szCs w:val="28"/>
        </w:rPr>
        <w:t xml:space="preserve"> WSZ08].</w:t>
      </w:r>
    </w:p>
    <w:p w14:paraId="6DBDEF1F" w14:textId="77777777" w:rsidR="00D77D3A" w:rsidRPr="00D77D3A" w:rsidRDefault="00D77D3A" w:rsidP="004762EF">
      <w:pPr>
        <w:jc w:val="both"/>
        <w:rPr>
          <w:rFonts w:ascii="Times New Roman" w:hAnsi="Times New Roman" w:cs="Times New Roman"/>
          <w:sz w:val="28"/>
          <w:szCs w:val="28"/>
        </w:rPr>
      </w:pPr>
      <w:r w:rsidRPr="00D77D3A">
        <w:rPr>
          <w:rFonts w:ascii="Times New Roman" w:hAnsi="Times New Roman" w:cs="Times New Roman"/>
          <w:sz w:val="28"/>
          <w:szCs w:val="28"/>
        </w:rPr>
        <w:t>Поскольку область глубокого обучения быстро развивается, в наши дни основное внимание уделяется неконтролируемому и трансферному обучению. Мы можем классифицировать трансферное обучение по различным подобластям, таким как самообучение, многозадачное обучение, адаптация предметной области, нулевое обучение, однократное обучение, обучение по нескольким направлениям и многое другое. В этой главе мы сначала рассмотрим определения и основные сценарии трансферного обучения. Мы расскажем о методах самообучения и многозадачного обучения. В конце мы проведем подробный пример многозадачного обучения с использованием задач НЛП, чтобы получить практический опыт по различным концепциям и методам, связанным с этой главой.</w:t>
      </w:r>
    </w:p>
    <w:p w14:paraId="2A8B6F66" w14:textId="77777777" w:rsidR="00D77D3A" w:rsidRPr="004B2A4F" w:rsidRDefault="00D77D3A" w:rsidP="004762EF">
      <w:pPr>
        <w:pStyle w:val="a3"/>
        <w:numPr>
          <w:ilvl w:val="1"/>
          <w:numId w:val="2"/>
        </w:numPr>
        <w:jc w:val="both"/>
        <w:rPr>
          <w:rFonts w:ascii="Times New Roman" w:hAnsi="Times New Roman" w:cs="Times New Roman"/>
          <w:b/>
          <w:sz w:val="28"/>
          <w:szCs w:val="28"/>
        </w:rPr>
      </w:pPr>
      <w:r w:rsidRPr="004B2A4F">
        <w:rPr>
          <w:rFonts w:ascii="Times New Roman" w:hAnsi="Times New Roman" w:cs="Times New Roman"/>
          <w:b/>
          <w:sz w:val="28"/>
          <w:szCs w:val="28"/>
        </w:rPr>
        <w:t>Трансферное обучение: определение, сценарии и категоризация</w:t>
      </w:r>
    </w:p>
    <w:p w14:paraId="423D6EB3" w14:textId="77777777" w:rsidR="00D77D3A" w:rsidRPr="00D77D3A" w:rsidRDefault="00D77D3A" w:rsidP="004762EF">
      <w:pPr>
        <w:jc w:val="both"/>
        <w:rPr>
          <w:rFonts w:ascii="Times New Roman" w:hAnsi="Times New Roman" w:cs="Times New Roman"/>
          <w:sz w:val="28"/>
          <w:szCs w:val="28"/>
        </w:rPr>
      </w:pPr>
      <w:r w:rsidRPr="00D77D3A">
        <w:rPr>
          <w:rFonts w:ascii="Times New Roman" w:hAnsi="Times New Roman" w:cs="Times New Roman"/>
          <w:sz w:val="28"/>
          <w:szCs w:val="28"/>
        </w:rPr>
        <w:t xml:space="preserve">Как показано на рис. 10.1, в традиционном машинном обучении необходимо изучать разные модели для разных источников (данных и меток). На рисунке 10.1 показано, что для источника (задачи или домена) с обучающими данными </w:t>
      </w:r>
      <w:r w:rsidRPr="00D77D3A">
        <w:rPr>
          <w:rFonts w:ascii="Times New Roman" w:hAnsi="Times New Roman" w:cs="Times New Roman"/>
          <w:sz w:val="28"/>
          <w:szCs w:val="28"/>
        </w:rPr>
        <w:lastRenderedPageBreak/>
        <w:t>и метками система изучает модели (модель A и модель B), которые эффективны только для целей (задачи или домена), которые похожи на</w:t>
      </w:r>
      <w:r w:rsidR="00EF4261" w:rsidRPr="00EF4261">
        <w:rPr>
          <w:rFonts w:ascii="Times New Roman" w:hAnsi="Times New Roman" w:cs="Times New Roman"/>
          <w:sz w:val="28"/>
          <w:szCs w:val="28"/>
        </w:rPr>
        <w:t xml:space="preserve"> </w:t>
      </w:r>
      <w:r w:rsidRPr="00D77D3A">
        <w:rPr>
          <w:rFonts w:ascii="Times New Roman" w:hAnsi="Times New Roman" w:cs="Times New Roman"/>
          <w:sz w:val="28"/>
          <w:szCs w:val="28"/>
        </w:rPr>
        <w:t>источник, соответс</w:t>
      </w:r>
      <w:r w:rsidR="00EF4261">
        <w:rPr>
          <w:rFonts w:ascii="Times New Roman" w:hAnsi="Times New Roman" w:cs="Times New Roman"/>
          <w:sz w:val="28"/>
          <w:szCs w:val="28"/>
        </w:rPr>
        <w:t>твенно, узнаваемой каждой</w:t>
      </w:r>
      <w:r w:rsidRPr="00D77D3A">
        <w:rPr>
          <w:rFonts w:ascii="Times New Roman" w:hAnsi="Times New Roman" w:cs="Times New Roman"/>
          <w:sz w:val="28"/>
          <w:szCs w:val="28"/>
        </w:rPr>
        <w:t xml:space="preserve"> модель</w:t>
      </w:r>
      <w:r w:rsidR="00EF4261">
        <w:rPr>
          <w:rFonts w:ascii="Times New Roman" w:hAnsi="Times New Roman" w:cs="Times New Roman"/>
          <w:sz w:val="28"/>
          <w:szCs w:val="28"/>
        </w:rPr>
        <w:t>ю</w:t>
      </w:r>
      <w:r w:rsidRPr="00D77D3A">
        <w:rPr>
          <w:rFonts w:ascii="Times New Roman" w:hAnsi="Times New Roman" w:cs="Times New Roman"/>
          <w:sz w:val="28"/>
          <w:szCs w:val="28"/>
        </w:rPr>
        <w:t>. В большинстве случаев модель, изученная для конкретного источника, не может использоваться для прогнозирования другой цели. Если есть модель, которая требует большого количества обучающих данных, тогда усилия по сбору данных, маркировке данных, обучению моделей и проверке моделей должны выполняться для каждого источника. Это усилие становится громоздким с большим количеством систем с точки зрения затрат и ресурсов.</w:t>
      </w:r>
    </w:p>
    <w:p w14:paraId="49CCB047" w14:textId="77777777" w:rsidR="00D77D3A" w:rsidRDefault="00D77D3A" w:rsidP="004762EF">
      <w:pPr>
        <w:jc w:val="both"/>
        <w:rPr>
          <w:rFonts w:ascii="Times New Roman" w:hAnsi="Times New Roman" w:cs="Times New Roman"/>
          <w:sz w:val="28"/>
          <w:szCs w:val="28"/>
        </w:rPr>
      </w:pPr>
      <w:r w:rsidRPr="00D77D3A">
        <w:rPr>
          <w:rFonts w:ascii="Times New Roman" w:hAnsi="Times New Roman" w:cs="Times New Roman"/>
          <w:sz w:val="28"/>
          <w:szCs w:val="28"/>
        </w:rPr>
        <w:t>На рис. 10.2 показана общая система трансферного обучения, которая может извлекать знания из исходной системы или модели и передавать их каким-либо образом, чтобы они могли быть полезны для цели. Эта модель A, обученная для задачи с использованием обучающих данных для источника A, может использоваться для извлечения знаний и передачи их в другую целевую задачу.</w:t>
      </w:r>
    </w:p>
    <w:p w14:paraId="4C93792C" w14:textId="77777777" w:rsidR="004B2A4F" w:rsidRPr="00D77D3A" w:rsidRDefault="004B2A4F" w:rsidP="004762EF">
      <w:pPr>
        <w:jc w:val="both"/>
        <w:rPr>
          <w:rFonts w:ascii="Times New Roman" w:hAnsi="Times New Roman" w:cs="Times New Roman"/>
          <w:sz w:val="28"/>
          <w:szCs w:val="28"/>
        </w:rPr>
      </w:pPr>
      <w:r w:rsidRPr="004B2A4F">
        <w:rPr>
          <w:rFonts w:ascii="Times New Roman" w:hAnsi="Times New Roman" w:cs="Times New Roman"/>
          <w:noProof/>
          <w:sz w:val="28"/>
          <w:szCs w:val="28"/>
          <w:lang w:eastAsia="ru-RU"/>
        </w:rPr>
        <w:drawing>
          <wp:inline distT="0" distB="0" distL="0" distR="0" wp14:anchorId="3520B4B0" wp14:editId="42C0A711">
            <wp:extent cx="5702935" cy="378968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02935" cy="3789680"/>
                    </a:xfrm>
                    <a:prstGeom prst="rect">
                      <a:avLst/>
                    </a:prstGeom>
                    <a:noFill/>
                    <a:ln>
                      <a:noFill/>
                    </a:ln>
                  </pic:spPr>
                </pic:pic>
              </a:graphicData>
            </a:graphic>
          </wp:inline>
        </w:drawing>
      </w:r>
    </w:p>
    <w:p w14:paraId="509C5D9B" w14:textId="77777777" w:rsidR="00D77D3A" w:rsidRDefault="00D77D3A" w:rsidP="004762EF">
      <w:pPr>
        <w:jc w:val="both"/>
        <w:rPr>
          <w:rFonts w:ascii="Times New Roman" w:hAnsi="Times New Roman" w:cs="Times New Roman"/>
          <w:sz w:val="28"/>
          <w:szCs w:val="28"/>
        </w:rPr>
      </w:pPr>
      <w:r w:rsidRPr="004B2A4F">
        <w:rPr>
          <w:rFonts w:ascii="Times New Roman" w:hAnsi="Times New Roman" w:cs="Times New Roman"/>
          <w:b/>
          <w:sz w:val="28"/>
          <w:szCs w:val="28"/>
        </w:rPr>
        <w:t>Рис. 10.1:</w:t>
      </w:r>
      <w:r w:rsidRPr="00D77D3A">
        <w:rPr>
          <w:rFonts w:ascii="Times New Roman" w:hAnsi="Times New Roman" w:cs="Times New Roman"/>
          <w:sz w:val="28"/>
          <w:szCs w:val="28"/>
        </w:rPr>
        <w:t xml:space="preserve"> Традиционная система машинного обучения на двух разных источниках и целевой</w:t>
      </w:r>
    </w:p>
    <w:p w14:paraId="19BFEE3C" w14:textId="77777777" w:rsidR="004B2A4F" w:rsidRPr="00D77D3A" w:rsidRDefault="004B2A4F" w:rsidP="004762EF">
      <w:pPr>
        <w:jc w:val="both"/>
        <w:rPr>
          <w:rFonts w:ascii="Times New Roman" w:hAnsi="Times New Roman" w:cs="Times New Roman"/>
          <w:sz w:val="28"/>
          <w:szCs w:val="28"/>
        </w:rPr>
      </w:pPr>
      <w:r w:rsidRPr="004B2A4F">
        <w:rPr>
          <w:rFonts w:ascii="Times New Roman" w:hAnsi="Times New Roman" w:cs="Times New Roman"/>
          <w:noProof/>
          <w:sz w:val="28"/>
          <w:szCs w:val="28"/>
          <w:lang w:eastAsia="ru-RU"/>
        </w:rPr>
        <w:lastRenderedPageBreak/>
        <w:drawing>
          <wp:inline distT="0" distB="0" distL="0" distR="0" wp14:anchorId="73D61CED" wp14:editId="7820A38F">
            <wp:extent cx="5702935" cy="32029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2935" cy="3202940"/>
                    </a:xfrm>
                    <a:prstGeom prst="rect">
                      <a:avLst/>
                    </a:prstGeom>
                    <a:noFill/>
                    <a:ln>
                      <a:noFill/>
                    </a:ln>
                  </pic:spPr>
                </pic:pic>
              </a:graphicData>
            </a:graphic>
          </wp:inline>
        </w:drawing>
      </w:r>
    </w:p>
    <w:p w14:paraId="73232EFD" w14:textId="77777777" w:rsidR="00D77D3A" w:rsidRPr="00D77D3A" w:rsidRDefault="00D77D3A" w:rsidP="004762EF">
      <w:pPr>
        <w:jc w:val="both"/>
        <w:rPr>
          <w:rFonts w:ascii="Times New Roman" w:hAnsi="Times New Roman" w:cs="Times New Roman"/>
          <w:sz w:val="28"/>
          <w:szCs w:val="28"/>
        </w:rPr>
      </w:pPr>
      <w:r w:rsidRPr="004B2A4F">
        <w:rPr>
          <w:rFonts w:ascii="Times New Roman" w:hAnsi="Times New Roman" w:cs="Times New Roman"/>
          <w:b/>
          <w:sz w:val="28"/>
          <w:szCs w:val="28"/>
        </w:rPr>
        <w:t>Рис. 10.2:</w:t>
      </w:r>
      <w:r w:rsidRPr="00D77D3A">
        <w:rPr>
          <w:rFonts w:ascii="Times New Roman" w:hAnsi="Times New Roman" w:cs="Times New Roman"/>
          <w:sz w:val="28"/>
          <w:szCs w:val="28"/>
        </w:rPr>
        <w:t xml:space="preserve"> Перенос системы обучения на другой источник и цель</w:t>
      </w:r>
    </w:p>
    <w:p w14:paraId="27CE8CC8" w14:textId="77777777" w:rsidR="00D77D3A" w:rsidRPr="004B2A4F" w:rsidRDefault="00D77D3A" w:rsidP="004762EF">
      <w:pPr>
        <w:pStyle w:val="a3"/>
        <w:numPr>
          <w:ilvl w:val="2"/>
          <w:numId w:val="2"/>
        </w:numPr>
        <w:jc w:val="both"/>
        <w:rPr>
          <w:rFonts w:ascii="Times New Roman" w:hAnsi="Times New Roman" w:cs="Times New Roman"/>
          <w:b/>
          <w:sz w:val="28"/>
          <w:szCs w:val="28"/>
        </w:rPr>
      </w:pPr>
      <w:r w:rsidRPr="004B2A4F">
        <w:rPr>
          <w:rFonts w:ascii="Times New Roman" w:hAnsi="Times New Roman" w:cs="Times New Roman"/>
          <w:b/>
          <w:sz w:val="28"/>
          <w:szCs w:val="28"/>
        </w:rPr>
        <w:t>Определение</w:t>
      </w:r>
    </w:p>
    <w:p w14:paraId="39FBABA6" w14:textId="77777777" w:rsidR="00D77D3A" w:rsidRPr="00D77D3A" w:rsidRDefault="00D77D3A" w:rsidP="004762EF">
      <w:pPr>
        <w:jc w:val="both"/>
        <w:rPr>
          <w:rFonts w:ascii="Times New Roman" w:hAnsi="Times New Roman" w:cs="Times New Roman"/>
          <w:sz w:val="28"/>
          <w:szCs w:val="28"/>
        </w:rPr>
      </w:pPr>
      <w:r w:rsidRPr="00D77D3A">
        <w:rPr>
          <w:rFonts w:ascii="Times New Roman" w:hAnsi="Times New Roman" w:cs="Times New Roman"/>
          <w:sz w:val="28"/>
          <w:szCs w:val="28"/>
        </w:rPr>
        <w:t>Чтобы точно определить трансферное обучение, мы сначала определим пару понятий, данных Паном и Янгом, то есть домены и задачи [PY10]. Область D = (X, P (X)) определяется в терминах (а) пространства признаков X и (б) распределения предельной вероятности P (X), где X представляет собой обучающие выборки данных X = x</w:t>
      </w:r>
      <w:r w:rsidRPr="004B2A4F">
        <w:rPr>
          <w:rFonts w:ascii="Times New Roman" w:hAnsi="Times New Roman" w:cs="Times New Roman"/>
          <w:sz w:val="28"/>
          <w:szCs w:val="28"/>
          <w:vertAlign w:val="subscript"/>
        </w:rPr>
        <w:t>1</w:t>
      </w:r>
      <w:r w:rsidRPr="00D77D3A">
        <w:rPr>
          <w:rFonts w:ascii="Times New Roman" w:hAnsi="Times New Roman" w:cs="Times New Roman"/>
          <w:sz w:val="28"/>
          <w:szCs w:val="28"/>
        </w:rPr>
        <w:t>, x</w:t>
      </w:r>
      <w:r w:rsidRPr="004B2A4F">
        <w:rPr>
          <w:rFonts w:ascii="Times New Roman" w:hAnsi="Times New Roman" w:cs="Times New Roman"/>
          <w:sz w:val="28"/>
          <w:szCs w:val="28"/>
          <w:vertAlign w:val="subscript"/>
        </w:rPr>
        <w:t>2</w:t>
      </w:r>
      <w:r w:rsidRPr="00D77D3A">
        <w:rPr>
          <w:rFonts w:ascii="Times New Roman" w:hAnsi="Times New Roman" w:cs="Times New Roman"/>
          <w:sz w:val="28"/>
          <w:szCs w:val="28"/>
        </w:rPr>
        <w:t xml:space="preserve"> ... </w:t>
      </w:r>
      <w:proofErr w:type="spellStart"/>
      <w:r w:rsidRPr="00D77D3A">
        <w:rPr>
          <w:rFonts w:ascii="Times New Roman" w:hAnsi="Times New Roman" w:cs="Times New Roman"/>
          <w:sz w:val="28"/>
          <w:szCs w:val="28"/>
        </w:rPr>
        <w:t>x</w:t>
      </w:r>
      <w:r w:rsidRPr="004B2A4F">
        <w:rPr>
          <w:rFonts w:ascii="Times New Roman" w:hAnsi="Times New Roman" w:cs="Times New Roman"/>
          <w:sz w:val="28"/>
          <w:szCs w:val="28"/>
          <w:vertAlign w:val="subscript"/>
        </w:rPr>
        <w:t>n</w:t>
      </w:r>
      <w:proofErr w:type="spellEnd"/>
      <w:r w:rsidRPr="00D77D3A">
        <w:rPr>
          <w:rFonts w:ascii="Times New Roman" w:hAnsi="Times New Roman" w:cs="Times New Roman"/>
          <w:sz w:val="28"/>
          <w:szCs w:val="28"/>
        </w:rPr>
        <w:t xml:space="preserve"> </w:t>
      </w:r>
      <w:r w:rsidRPr="00D77D3A">
        <w:rPr>
          <w:rFonts w:ascii="Cambria Math" w:hAnsi="Cambria Math" w:cs="Cambria Math"/>
          <w:sz w:val="28"/>
          <w:szCs w:val="28"/>
        </w:rPr>
        <w:t>∈</w:t>
      </w:r>
      <w:r w:rsidRPr="00D77D3A">
        <w:rPr>
          <w:rFonts w:ascii="Times New Roman" w:hAnsi="Times New Roman" w:cs="Times New Roman"/>
          <w:sz w:val="28"/>
          <w:szCs w:val="28"/>
        </w:rPr>
        <w:t xml:space="preserve"> X.</w:t>
      </w:r>
    </w:p>
    <w:p w14:paraId="06F4D4BA" w14:textId="77777777" w:rsidR="00D77D3A" w:rsidRPr="00D77D3A" w:rsidRDefault="00D77D3A" w:rsidP="004762EF">
      <w:pPr>
        <w:jc w:val="both"/>
        <w:rPr>
          <w:rFonts w:ascii="Times New Roman" w:hAnsi="Times New Roman" w:cs="Times New Roman"/>
          <w:sz w:val="28"/>
          <w:szCs w:val="28"/>
        </w:rPr>
      </w:pPr>
      <w:r w:rsidRPr="00D77D3A">
        <w:rPr>
          <w:rFonts w:ascii="Times New Roman" w:hAnsi="Times New Roman" w:cs="Times New Roman"/>
          <w:sz w:val="28"/>
          <w:szCs w:val="28"/>
        </w:rPr>
        <w:t xml:space="preserve">Например, в задаче анализа тональности с бинарной классификацией X соответствует представлению набора слов, а </w:t>
      </w:r>
      <w:proofErr w:type="spellStart"/>
      <w:r w:rsidRPr="00D77D3A">
        <w:rPr>
          <w:rFonts w:ascii="Times New Roman" w:hAnsi="Times New Roman" w:cs="Times New Roman"/>
          <w:sz w:val="28"/>
          <w:szCs w:val="28"/>
        </w:rPr>
        <w:t>x</w:t>
      </w:r>
      <w:r w:rsidRPr="004B2A4F">
        <w:rPr>
          <w:rFonts w:ascii="Times New Roman" w:hAnsi="Times New Roman" w:cs="Times New Roman"/>
          <w:sz w:val="28"/>
          <w:szCs w:val="28"/>
          <w:vertAlign w:val="subscript"/>
        </w:rPr>
        <w:t>i</w:t>
      </w:r>
      <w:proofErr w:type="spellEnd"/>
      <w:r w:rsidRPr="00D77D3A">
        <w:rPr>
          <w:rFonts w:ascii="Times New Roman" w:hAnsi="Times New Roman" w:cs="Times New Roman"/>
          <w:sz w:val="28"/>
          <w:szCs w:val="28"/>
        </w:rPr>
        <w:t xml:space="preserve"> соответствует i-</w:t>
      </w:r>
      <w:proofErr w:type="spellStart"/>
      <w:r w:rsidRPr="00D77D3A">
        <w:rPr>
          <w:rFonts w:ascii="Times New Roman" w:hAnsi="Times New Roman" w:cs="Times New Roman"/>
          <w:sz w:val="28"/>
          <w:szCs w:val="28"/>
        </w:rPr>
        <w:t>му</w:t>
      </w:r>
      <w:proofErr w:type="spellEnd"/>
      <w:r w:rsidRPr="00D77D3A">
        <w:rPr>
          <w:rFonts w:ascii="Times New Roman" w:hAnsi="Times New Roman" w:cs="Times New Roman"/>
          <w:sz w:val="28"/>
          <w:szCs w:val="28"/>
        </w:rPr>
        <w:t xml:space="preserve"> термину в корпусе. Таким образом, когда</w:t>
      </w:r>
      <w:r w:rsidR="004B2A4F">
        <w:rPr>
          <w:rFonts w:ascii="Times New Roman" w:hAnsi="Times New Roman" w:cs="Times New Roman"/>
          <w:sz w:val="28"/>
          <w:szCs w:val="28"/>
        </w:rPr>
        <w:t>,</w:t>
      </w:r>
      <w:r w:rsidRPr="00D77D3A">
        <w:rPr>
          <w:rFonts w:ascii="Times New Roman" w:hAnsi="Times New Roman" w:cs="Times New Roman"/>
          <w:sz w:val="28"/>
          <w:szCs w:val="28"/>
        </w:rPr>
        <w:t xml:space="preserve"> либо пространства признаков, либо маргинальное распределение вероятностей</w:t>
      </w:r>
      <w:r w:rsidR="004B2A4F">
        <w:rPr>
          <w:rFonts w:ascii="Times New Roman" w:hAnsi="Times New Roman" w:cs="Times New Roman"/>
          <w:sz w:val="28"/>
          <w:szCs w:val="28"/>
        </w:rPr>
        <w:t>,</w:t>
      </w:r>
      <w:r w:rsidRPr="00D77D3A">
        <w:rPr>
          <w:rFonts w:ascii="Times New Roman" w:hAnsi="Times New Roman" w:cs="Times New Roman"/>
          <w:sz w:val="28"/>
          <w:szCs w:val="28"/>
        </w:rPr>
        <w:t xml:space="preserve"> различны для двух систем, мы говорим, что области не совпадают.</w:t>
      </w:r>
    </w:p>
    <w:p w14:paraId="799199BE" w14:textId="77777777" w:rsidR="00D77D3A" w:rsidRPr="00D77D3A" w:rsidRDefault="00D77D3A" w:rsidP="004762EF">
      <w:pPr>
        <w:jc w:val="both"/>
        <w:rPr>
          <w:rFonts w:ascii="Times New Roman" w:hAnsi="Times New Roman" w:cs="Times New Roman"/>
          <w:sz w:val="28"/>
          <w:szCs w:val="28"/>
        </w:rPr>
      </w:pPr>
      <w:r w:rsidRPr="00D77D3A">
        <w:rPr>
          <w:rFonts w:ascii="Times New Roman" w:hAnsi="Times New Roman" w:cs="Times New Roman"/>
          <w:sz w:val="28"/>
          <w:szCs w:val="28"/>
        </w:rPr>
        <w:t xml:space="preserve">Задача T = (Y, f (·)) определяется в терминах (a) пространства меток Y и (b) целевой функции прогнозирования f (·), которая не наблюдается напрямую, а обучается </w:t>
      </w:r>
      <w:r w:rsidR="004B2A4F">
        <w:rPr>
          <w:rFonts w:ascii="Times New Roman" w:hAnsi="Times New Roman" w:cs="Times New Roman"/>
          <w:sz w:val="28"/>
          <w:szCs w:val="28"/>
        </w:rPr>
        <w:t>из пар входных данных и меток (</w:t>
      </w:r>
      <w:proofErr w:type="spellStart"/>
      <w:r w:rsidRPr="00D77D3A">
        <w:rPr>
          <w:rFonts w:ascii="Times New Roman" w:hAnsi="Times New Roman" w:cs="Times New Roman"/>
          <w:sz w:val="28"/>
          <w:szCs w:val="28"/>
        </w:rPr>
        <w:t>x</w:t>
      </w:r>
      <w:r w:rsidRPr="004B2A4F">
        <w:rPr>
          <w:rFonts w:ascii="Times New Roman" w:hAnsi="Times New Roman" w:cs="Times New Roman"/>
          <w:sz w:val="28"/>
          <w:szCs w:val="28"/>
          <w:vertAlign w:val="subscript"/>
        </w:rPr>
        <w:t>i</w:t>
      </w:r>
      <w:proofErr w:type="spellEnd"/>
      <w:r w:rsidRPr="00D77D3A">
        <w:rPr>
          <w:rFonts w:ascii="Times New Roman" w:hAnsi="Times New Roman" w:cs="Times New Roman"/>
          <w:sz w:val="28"/>
          <w:szCs w:val="28"/>
        </w:rPr>
        <w:t xml:space="preserve">, </w:t>
      </w:r>
      <w:proofErr w:type="spellStart"/>
      <w:r w:rsidRPr="00D77D3A">
        <w:rPr>
          <w:rFonts w:ascii="Times New Roman" w:hAnsi="Times New Roman" w:cs="Times New Roman"/>
          <w:sz w:val="28"/>
          <w:szCs w:val="28"/>
        </w:rPr>
        <w:t>y</w:t>
      </w:r>
      <w:r w:rsidRPr="004B2A4F">
        <w:rPr>
          <w:rFonts w:ascii="Times New Roman" w:hAnsi="Times New Roman" w:cs="Times New Roman"/>
          <w:sz w:val="28"/>
          <w:szCs w:val="28"/>
          <w:vertAlign w:val="subscript"/>
        </w:rPr>
        <w:t>i</w:t>
      </w:r>
      <w:proofErr w:type="spellEnd"/>
      <w:r w:rsidRPr="00D77D3A">
        <w:rPr>
          <w:rFonts w:ascii="Times New Roman" w:hAnsi="Times New Roman" w:cs="Times New Roman"/>
          <w:sz w:val="28"/>
          <w:szCs w:val="28"/>
        </w:rPr>
        <w:t>). Пространство меток состоит из набора всех фактических меток, например, истинных и ложных для двоичной классификации. Целевая функция прогнозирования f (·) используется для прогнозирования метки с учетом данных и может быть интерпретирован</w:t>
      </w:r>
      <w:r w:rsidR="004B2A4F">
        <w:rPr>
          <w:rFonts w:ascii="Times New Roman" w:hAnsi="Times New Roman" w:cs="Times New Roman"/>
          <w:sz w:val="28"/>
          <w:szCs w:val="28"/>
        </w:rPr>
        <w:t xml:space="preserve">а с вероятностной точки зрения, </w:t>
      </w:r>
      <w:r w:rsidRPr="00D77D3A">
        <w:rPr>
          <w:rFonts w:ascii="Times New Roman" w:hAnsi="Times New Roman" w:cs="Times New Roman"/>
          <w:sz w:val="28"/>
          <w:szCs w:val="28"/>
        </w:rPr>
        <w:t>поскольку f (·) ≈ p (y | x).</w:t>
      </w:r>
    </w:p>
    <w:p w14:paraId="61C3F460" w14:textId="77777777" w:rsidR="00D77D3A" w:rsidRDefault="00D77D3A" w:rsidP="004762EF">
      <w:pPr>
        <w:jc w:val="both"/>
        <w:rPr>
          <w:rFonts w:ascii="Times New Roman" w:hAnsi="Times New Roman" w:cs="Times New Roman"/>
          <w:sz w:val="28"/>
          <w:szCs w:val="28"/>
        </w:rPr>
      </w:pPr>
      <w:r w:rsidRPr="00D77D3A">
        <w:rPr>
          <w:rFonts w:ascii="Times New Roman" w:hAnsi="Times New Roman" w:cs="Times New Roman"/>
          <w:sz w:val="28"/>
          <w:szCs w:val="28"/>
        </w:rPr>
        <w:t>Учитывая D</w:t>
      </w:r>
      <w:r w:rsidRPr="004B2A4F">
        <w:rPr>
          <w:rFonts w:ascii="Times New Roman" w:hAnsi="Times New Roman" w:cs="Times New Roman"/>
          <w:sz w:val="28"/>
          <w:szCs w:val="28"/>
          <w:vertAlign w:val="subscript"/>
        </w:rPr>
        <w:t>S</w:t>
      </w:r>
      <w:r w:rsidRPr="00D77D3A">
        <w:rPr>
          <w:rFonts w:ascii="Times New Roman" w:hAnsi="Times New Roman" w:cs="Times New Roman"/>
          <w:sz w:val="28"/>
          <w:szCs w:val="28"/>
        </w:rPr>
        <w:t xml:space="preserve"> исходного домена, T</w:t>
      </w:r>
      <w:r w:rsidRPr="004B2A4F">
        <w:rPr>
          <w:rFonts w:ascii="Times New Roman" w:hAnsi="Times New Roman" w:cs="Times New Roman"/>
          <w:sz w:val="28"/>
          <w:szCs w:val="28"/>
          <w:vertAlign w:val="subscript"/>
        </w:rPr>
        <w:t>S</w:t>
      </w:r>
      <w:r w:rsidRPr="00D77D3A">
        <w:rPr>
          <w:rFonts w:ascii="Times New Roman" w:hAnsi="Times New Roman" w:cs="Times New Roman"/>
          <w:sz w:val="28"/>
          <w:szCs w:val="28"/>
        </w:rPr>
        <w:t xml:space="preserve"> исходной задачи, целевой домен D</w:t>
      </w:r>
      <w:r w:rsidRPr="004B2A4F">
        <w:rPr>
          <w:rFonts w:ascii="Times New Roman" w:hAnsi="Times New Roman" w:cs="Times New Roman"/>
          <w:sz w:val="28"/>
          <w:szCs w:val="28"/>
          <w:vertAlign w:val="subscript"/>
        </w:rPr>
        <w:t>T</w:t>
      </w:r>
      <w:r w:rsidRPr="00D77D3A">
        <w:rPr>
          <w:rFonts w:ascii="Times New Roman" w:hAnsi="Times New Roman" w:cs="Times New Roman"/>
          <w:sz w:val="28"/>
          <w:szCs w:val="28"/>
        </w:rPr>
        <w:t xml:space="preserve"> и целевую задачу T</w:t>
      </w:r>
      <w:r w:rsidRPr="004B2A4F">
        <w:rPr>
          <w:rFonts w:ascii="Times New Roman" w:hAnsi="Times New Roman" w:cs="Times New Roman"/>
          <w:sz w:val="28"/>
          <w:szCs w:val="28"/>
          <w:vertAlign w:val="subscript"/>
        </w:rPr>
        <w:t>T</w:t>
      </w:r>
      <w:r w:rsidRPr="00D77D3A">
        <w:rPr>
          <w:rFonts w:ascii="Times New Roman" w:hAnsi="Times New Roman" w:cs="Times New Roman"/>
          <w:sz w:val="28"/>
          <w:szCs w:val="28"/>
        </w:rPr>
        <w:t xml:space="preserve">, трансферное обучение может быть определено как процесс обучения целевой функции прогнозирования </w:t>
      </w:r>
      <w:proofErr w:type="spellStart"/>
      <w:r w:rsidRPr="00D77D3A">
        <w:rPr>
          <w:rFonts w:ascii="Times New Roman" w:hAnsi="Times New Roman" w:cs="Times New Roman"/>
          <w:sz w:val="28"/>
          <w:szCs w:val="28"/>
        </w:rPr>
        <w:t>f</w:t>
      </w:r>
      <w:r w:rsidRPr="004B2A4F">
        <w:rPr>
          <w:rFonts w:ascii="Times New Roman" w:hAnsi="Times New Roman" w:cs="Times New Roman"/>
          <w:sz w:val="28"/>
          <w:szCs w:val="28"/>
          <w:vertAlign w:val="subscript"/>
        </w:rPr>
        <w:t>T</w:t>
      </w:r>
      <w:proofErr w:type="spellEnd"/>
      <w:r w:rsidRPr="00D77D3A">
        <w:rPr>
          <w:rFonts w:ascii="Times New Roman" w:hAnsi="Times New Roman" w:cs="Times New Roman"/>
          <w:sz w:val="28"/>
          <w:szCs w:val="28"/>
        </w:rPr>
        <w:t xml:space="preserve"> (·) = P (Y</w:t>
      </w:r>
      <w:r w:rsidRPr="004B2A4F">
        <w:rPr>
          <w:rFonts w:ascii="Times New Roman" w:hAnsi="Times New Roman" w:cs="Times New Roman"/>
          <w:sz w:val="28"/>
          <w:szCs w:val="28"/>
          <w:vertAlign w:val="subscript"/>
        </w:rPr>
        <w:t>T</w:t>
      </w:r>
      <w:r w:rsidRPr="00D77D3A">
        <w:rPr>
          <w:rFonts w:ascii="Times New Roman" w:hAnsi="Times New Roman" w:cs="Times New Roman"/>
          <w:sz w:val="28"/>
          <w:szCs w:val="28"/>
        </w:rPr>
        <w:t xml:space="preserve"> | X</w:t>
      </w:r>
      <w:r w:rsidRPr="004B2A4F">
        <w:rPr>
          <w:rFonts w:ascii="Times New Roman" w:hAnsi="Times New Roman" w:cs="Times New Roman"/>
          <w:sz w:val="28"/>
          <w:szCs w:val="28"/>
          <w:vertAlign w:val="subscript"/>
        </w:rPr>
        <w:t>T</w:t>
      </w:r>
      <w:r w:rsidRPr="00D77D3A">
        <w:rPr>
          <w:rFonts w:ascii="Times New Roman" w:hAnsi="Times New Roman" w:cs="Times New Roman"/>
          <w:sz w:val="28"/>
          <w:szCs w:val="28"/>
        </w:rPr>
        <w:t>) в целевом домене D</w:t>
      </w:r>
      <w:r w:rsidRPr="004B2A4F">
        <w:rPr>
          <w:rFonts w:ascii="Times New Roman" w:hAnsi="Times New Roman" w:cs="Times New Roman"/>
          <w:sz w:val="28"/>
          <w:szCs w:val="28"/>
          <w:vertAlign w:val="subscript"/>
        </w:rPr>
        <w:t>T</w:t>
      </w:r>
      <w:r w:rsidRPr="00D77D3A">
        <w:rPr>
          <w:rFonts w:ascii="Times New Roman" w:hAnsi="Times New Roman" w:cs="Times New Roman"/>
          <w:sz w:val="28"/>
          <w:szCs w:val="28"/>
        </w:rPr>
        <w:t xml:space="preserve"> с использованием знания из исходного домена D</w:t>
      </w:r>
      <w:r w:rsidRPr="004B2A4F">
        <w:rPr>
          <w:rFonts w:ascii="Times New Roman" w:hAnsi="Times New Roman" w:cs="Times New Roman"/>
          <w:sz w:val="28"/>
          <w:szCs w:val="28"/>
          <w:vertAlign w:val="subscript"/>
        </w:rPr>
        <w:t>S</w:t>
      </w:r>
      <w:r w:rsidRPr="00D77D3A">
        <w:rPr>
          <w:rFonts w:ascii="Times New Roman" w:hAnsi="Times New Roman" w:cs="Times New Roman"/>
          <w:sz w:val="28"/>
          <w:szCs w:val="28"/>
        </w:rPr>
        <w:t xml:space="preserve"> и исходного задания T</w:t>
      </w:r>
      <w:r w:rsidRPr="004B2A4F">
        <w:rPr>
          <w:rFonts w:ascii="Times New Roman" w:hAnsi="Times New Roman" w:cs="Times New Roman"/>
          <w:sz w:val="28"/>
          <w:szCs w:val="28"/>
          <w:vertAlign w:val="subscript"/>
        </w:rPr>
        <w:t>S</w:t>
      </w:r>
      <w:r w:rsidRPr="00D77D3A">
        <w:rPr>
          <w:rFonts w:ascii="Times New Roman" w:hAnsi="Times New Roman" w:cs="Times New Roman"/>
          <w:sz w:val="28"/>
          <w:szCs w:val="28"/>
        </w:rPr>
        <w:t>, такие что D</w:t>
      </w:r>
      <w:r w:rsidRPr="004B2A4F">
        <w:rPr>
          <w:rFonts w:ascii="Times New Roman" w:hAnsi="Times New Roman" w:cs="Times New Roman"/>
          <w:sz w:val="28"/>
          <w:szCs w:val="28"/>
          <w:vertAlign w:val="subscript"/>
        </w:rPr>
        <w:t>S</w:t>
      </w:r>
      <w:r w:rsidRPr="00D77D3A">
        <w:rPr>
          <w:rFonts w:ascii="Times New Roman" w:hAnsi="Times New Roman" w:cs="Times New Roman"/>
          <w:sz w:val="28"/>
          <w:szCs w:val="28"/>
        </w:rPr>
        <w:t xml:space="preserve"> = D</w:t>
      </w:r>
      <w:r w:rsidRPr="004B2A4F">
        <w:rPr>
          <w:rFonts w:ascii="Times New Roman" w:hAnsi="Times New Roman" w:cs="Times New Roman"/>
          <w:sz w:val="28"/>
          <w:szCs w:val="28"/>
          <w:vertAlign w:val="subscript"/>
        </w:rPr>
        <w:t>T</w:t>
      </w:r>
      <w:r w:rsidRPr="00D77D3A">
        <w:rPr>
          <w:rFonts w:ascii="Times New Roman" w:hAnsi="Times New Roman" w:cs="Times New Roman"/>
          <w:sz w:val="28"/>
          <w:szCs w:val="28"/>
        </w:rPr>
        <w:t xml:space="preserve"> или T</w:t>
      </w:r>
      <w:r w:rsidRPr="004B2A4F">
        <w:rPr>
          <w:rFonts w:ascii="Times New Roman" w:hAnsi="Times New Roman" w:cs="Times New Roman"/>
          <w:sz w:val="28"/>
          <w:szCs w:val="28"/>
          <w:vertAlign w:val="subscript"/>
        </w:rPr>
        <w:t>S</w:t>
      </w:r>
      <w:r w:rsidRPr="00D77D3A">
        <w:rPr>
          <w:rFonts w:ascii="Times New Roman" w:hAnsi="Times New Roman" w:cs="Times New Roman"/>
          <w:sz w:val="28"/>
          <w:szCs w:val="28"/>
        </w:rPr>
        <w:t xml:space="preserve"> = T</w:t>
      </w:r>
      <w:r w:rsidRPr="004B2A4F">
        <w:rPr>
          <w:rFonts w:ascii="Times New Roman" w:hAnsi="Times New Roman" w:cs="Times New Roman"/>
          <w:sz w:val="28"/>
          <w:szCs w:val="28"/>
          <w:vertAlign w:val="subscript"/>
        </w:rPr>
        <w:t>T</w:t>
      </w:r>
      <w:r w:rsidRPr="00D77D3A">
        <w:rPr>
          <w:rFonts w:ascii="Times New Roman" w:hAnsi="Times New Roman" w:cs="Times New Roman"/>
          <w:sz w:val="28"/>
          <w:szCs w:val="28"/>
        </w:rPr>
        <w:t>.</w:t>
      </w:r>
    </w:p>
    <w:p w14:paraId="3582E583" w14:textId="77777777" w:rsidR="000F0304" w:rsidRPr="000F0304" w:rsidRDefault="000F0304" w:rsidP="004762EF">
      <w:pPr>
        <w:pStyle w:val="a3"/>
        <w:numPr>
          <w:ilvl w:val="2"/>
          <w:numId w:val="2"/>
        </w:numPr>
        <w:jc w:val="both"/>
        <w:rPr>
          <w:rFonts w:ascii="Times New Roman" w:hAnsi="Times New Roman" w:cs="Times New Roman"/>
          <w:b/>
          <w:sz w:val="28"/>
          <w:szCs w:val="28"/>
        </w:rPr>
      </w:pPr>
      <w:r w:rsidRPr="000F0304">
        <w:rPr>
          <w:rFonts w:ascii="Times New Roman" w:hAnsi="Times New Roman" w:cs="Times New Roman"/>
          <w:b/>
          <w:sz w:val="28"/>
          <w:szCs w:val="28"/>
        </w:rPr>
        <w:lastRenderedPageBreak/>
        <w:t>Передача сценариев обучения</w:t>
      </w:r>
    </w:p>
    <w:p w14:paraId="79AB95DF" w14:textId="77777777" w:rsidR="000F0304" w:rsidRPr="000F0304" w:rsidRDefault="000F0304" w:rsidP="004762EF">
      <w:pPr>
        <w:jc w:val="both"/>
        <w:rPr>
          <w:rFonts w:ascii="Times New Roman" w:hAnsi="Times New Roman" w:cs="Times New Roman"/>
          <w:sz w:val="28"/>
          <w:szCs w:val="28"/>
        </w:rPr>
      </w:pPr>
      <w:r w:rsidRPr="000F0304">
        <w:rPr>
          <w:rFonts w:ascii="Times New Roman" w:hAnsi="Times New Roman" w:cs="Times New Roman"/>
          <w:sz w:val="28"/>
          <w:szCs w:val="28"/>
        </w:rPr>
        <w:t>Основываясь на различных компонентах домена и задачи как для источника, так и для цели, существует четыре различных сценария передачи обучения, которые перечислены ниже:</w:t>
      </w:r>
    </w:p>
    <w:p w14:paraId="46A1908F" w14:textId="77777777" w:rsidR="000F0304" w:rsidRPr="000F0304" w:rsidRDefault="000F0304" w:rsidP="004762EF">
      <w:pPr>
        <w:pStyle w:val="a3"/>
        <w:numPr>
          <w:ilvl w:val="0"/>
          <w:numId w:val="3"/>
        </w:numPr>
        <w:jc w:val="both"/>
        <w:rPr>
          <w:rFonts w:ascii="Times New Roman" w:hAnsi="Times New Roman" w:cs="Times New Roman"/>
          <w:sz w:val="28"/>
          <w:szCs w:val="28"/>
        </w:rPr>
      </w:pPr>
      <w:r w:rsidRPr="000F0304">
        <w:rPr>
          <w:rFonts w:ascii="Times New Roman" w:hAnsi="Times New Roman" w:cs="Times New Roman"/>
          <w:sz w:val="28"/>
          <w:szCs w:val="28"/>
        </w:rPr>
        <w:t>Пространства функций разные, X</w:t>
      </w:r>
      <w:r w:rsidRPr="000F0304">
        <w:rPr>
          <w:rFonts w:ascii="Times New Roman" w:hAnsi="Times New Roman" w:cs="Times New Roman"/>
          <w:sz w:val="28"/>
          <w:szCs w:val="28"/>
          <w:vertAlign w:val="subscript"/>
        </w:rPr>
        <w:t>S</w:t>
      </w:r>
      <w:r w:rsidRPr="000F0304">
        <w:rPr>
          <w:rFonts w:ascii="Times New Roman" w:hAnsi="Times New Roman" w:cs="Times New Roman"/>
          <w:sz w:val="28"/>
          <w:szCs w:val="28"/>
        </w:rPr>
        <w:t xml:space="preserve"> = X</w:t>
      </w:r>
      <w:r w:rsidRPr="000F0304">
        <w:rPr>
          <w:rFonts w:ascii="Times New Roman" w:hAnsi="Times New Roman" w:cs="Times New Roman"/>
          <w:sz w:val="28"/>
          <w:szCs w:val="28"/>
          <w:vertAlign w:val="subscript"/>
        </w:rPr>
        <w:t>T</w:t>
      </w:r>
      <w:r w:rsidRPr="000F0304">
        <w:rPr>
          <w:rFonts w:ascii="Times New Roman" w:hAnsi="Times New Roman" w:cs="Times New Roman"/>
          <w:sz w:val="28"/>
          <w:szCs w:val="28"/>
        </w:rPr>
        <w:t>. Примером такой классификации тональности может быть то, что функции определены для двух разных языков. В НЛП этот термин часто называют межъязыковой адаптацией.</w:t>
      </w:r>
    </w:p>
    <w:p w14:paraId="3F33A43A" w14:textId="77777777" w:rsidR="000F0304" w:rsidRPr="000F0304" w:rsidRDefault="000F0304" w:rsidP="004762EF">
      <w:pPr>
        <w:pStyle w:val="a3"/>
        <w:numPr>
          <w:ilvl w:val="0"/>
          <w:numId w:val="3"/>
        </w:numPr>
        <w:jc w:val="both"/>
        <w:rPr>
          <w:rFonts w:ascii="Times New Roman" w:hAnsi="Times New Roman" w:cs="Times New Roman"/>
          <w:sz w:val="28"/>
          <w:szCs w:val="28"/>
        </w:rPr>
      </w:pPr>
      <w:r w:rsidRPr="000F0304">
        <w:rPr>
          <w:rFonts w:ascii="Times New Roman" w:hAnsi="Times New Roman" w:cs="Times New Roman"/>
          <w:sz w:val="28"/>
          <w:szCs w:val="28"/>
        </w:rPr>
        <w:t>Распределения предельной вероятности между источником и целью различны, P (X</w:t>
      </w:r>
      <w:r w:rsidRPr="000F0304">
        <w:rPr>
          <w:rFonts w:ascii="Times New Roman" w:hAnsi="Times New Roman" w:cs="Times New Roman"/>
          <w:sz w:val="28"/>
          <w:szCs w:val="28"/>
          <w:vertAlign w:val="subscript"/>
        </w:rPr>
        <w:t>S</w:t>
      </w:r>
      <w:r w:rsidRPr="000F0304">
        <w:rPr>
          <w:rFonts w:ascii="Times New Roman" w:hAnsi="Times New Roman" w:cs="Times New Roman"/>
          <w:sz w:val="28"/>
          <w:szCs w:val="28"/>
        </w:rPr>
        <w:t>) = P (X</w:t>
      </w:r>
      <w:r w:rsidRPr="000F0304">
        <w:rPr>
          <w:rFonts w:ascii="Times New Roman" w:hAnsi="Times New Roman" w:cs="Times New Roman"/>
          <w:sz w:val="28"/>
          <w:szCs w:val="28"/>
          <w:vertAlign w:val="subscript"/>
        </w:rPr>
        <w:t>T</w:t>
      </w:r>
      <w:r w:rsidRPr="000F0304">
        <w:rPr>
          <w:rFonts w:ascii="Times New Roman" w:hAnsi="Times New Roman" w:cs="Times New Roman"/>
          <w:sz w:val="28"/>
          <w:szCs w:val="28"/>
        </w:rPr>
        <w:t>), например, текст чата с короткими формами и текст электронной почты с формальным языком, оба обсуждают настроения.</w:t>
      </w:r>
    </w:p>
    <w:p w14:paraId="3B301C96" w14:textId="77777777" w:rsidR="000F0304" w:rsidRPr="000F0304" w:rsidRDefault="000F0304" w:rsidP="004762EF">
      <w:pPr>
        <w:pStyle w:val="a3"/>
        <w:numPr>
          <w:ilvl w:val="0"/>
          <w:numId w:val="3"/>
        </w:numPr>
        <w:jc w:val="both"/>
        <w:rPr>
          <w:rFonts w:ascii="Times New Roman" w:hAnsi="Times New Roman" w:cs="Times New Roman"/>
          <w:sz w:val="28"/>
          <w:szCs w:val="28"/>
        </w:rPr>
      </w:pPr>
      <w:r w:rsidRPr="000F0304">
        <w:rPr>
          <w:rFonts w:ascii="Times New Roman" w:hAnsi="Times New Roman" w:cs="Times New Roman"/>
          <w:sz w:val="28"/>
          <w:szCs w:val="28"/>
        </w:rPr>
        <w:t>Промежутки между метками между источником и целью разные, Y</w:t>
      </w:r>
      <w:r w:rsidRPr="000F0304">
        <w:rPr>
          <w:rFonts w:ascii="Times New Roman" w:hAnsi="Times New Roman" w:cs="Times New Roman"/>
          <w:sz w:val="28"/>
          <w:szCs w:val="28"/>
          <w:vertAlign w:val="subscript"/>
        </w:rPr>
        <w:t>S</w:t>
      </w:r>
      <w:r w:rsidRPr="000F0304">
        <w:rPr>
          <w:rFonts w:ascii="Times New Roman" w:hAnsi="Times New Roman" w:cs="Times New Roman"/>
          <w:sz w:val="28"/>
          <w:szCs w:val="28"/>
        </w:rPr>
        <w:t xml:space="preserve"> = Y</w:t>
      </w:r>
      <w:r w:rsidRPr="000F0304">
        <w:rPr>
          <w:rFonts w:ascii="Times New Roman" w:hAnsi="Times New Roman" w:cs="Times New Roman"/>
          <w:sz w:val="28"/>
          <w:szCs w:val="28"/>
          <w:vertAlign w:val="subscript"/>
        </w:rPr>
        <w:t>T</w:t>
      </w:r>
      <w:r w:rsidRPr="000F0304">
        <w:rPr>
          <w:rFonts w:ascii="Times New Roman" w:hAnsi="Times New Roman" w:cs="Times New Roman"/>
          <w:sz w:val="28"/>
          <w:szCs w:val="28"/>
        </w:rPr>
        <w:t>. На самом деле это означает, что исходная и целевая задачи совершенно разные, например, одна может иметь ярлыки, соответствующие настроениям (положительные, нейтральные, отрицательные), а другие - эмоциям (гнев, грусть, счастье).</w:t>
      </w:r>
    </w:p>
    <w:p w14:paraId="3FC58653" w14:textId="77777777" w:rsidR="000F0304" w:rsidRDefault="000F0304" w:rsidP="004762EF">
      <w:pPr>
        <w:pStyle w:val="a3"/>
        <w:numPr>
          <w:ilvl w:val="0"/>
          <w:numId w:val="3"/>
        </w:numPr>
        <w:jc w:val="both"/>
        <w:rPr>
          <w:rFonts w:ascii="Times New Roman" w:hAnsi="Times New Roman" w:cs="Times New Roman"/>
          <w:sz w:val="28"/>
          <w:szCs w:val="28"/>
        </w:rPr>
      </w:pPr>
      <w:r w:rsidRPr="000F0304">
        <w:rPr>
          <w:rFonts w:ascii="Times New Roman" w:hAnsi="Times New Roman" w:cs="Times New Roman"/>
          <w:sz w:val="28"/>
          <w:szCs w:val="28"/>
        </w:rPr>
        <w:t>Прогностическая функция или условные распределения вероятностей различны, P (Y</w:t>
      </w:r>
      <w:r w:rsidRPr="000F0304">
        <w:rPr>
          <w:rFonts w:ascii="Times New Roman" w:hAnsi="Times New Roman" w:cs="Times New Roman"/>
          <w:sz w:val="28"/>
          <w:szCs w:val="28"/>
          <w:vertAlign w:val="subscript"/>
        </w:rPr>
        <w:t>S</w:t>
      </w:r>
      <w:r w:rsidRPr="000F0304">
        <w:rPr>
          <w:rFonts w:ascii="Times New Roman" w:hAnsi="Times New Roman" w:cs="Times New Roman"/>
          <w:sz w:val="28"/>
          <w:szCs w:val="28"/>
        </w:rPr>
        <w:t xml:space="preserve"> | X</w:t>
      </w:r>
      <w:r w:rsidRPr="000F0304">
        <w:rPr>
          <w:rFonts w:ascii="Times New Roman" w:hAnsi="Times New Roman" w:cs="Times New Roman"/>
          <w:sz w:val="28"/>
          <w:szCs w:val="28"/>
          <w:vertAlign w:val="subscript"/>
        </w:rPr>
        <w:t>S</w:t>
      </w:r>
      <w:r w:rsidRPr="000F0304">
        <w:rPr>
          <w:rFonts w:ascii="Times New Roman" w:hAnsi="Times New Roman" w:cs="Times New Roman"/>
          <w:sz w:val="28"/>
          <w:szCs w:val="28"/>
        </w:rPr>
        <w:t>) = P (Y</w:t>
      </w:r>
      <w:r w:rsidRPr="000F0304">
        <w:rPr>
          <w:rFonts w:ascii="Times New Roman" w:hAnsi="Times New Roman" w:cs="Times New Roman"/>
          <w:sz w:val="28"/>
          <w:szCs w:val="28"/>
          <w:vertAlign w:val="subscript"/>
        </w:rPr>
        <w:t>T</w:t>
      </w:r>
      <w:r w:rsidRPr="000F0304">
        <w:rPr>
          <w:rFonts w:ascii="Times New Roman" w:hAnsi="Times New Roman" w:cs="Times New Roman"/>
          <w:sz w:val="28"/>
          <w:szCs w:val="28"/>
        </w:rPr>
        <w:t xml:space="preserve"> | X</w:t>
      </w:r>
      <w:r w:rsidRPr="000F0304">
        <w:rPr>
          <w:rFonts w:ascii="Times New Roman" w:hAnsi="Times New Roman" w:cs="Times New Roman"/>
          <w:sz w:val="28"/>
          <w:szCs w:val="28"/>
          <w:vertAlign w:val="subscript"/>
        </w:rPr>
        <w:t>T</w:t>
      </w:r>
      <w:r w:rsidRPr="000F0304">
        <w:rPr>
          <w:rFonts w:ascii="Times New Roman" w:hAnsi="Times New Roman" w:cs="Times New Roman"/>
          <w:sz w:val="28"/>
          <w:szCs w:val="28"/>
        </w:rPr>
        <w:t>). Примером этого является то, как распределение в одном может быть сбалансированным, а в другом - полностью искаженным или сильно несбалансированным; источник имеет равные случаи положительных и отрицательных настроений, но цель имеет очень мало положительных и отрицательных настроений.</w:t>
      </w:r>
    </w:p>
    <w:p w14:paraId="17BF0435" w14:textId="77777777" w:rsidR="000F0304" w:rsidRPr="000F0304" w:rsidRDefault="000F0304" w:rsidP="004762EF">
      <w:pPr>
        <w:pStyle w:val="a3"/>
        <w:jc w:val="both"/>
        <w:rPr>
          <w:rFonts w:ascii="Times New Roman" w:hAnsi="Times New Roman" w:cs="Times New Roman"/>
          <w:sz w:val="28"/>
          <w:szCs w:val="28"/>
        </w:rPr>
      </w:pPr>
    </w:p>
    <w:p w14:paraId="161127DE" w14:textId="77777777" w:rsidR="000F0304" w:rsidRPr="000F0304" w:rsidRDefault="000F0304" w:rsidP="004762EF">
      <w:pPr>
        <w:pStyle w:val="a3"/>
        <w:numPr>
          <w:ilvl w:val="2"/>
          <w:numId w:val="2"/>
        </w:numPr>
        <w:jc w:val="both"/>
        <w:rPr>
          <w:rFonts w:ascii="Times New Roman" w:hAnsi="Times New Roman" w:cs="Times New Roman"/>
          <w:b/>
          <w:sz w:val="28"/>
          <w:szCs w:val="28"/>
        </w:rPr>
      </w:pPr>
      <w:r w:rsidRPr="000F0304">
        <w:rPr>
          <w:rFonts w:ascii="Times New Roman" w:hAnsi="Times New Roman" w:cs="Times New Roman"/>
          <w:b/>
          <w:sz w:val="28"/>
          <w:szCs w:val="28"/>
        </w:rPr>
        <w:t>Категории переноса обучения</w:t>
      </w:r>
    </w:p>
    <w:p w14:paraId="2B33357C" w14:textId="77777777" w:rsidR="000F0304" w:rsidRPr="000F0304" w:rsidRDefault="000F0304" w:rsidP="004762EF">
      <w:pPr>
        <w:jc w:val="both"/>
        <w:rPr>
          <w:rFonts w:ascii="Times New Roman" w:hAnsi="Times New Roman" w:cs="Times New Roman"/>
          <w:sz w:val="28"/>
          <w:szCs w:val="28"/>
        </w:rPr>
      </w:pPr>
      <w:r w:rsidRPr="000F0304">
        <w:rPr>
          <w:rFonts w:ascii="Times New Roman" w:hAnsi="Times New Roman" w:cs="Times New Roman"/>
          <w:sz w:val="28"/>
          <w:szCs w:val="28"/>
        </w:rPr>
        <w:t>Основываясь на том, «как передавать» и «что передавать» между источником и целью, трансферное обучение можно разделить на множество различных типов, многие из которых стали независимой областью для исследований и приложений. В этом разделе мы уже не будем рассматривать многие традиционные классификаци</w:t>
      </w:r>
      <w:r>
        <w:rPr>
          <w:rFonts w:ascii="Times New Roman" w:hAnsi="Times New Roman" w:cs="Times New Roman"/>
          <w:sz w:val="28"/>
          <w:szCs w:val="28"/>
        </w:rPr>
        <w:t>и на основе машинного обучения, которые приведены</w:t>
      </w:r>
      <w:r w:rsidRPr="000F0304">
        <w:rPr>
          <w:rFonts w:ascii="Times New Roman" w:hAnsi="Times New Roman" w:cs="Times New Roman"/>
          <w:sz w:val="28"/>
          <w:szCs w:val="28"/>
        </w:rPr>
        <w:t xml:space="preserve"> в обзоре Пэна и Янга [PY10]. Вместо этого мы рассмотрим только те категории, которые были изучены или оказали влияние на область глубокого обучения.</w:t>
      </w:r>
    </w:p>
    <w:p w14:paraId="6697949C" w14:textId="77777777" w:rsidR="000F0304" w:rsidRPr="000F0304" w:rsidRDefault="000F0304" w:rsidP="004762EF">
      <w:pPr>
        <w:jc w:val="both"/>
        <w:rPr>
          <w:rFonts w:ascii="Times New Roman" w:hAnsi="Times New Roman" w:cs="Times New Roman"/>
          <w:sz w:val="28"/>
          <w:szCs w:val="28"/>
        </w:rPr>
      </w:pPr>
      <w:r w:rsidRPr="000F0304">
        <w:rPr>
          <w:rFonts w:ascii="Times New Roman" w:hAnsi="Times New Roman" w:cs="Times New Roman"/>
          <w:sz w:val="28"/>
          <w:szCs w:val="28"/>
        </w:rPr>
        <w:t>В зависимости от доступности метки и схожести задач между источником и целью могут быть различные подкатегории трансферного обучения, как показано на рис. 10.3.</w:t>
      </w:r>
    </w:p>
    <w:p w14:paraId="602D1836" w14:textId="77777777" w:rsidR="000F0304" w:rsidRPr="000F0304" w:rsidRDefault="000F0304" w:rsidP="004762EF">
      <w:pPr>
        <w:jc w:val="both"/>
        <w:rPr>
          <w:rFonts w:ascii="Times New Roman" w:hAnsi="Times New Roman" w:cs="Times New Roman"/>
          <w:sz w:val="28"/>
          <w:szCs w:val="28"/>
        </w:rPr>
      </w:pPr>
      <w:r w:rsidRPr="000F0304">
        <w:rPr>
          <w:rFonts w:ascii="Times New Roman" w:hAnsi="Times New Roman" w:cs="Times New Roman"/>
          <w:sz w:val="28"/>
          <w:szCs w:val="28"/>
        </w:rPr>
        <w:t xml:space="preserve">Когда исходные метки недоступны, но существует большой объем исходных данных и существует от нескольких до большого количества целевых данных, тогда категория обучения называется самообучением. Многие реальные </w:t>
      </w:r>
      <w:r w:rsidRPr="000F0304">
        <w:rPr>
          <w:rFonts w:ascii="Times New Roman" w:hAnsi="Times New Roman" w:cs="Times New Roman"/>
          <w:sz w:val="28"/>
          <w:szCs w:val="28"/>
        </w:rPr>
        <w:lastRenderedPageBreak/>
        <w:t xml:space="preserve">приложения для речи и текста, где стоимость или усилия по маркировке создают ограничения, а </w:t>
      </w:r>
      <w:r w:rsidR="00E34A57">
        <w:rPr>
          <w:rFonts w:ascii="Times New Roman" w:hAnsi="Times New Roman" w:cs="Times New Roman"/>
          <w:sz w:val="28"/>
          <w:szCs w:val="28"/>
        </w:rPr>
        <w:t>большой объем данных может быть и</w:t>
      </w:r>
      <w:r w:rsidRPr="000F0304">
        <w:rPr>
          <w:rFonts w:ascii="Times New Roman" w:hAnsi="Times New Roman" w:cs="Times New Roman"/>
          <w:sz w:val="28"/>
          <w:szCs w:val="28"/>
        </w:rPr>
        <w:t>спользуемый для обучения и перехода к конкре</w:t>
      </w:r>
      <w:r w:rsidR="00E34A57">
        <w:rPr>
          <w:rFonts w:ascii="Times New Roman" w:hAnsi="Times New Roman" w:cs="Times New Roman"/>
          <w:sz w:val="28"/>
          <w:szCs w:val="28"/>
        </w:rPr>
        <w:t>тным задачам с помощью этикеток;</w:t>
      </w:r>
      <w:r w:rsidRPr="000F0304">
        <w:rPr>
          <w:rFonts w:ascii="Times New Roman" w:hAnsi="Times New Roman" w:cs="Times New Roman"/>
          <w:sz w:val="28"/>
          <w:szCs w:val="28"/>
        </w:rPr>
        <w:t xml:space="preserve"> этот метод оказался очень успешным. Использование некоторой формы обучения без учителя на источнике для захвата функций, которые могут помочь передать знания цели, является осн</w:t>
      </w:r>
      <w:r w:rsidR="00E34A57">
        <w:rPr>
          <w:rFonts w:ascii="Times New Roman" w:hAnsi="Times New Roman" w:cs="Times New Roman"/>
          <w:sz w:val="28"/>
          <w:szCs w:val="28"/>
        </w:rPr>
        <w:t xml:space="preserve">овным сделанным предположением </w:t>
      </w:r>
      <w:r w:rsidRPr="000F0304">
        <w:rPr>
          <w:rFonts w:ascii="Times New Roman" w:hAnsi="Times New Roman" w:cs="Times New Roman"/>
          <w:sz w:val="28"/>
          <w:szCs w:val="28"/>
        </w:rPr>
        <w:t>в этих обучающих системах.</w:t>
      </w:r>
    </w:p>
    <w:p w14:paraId="3D06ACE7" w14:textId="77777777" w:rsidR="000F0304" w:rsidRPr="000F0304" w:rsidRDefault="000F0304" w:rsidP="004762EF">
      <w:pPr>
        <w:jc w:val="both"/>
        <w:rPr>
          <w:rFonts w:ascii="Times New Roman" w:hAnsi="Times New Roman" w:cs="Times New Roman"/>
          <w:sz w:val="28"/>
          <w:szCs w:val="28"/>
        </w:rPr>
      </w:pPr>
      <w:r w:rsidRPr="000F0304">
        <w:rPr>
          <w:rFonts w:ascii="Times New Roman" w:hAnsi="Times New Roman" w:cs="Times New Roman"/>
          <w:sz w:val="28"/>
          <w:szCs w:val="28"/>
        </w:rPr>
        <w:t>Когда цель состоит не только в том, чтобы хорошо справляться с целевыми задачами, но и каким-то образом учиться совместно и преуспевать как в исходной, так и в целевой, где задачи немного различаются, форма трансферного обучения называется многозадачным обучением. Основное предположение состоит в том, что обмен информацией между связанными задачами, которые должны иметь некоторое сходство, улучшает общее обобщение.</w:t>
      </w:r>
    </w:p>
    <w:p w14:paraId="4423F93A" w14:textId="77777777" w:rsidR="000F0304" w:rsidRPr="000F0304" w:rsidRDefault="000F0304" w:rsidP="004762EF">
      <w:pPr>
        <w:jc w:val="both"/>
        <w:rPr>
          <w:rFonts w:ascii="Times New Roman" w:hAnsi="Times New Roman" w:cs="Times New Roman"/>
          <w:sz w:val="28"/>
          <w:szCs w:val="28"/>
        </w:rPr>
      </w:pPr>
      <w:r w:rsidRPr="000F0304">
        <w:rPr>
          <w:rFonts w:ascii="Times New Roman" w:hAnsi="Times New Roman" w:cs="Times New Roman"/>
          <w:sz w:val="28"/>
          <w:szCs w:val="28"/>
        </w:rPr>
        <w:t>В связи с многозадачным обучением, когда задачи между источником и целью различаются, адаптация предметной области - это форма обучения, при которой предметная область (то есть пространство признаков или предельное распределение в данных) различается между источником и целью.</w:t>
      </w:r>
    </w:p>
    <w:p w14:paraId="331D01B5" w14:textId="77777777" w:rsidR="000F0304" w:rsidRPr="000F0304" w:rsidRDefault="000F0304" w:rsidP="004762EF">
      <w:pPr>
        <w:jc w:val="both"/>
        <w:rPr>
          <w:rFonts w:ascii="Times New Roman" w:hAnsi="Times New Roman" w:cs="Times New Roman"/>
          <w:sz w:val="28"/>
          <w:szCs w:val="28"/>
        </w:rPr>
      </w:pPr>
      <w:r w:rsidRPr="000F0304">
        <w:rPr>
          <w:rFonts w:ascii="Times New Roman" w:hAnsi="Times New Roman" w:cs="Times New Roman"/>
          <w:sz w:val="28"/>
          <w:szCs w:val="28"/>
        </w:rPr>
        <w:t>Основной принцип состоит в том, чтобы изучить представление, инвариантное к предметной области, из источника, которое может быть эффективно передано в цель с другим доменом.</w:t>
      </w:r>
    </w:p>
    <w:p w14:paraId="7AD75C36" w14:textId="77777777" w:rsidR="000F0304" w:rsidRDefault="000F0304" w:rsidP="004762EF">
      <w:pPr>
        <w:jc w:val="both"/>
        <w:rPr>
          <w:rFonts w:ascii="Times New Roman" w:hAnsi="Times New Roman" w:cs="Times New Roman"/>
          <w:sz w:val="28"/>
          <w:szCs w:val="28"/>
        </w:rPr>
      </w:pPr>
      <w:r w:rsidRPr="000F0304">
        <w:rPr>
          <w:rFonts w:ascii="Times New Roman" w:hAnsi="Times New Roman" w:cs="Times New Roman"/>
          <w:sz w:val="28"/>
          <w:szCs w:val="28"/>
        </w:rPr>
        <w:t>При адаптации доменов домены различаются, и в источнике доступны помеченные данные от малого до большого. Адаптация домена может быть нулевой, одноразовой или малой, исходя из доступного количества помеченных данных (0,1, n).</w:t>
      </w:r>
    </w:p>
    <w:p w14:paraId="32F96D31" w14:textId="77777777" w:rsidR="00E34A57" w:rsidRPr="000F0304" w:rsidRDefault="00E34A57" w:rsidP="004762EF">
      <w:pPr>
        <w:jc w:val="both"/>
        <w:rPr>
          <w:rFonts w:ascii="Times New Roman" w:hAnsi="Times New Roman" w:cs="Times New Roman"/>
          <w:sz w:val="28"/>
          <w:szCs w:val="28"/>
        </w:rPr>
      </w:pPr>
      <w:r w:rsidRPr="00E34A57">
        <w:rPr>
          <w:rFonts w:ascii="Times New Roman" w:hAnsi="Times New Roman" w:cs="Times New Roman"/>
          <w:noProof/>
          <w:sz w:val="28"/>
          <w:szCs w:val="28"/>
          <w:lang w:eastAsia="ru-RU"/>
        </w:rPr>
        <w:drawing>
          <wp:inline distT="0" distB="0" distL="0" distR="0" wp14:anchorId="172FA1B5" wp14:editId="195B60DE">
            <wp:extent cx="4078675" cy="242600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5396" cy="2447848"/>
                    </a:xfrm>
                    <a:prstGeom prst="rect">
                      <a:avLst/>
                    </a:prstGeom>
                    <a:noFill/>
                    <a:ln>
                      <a:noFill/>
                    </a:ln>
                  </pic:spPr>
                </pic:pic>
              </a:graphicData>
            </a:graphic>
          </wp:inline>
        </w:drawing>
      </w:r>
    </w:p>
    <w:p w14:paraId="25DEC818" w14:textId="77777777" w:rsidR="000F0304" w:rsidRPr="000F0304" w:rsidRDefault="000F0304" w:rsidP="004762EF">
      <w:pPr>
        <w:jc w:val="both"/>
        <w:rPr>
          <w:rFonts w:ascii="Times New Roman" w:hAnsi="Times New Roman" w:cs="Times New Roman"/>
          <w:sz w:val="28"/>
          <w:szCs w:val="28"/>
        </w:rPr>
      </w:pPr>
      <w:r w:rsidRPr="00E34A57">
        <w:rPr>
          <w:rFonts w:ascii="Times New Roman" w:hAnsi="Times New Roman" w:cs="Times New Roman"/>
          <w:b/>
          <w:sz w:val="28"/>
          <w:szCs w:val="28"/>
        </w:rPr>
        <w:t>Рис. 10.3:</w:t>
      </w:r>
      <w:r w:rsidRPr="000F0304">
        <w:rPr>
          <w:rFonts w:ascii="Times New Roman" w:hAnsi="Times New Roman" w:cs="Times New Roman"/>
          <w:sz w:val="28"/>
          <w:szCs w:val="28"/>
        </w:rPr>
        <w:t xml:space="preserve"> Перенос категорий обучения на основе помеченных данных, задач и доменов для источника и цели</w:t>
      </w:r>
    </w:p>
    <w:p w14:paraId="6EAF0BA5" w14:textId="77777777" w:rsidR="000F0304" w:rsidRPr="00E34A57" w:rsidRDefault="000F0304" w:rsidP="004762EF">
      <w:pPr>
        <w:pStyle w:val="a3"/>
        <w:numPr>
          <w:ilvl w:val="1"/>
          <w:numId w:val="2"/>
        </w:numPr>
        <w:jc w:val="both"/>
        <w:rPr>
          <w:rFonts w:ascii="Times New Roman" w:hAnsi="Times New Roman" w:cs="Times New Roman"/>
          <w:b/>
          <w:sz w:val="28"/>
          <w:szCs w:val="28"/>
        </w:rPr>
      </w:pPr>
      <w:r w:rsidRPr="00E34A57">
        <w:rPr>
          <w:rFonts w:ascii="Times New Roman" w:hAnsi="Times New Roman" w:cs="Times New Roman"/>
          <w:b/>
          <w:sz w:val="28"/>
          <w:szCs w:val="28"/>
        </w:rPr>
        <w:lastRenderedPageBreak/>
        <w:t>Самообучение</w:t>
      </w:r>
    </w:p>
    <w:p w14:paraId="4C5EAB5B" w14:textId="77777777" w:rsidR="000F0304" w:rsidRDefault="000F0304" w:rsidP="004762EF">
      <w:pPr>
        <w:jc w:val="both"/>
        <w:rPr>
          <w:rFonts w:ascii="Times New Roman" w:hAnsi="Times New Roman" w:cs="Times New Roman"/>
          <w:sz w:val="28"/>
          <w:szCs w:val="28"/>
        </w:rPr>
      </w:pPr>
      <w:r w:rsidRPr="000F0304">
        <w:rPr>
          <w:rFonts w:ascii="Times New Roman" w:hAnsi="Times New Roman" w:cs="Times New Roman"/>
          <w:sz w:val="28"/>
          <w:szCs w:val="28"/>
        </w:rPr>
        <w:t>Самообучение, как показано на рис. 10.4, состоит из двух отдельных этапов: (а) изучение функций без учителя из немаркированного исходного набора данных и (б) настройка этих изученных функций с помощью классификатора в целевом наборе данных, который есть ярлыки.</w:t>
      </w:r>
    </w:p>
    <w:p w14:paraId="66E0A9FB" w14:textId="77777777" w:rsidR="00E34A57" w:rsidRPr="000F0304" w:rsidRDefault="00E34A57" w:rsidP="004762EF">
      <w:pPr>
        <w:jc w:val="both"/>
        <w:rPr>
          <w:rFonts w:ascii="Times New Roman" w:hAnsi="Times New Roman" w:cs="Times New Roman"/>
          <w:sz w:val="28"/>
          <w:szCs w:val="28"/>
        </w:rPr>
      </w:pPr>
      <w:r w:rsidRPr="00E34A57">
        <w:rPr>
          <w:rFonts w:ascii="Times New Roman" w:hAnsi="Times New Roman" w:cs="Times New Roman"/>
          <w:noProof/>
          <w:sz w:val="28"/>
          <w:szCs w:val="28"/>
          <w:lang w:eastAsia="ru-RU"/>
        </w:rPr>
        <w:drawing>
          <wp:inline distT="0" distB="0" distL="0" distR="0" wp14:anchorId="619FDC65" wp14:editId="4CD6EDED">
            <wp:extent cx="5940425" cy="202334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2023340"/>
                    </a:xfrm>
                    <a:prstGeom prst="rect">
                      <a:avLst/>
                    </a:prstGeom>
                    <a:noFill/>
                    <a:ln>
                      <a:noFill/>
                    </a:ln>
                  </pic:spPr>
                </pic:pic>
              </a:graphicData>
            </a:graphic>
          </wp:inline>
        </w:drawing>
      </w:r>
    </w:p>
    <w:p w14:paraId="53E5FFEA" w14:textId="77777777" w:rsidR="000F0304" w:rsidRPr="000F0304" w:rsidRDefault="000F0304" w:rsidP="004762EF">
      <w:pPr>
        <w:jc w:val="both"/>
        <w:rPr>
          <w:rFonts w:ascii="Times New Roman" w:hAnsi="Times New Roman" w:cs="Times New Roman"/>
          <w:sz w:val="28"/>
          <w:szCs w:val="28"/>
        </w:rPr>
      </w:pPr>
      <w:r w:rsidRPr="00E34A57">
        <w:rPr>
          <w:rFonts w:ascii="Times New Roman" w:hAnsi="Times New Roman" w:cs="Times New Roman"/>
          <w:b/>
          <w:sz w:val="28"/>
          <w:szCs w:val="28"/>
        </w:rPr>
        <w:t>Рис. 10.4:</w:t>
      </w:r>
      <w:r w:rsidRPr="000F0304">
        <w:rPr>
          <w:rFonts w:ascii="Times New Roman" w:hAnsi="Times New Roman" w:cs="Times New Roman"/>
          <w:sz w:val="28"/>
          <w:szCs w:val="28"/>
        </w:rPr>
        <w:t xml:space="preserve"> Самообучение с использованием шагов предварительной подготовки и тонкой настройки. (a) Использование немаркированного исходного набора данных для изучения функций. (b) Использование помеченных целевых данных для точной настройки функций с помощью классификатора.</w:t>
      </w:r>
    </w:p>
    <w:p w14:paraId="399785E8" w14:textId="77777777" w:rsidR="000F0304" w:rsidRPr="00E34A57" w:rsidRDefault="000F0304" w:rsidP="004762EF">
      <w:pPr>
        <w:pStyle w:val="a3"/>
        <w:numPr>
          <w:ilvl w:val="2"/>
          <w:numId w:val="2"/>
        </w:numPr>
        <w:jc w:val="both"/>
        <w:rPr>
          <w:rFonts w:ascii="Times New Roman" w:hAnsi="Times New Roman" w:cs="Times New Roman"/>
          <w:b/>
          <w:sz w:val="28"/>
          <w:szCs w:val="28"/>
        </w:rPr>
      </w:pPr>
      <w:r w:rsidRPr="00E34A57">
        <w:rPr>
          <w:rFonts w:ascii="Times New Roman" w:hAnsi="Times New Roman" w:cs="Times New Roman"/>
          <w:b/>
          <w:sz w:val="28"/>
          <w:szCs w:val="28"/>
        </w:rPr>
        <w:t>Методы</w:t>
      </w:r>
    </w:p>
    <w:p w14:paraId="04F8DD37" w14:textId="77777777" w:rsidR="000F0304" w:rsidRPr="000F0304" w:rsidRDefault="000F0304" w:rsidP="004762EF">
      <w:pPr>
        <w:jc w:val="both"/>
        <w:rPr>
          <w:rFonts w:ascii="Times New Roman" w:hAnsi="Times New Roman" w:cs="Times New Roman"/>
          <w:sz w:val="28"/>
          <w:szCs w:val="28"/>
        </w:rPr>
      </w:pPr>
      <w:r w:rsidRPr="000F0304">
        <w:rPr>
          <w:rFonts w:ascii="Times New Roman" w:hAnsi="Times New Roman" w:cs="Times New Roman"/>
          <w:sz w:val="28"/>
          <w:szCs w:val="28"/>
        </w:rPr>
        <w:t>В этом разделе мы обобщим различные подходы, а затем обсудим конкретные алгоритмы или техники, которые оказались успешными в НЛП и речи.</w:t>
      </w:r>
    </w:p>
    <w:p w14:paraId="5A4B48D7" w14:textId="77777777" w:rsidR="000F0304" w:rsidRPr="00E34A57" w:rsidRDefault="000F0304" w:rsidP="004762EF">
      <w:pPr>
        <w:pStyle w:val="a3"/>
        <w:numPr>
          <w:ilvl w:val="3"/>
          <w:numId w:val="2"/>
        </w:numPr>
        <w:jc w:val="both"/>
        <w:rPr>
          <w:rFonts w:ascii="Times New Roman" w:hAnsi="Times New Roman" w:cs="Times New Roman"/>
          <w:b/>
          <w:sz w:val="28"/>
          <w:szCs w:val="28"/>
        </w:rPr>
      </w:pPr>
      <w:r w:rsidRPr="00E34A57">
        <w:rPr>
          <w:rFonts w:ascii="Times New Roman" w:hAnsi="Times New Roman" w:cs="Times New Roman"/>
          <w:b/>
          <w:sz w:val="28"/>
          <w:szCs w:val="28"/>
        </w:rPr>
        <w:t>Неконтролируемое предварительное обучение и контролируемая точная настройка</w:t>
      </w:r>
    </w:p>
    <w:p w14:paraId="15365359" w14:textId="77777777" w:rsidR="000F0304" w:rsidRPr="000F0304" w:rsidRDefault="000F0304" w:rsidP="004762EF">
      <w:pPr>
        <w:jc w:val="both"/>
        <w:rPr>
          <w:rFonts w:ascii="Times New Roman" w:hAnsi="Times New Roman" w:cs="Times New Roman"/>
          <w:sz w:val="28"/>
          <w:szCs w:val="28"/>
        </w:rPr>
      </w:pPr>
      <w:r w:rsidRPr="00E34A57">
        <w:rPr>
          <w:rFonts w:ascii="Times New Roman" w:hAnsi="Times New Roman" w:cs="Times New Roman"/>
          <w:b/>
          <w:i/>
          <w:sz w:val="28"/>
          <w:szCs w:val="28"/>
        </w:rPr>
        <w:t>Алгоритм 1:</w:t>
      </w:r>
      <w:r w:rsidRPr="000F0304">
        <w:rPr>
          <w:rFonts w:ascii="Times New Roman" w:hAnsi="Times New Roman" w:cs="Times New Roman"/>
          <w:sz w:val="28"/>
          <w:szCs w:val="28"/>
        </w:rPr>
        <w:t xml:space="preserve"> неконтролируемое изучение функций</w:t>
      </w:r>
    </w:p>
    <w:p w14:paraId="60283EBE" w14:textId="77777777" w:rsidR="000F0304" w:rsidRPr="000F0304" w:rsidRDefault="000F0304" w:rsidP="004762EF">
      <w:pPr>
        <w:jc w:val="both"/>
        <w:rPr>
          <w:rFonts w:ascii="Times New Roman" w:hAnsi="Times New Roman" w:cs="Times New Roman"/>
          <w:sz w:val="28"/>
          <w:szCs w:val="28"/>
        </w:rPr>
      </w:pPr>
      <w:r w:rsidRPr="000F0304">
        <w:rPr>
          <w:rFonts w:ascii="Times New Roman" w:hAnsi="Times New Roman" w:cs="Times New Roman"/>
          <w:sz w:val="28"/>
          <w:szCs w:val="28"/>
        </w:rPr>
        <w:t>Данные: обучающий набор данных x</w:t>
      </w:r>
      <w:r w:rsidRPr="00E34A57">
        <w:rPr>
          <w:rFonts w:ascii="Times New Roman" w:hAnsi="Times New Roman" w:cs="Times New Roman"/>
          <w:sz w:val="28"/>
          <w:szCs w:val="28"/>
          <w:vertAlign w:val="subscript"/>
        </w:rPr>
        <w:t>1(S)</w:t>
      </w:r>
      <w:r w:rsidRPr="000F0304">
        <w:rPr>
          <w:rFonts w:ascii="Times New Roman" w:hAnsi="Times New Roman" w:cs="Times New Roman"/>
          <w:sz w:val="28"/>
          <w:szCs w:val="28"/>
        </w:rPr>
        <w:t>, x</w:t>
      </w:r>
      <w:r w:rsidRPr="00E34A57">
        <w:rPr>
          <w:rFonts w:ascii="Times New Roman" w:hAnsi="Times New Roman" w:cs="Times New Roman"/>
          <w:sz w:val="28"/>
          <w:szCs w:val="28"/>
          <w:vertAlign w:val="subscript"/>
        </w:rPr>
        <w:t>2(S)</w:t>
      </w:r>
      <w:r w:rsidRPr="000F0304">
        <w:rPr>
          <w:rFonts w:ascii="Times New Roman" w:hAnsi="Times New Roman" w:cs="Times New Roman"/>
          <w:sz w:val="28"/>
          <w:szCs w:val="28"/>
        </w:rPr>
        <w:t xml:space="preserve">, ..., </w:t>
      </w:r>
      <w:proofErr w:type="spellStart"/>
      <w:r w:rsidRPr="000F0304">
        <w:rPr>
          <w:rFonts w:ascii="Times New Roman" w:hAnsi="Times New Roman" w:cs="Times New Roman"/>
          <w:sz w:val="28"/>
          <w:szCs w:val="28"/>
        </w:rPr>
        <w:t>x</w:t>
      </w:r>
      <w:r w:rsidRPr="00E34A57">
        <w:rPr>
          <w:rFonts w:ascii="Times New Roman" w:hAnsi="Times New Roman" w:cs="Times New Roman"/>
          <w:sz w:val="28"/>
          <w:szCs w:val="28"/>
          <w:vertAlign w:val="subscript"/>
        </w:rPr>
        <w:t>n</w:t>
      </w:r>
      <w:proofErr w:type="spellEnd"/>
      <w:r w:rsidRPr="00E34A57">
        <w:rPr>
          <w:rFonts w:ascii="Times New Roman" w:hAnsi="Times New Roman" w:cs="Times New Roman"/>
          <w:sz w:val="28"/>
          <w:szCs w:val="28"/>
          <w:vertAlign w:val="subscript"/>
        </w:rPr>
        <w:t xml:space="preserve">(S) </w:t>
      </w:r>
      <w:r w:rsidRPr="000F0304">
        <w:rPr>
          <w:rFonts w:ascii="Times New Roman" w:hAnsi="Times New Roman" w:cs="Times New Roman"/>
          <w:sz w:val="28"/>
          <w:szCs w:val="28"/>
        </w:rPr>
        <w:t xml:space="preserve">такой, что </w:t>
      </w:r>
      <w:proofErr w:type="spellStart"/>
      <w:r w:rsidRPr="000F0304">
        <w:rPr>
          <w:rFonts w:ascii="Times New Roman" w:hAnsi="Times New Roman" w:cs="Times New Roman"/>
          <w:sz w:val="28"/>
          <w:szCs w:val="28"/>
        </w:rPr>
        <w:t>x</w:t>
      </w:r>
      <w:r w:rsidRPr="00E34A57">
        <w:rPr>
          <w:rFonts w:ascii="Times New Roman" w:hAnsi="Times New Roman" w:cs="Times New Roman"/>
          <w:sz w:val="28"/>
          <w:szCs w:val="28"/>
          <w:vertAlign w:val="subscript"/>
        </w:rPr>
        <w:t>i</w:t>
      </w:r>
      <w:proofErr w:type="spellEnd"/>
      <w:r w:rsidRPr="00E34A57">
        <w:rPr>
          <w:rFonts w:ascii="Times New Roman" w:hAnsi="Times New Roman" w:cs="Times New Roman"/>
          <w:sz w:val="28"/>
          <w:szCs w:val="28"/>
          <w:vertAlign w:val="subscript"/>
        </w:rPr>
        <w:t>(S)</w:t>
      </w:r>
      <w:r w:rsidRPr="000F0304">
        <w:rPr>
          <w:rFonts w:ascii="Times New Roman" w:hAnsi="Times New Roman" w:cs="Times New Roman"/>
          <w:sz w:val="28"/>
          <w:szCs w:val="28"/>
        </w:rPr>
        <w:t xml:space="preserve"> </w:t>
      </w:r>
      <w:r w:rsidRPr="000F0304">
        <w:rPr>
          <w:rFonts w:ascii="Cambria Math" w:hAnsi="Cambria Math" w:cs="Cambria Math"/>
          <w:sz w:val="28"/>
          <w:szCs w:val="28"/>
        </w:rPr>
        <w:t>∈</w:t>
      </w:r>
      <w:r w:rsidRPr="000F0304">
        <w:rPr>
          <w:rFonts w:ascii="Times New Roman" w:hAnsi="Times New Roman" w:cs="Times New Roman"/>
          <w:sz w:val="28"/>
          <w:szCs w:val="28"/>
        </w:rPr>
        <w:t xml:space="preserve"> </w:t>
      </w:r>
      <w:proofErr w:type="spellStart"/>
      <w:r w:rsidRPr="000F0304">
        <w:rPr>
          <w:rFonts w:ascii="Times New Roman" w:hAnsi="Times New Roman" w:cs="Times New Roman"/>
          <w:sz w:val="28"/>
          <w:szCs w:val="28"/>
        </w:rPr>
        <w:t>R</w:t>
      </w:r>
      <w:r w:rsidRPr="00E34A57">
        <w:rPr>
          <w:rFonts w:ascii="Times New Roman" w:hAnsi="Times New Roman" w:cs="Times New Roman"/>
          <w:sz w:val="28"/>
          <w:szCs w:val="28"/>
          <w:vertAlign w:val="superscript"/>
        </w:rPr>
        <w:t>d</w:t>
      </w:r>
      <w:proofErr w:type="spellEnd"/>
      <w:r w:rsidRPr="000F0304">
        <w:rPr>
          <w:rFonts w:ascii="Times New Roman" w:hAnsi="Times New Roman" w:cs="Times New Roman"/>
          <w:sz w:val="28"/>
          <w:szCs w:val="28"/>
        </w:rPr>
        <w:t xml:space="preserve">, </w:t>
      </w:r>
      <w:proofErr w:type="spellStart"/>
      <w:r w:rsidRPr="000F0304">
        <w:rPr>
          <w:rFonts w:ascii="Times New Roman" w:hAnsi="Times New Roman" w:cs="Times New Roman"/>
          <w:sz w:val="28"/>
          <w:szCs w:val="28"/>
        </w:rPr>
        <w:t>Layers</w:t>
      </w:r>
      <w:proofErr w:type="spellEnd"/>
      <w:r w:rsidRPr="000F0304">
        <w:rPr>
          <w:rFonts w:ascii="Times New Roman" w:hAnsi="Times New Roman" w:cs="Times New Roman"/>
          <w:sz w:val="28"/>
          <w:szCs w:val="28"/>
        </w:rPr>
        <w:t xml:space="preserve"> = L</w:t>
      </w:r>
    </w:p>
    <w:p w14:paraId="02FBEED2" w14:textId="77777777" w:rsidR="000F0304" w:rsidRPr="000F0304" w:rsidRDefault="000F0304" w:rsidP="004762EF">
      <w:pPr>
        <w:jc w:val="both"/>
        <w:rPr>
          <w:rFonts w:ascii="Times New Roman" w:hAnsi="Times New Roman" w:cs="Times New Roman"/>
          <w:sz w:val="28"/>
          <w:szCs w:val="28"/>
        </w:rPr>
      </w:pPr>
      <w:r w:rsidRPr="00E34A57">
        <w:rPr>
          <w:rFonts w:ascii="Times New Roman" w:hAnsi="Times New Roman" w:cs="Times New Roman"/>
          <w:b/>
          <w:i/>
          <w:sz w:val="28"/>
          <w:szCs w:val="28"/>
        </w:rPr>
        <w:t>Результат:</w:t>
      </w:r>
      <w:r w:rsidRPr="000F0304">
        <w:rPr>
          <w:rFonts w:ascii="Times New Roman" w:hAnsi="Times New Roman" w:cs="Times New Roman"/>
          <w:sz w:val="28"/>
          <w:szCs w:val="28"/>
        </w:rPr>
        <w:t xml:space="preserve"> матрица весов </w:t>
      </w:r>
      <w:proofErr w:type="spellStart"/>
      <w:r w:rsidRPr="000F0304">
        <w:rPr>
          <w:rFonts w:ascii="Times New Roman" w:hAnsi="Times New Roman" w:cs="Times New Roman"/>
          <w:sz w:val="28"/>
          <w:szCs w:val="28"/>
        </w:rPr>
        <w:t>W</w:t>
      </w:r>
      <w:r w:rsidRPr="00E34A57">
        <w:rPr>
          <w:rFonts w:ascii="Times New Roman" w:hAnsi="Times New Roman" w:cs="Times New Roman"/>
          <w:sz w:val="28"/>
          <w:szCs w:val="28"/>
          <w:vertAlign w:val="subscript"/>
        </w:rPr>
        <w:t>l</w:t>
      </w:r>
      <w:proofErr w:type="spellEnd"/>
      <w:r w:rsidRPr="000F0304">
        <w:rPr>
          <w:rFonts w:ascii="Times New Roman" w:hAnsi="Times New Roman" w:cs="Times New Roman"/>
          <w:sz w:val="28"/>
          <w:szCs w:val="28"/>
        </w:rPr>
        <w:t xml:space="preserve"> </w:t>
      </w:r>
      <w:r w:rsidRPr="000F0304">
        <w:rPr>
          <w:rFonts w:ascii="Cambria Math" w:hAnsi="Cambria Math" w:cs="Cambria Math"/>
          <w:sz w:val="28"/>
          <w:szCs w:val="28"/>
        </w:rPr>
        <w:t>∈</w:t>
      </w:r>
      <w:r w:rsidRPr="000F0304">
        <w:rPr>
          <w:rFonts w:ascii="Times New Roman" w:hAnsi="Times New Roman" w:cs="Times New Roman"/>
          <w:sz w:val="28"/>
          <w:szCs w:val="28"/>
        </w:rPr>
        <w:t xml:space="preserve"> </w:t>
      </w:r>
      <w:proofErr w:type="spellStart"/>
      <w:r w:rsidRPr="000F0304">
        <w:rPr>
          <w:rFonts w:ascii="Times New Roman" w:hAnsi="Times New Roman" w:cs="Times New Roman"/>
          <w:sz w:val="28"/>
          <w:szCs w:val="28"/>
        </w:rPr>
        <w:t>R</w:t>
      </w:r>
      <w:r w:rsidRPr="00E34A57">
        <w:rPr>
          <w:rFonts w:ascii="Times New Roman" w:hAnsi="Times New Roman" w:cs="Times New Roman"/>
          <w:sz w:val="28"/>
          <w:szCs w:val="28"/>
          <w:vertAlign w:val="superscript"/>
        </w:rPr>
        <w:t>d</w:t>
      </w:r>
      <w:proofErr w:type="spellEnd"/>
      <w:r w:rsidRPr="000F0304">
        <w:rPr>
          <w:rFonts w:ascii="Times New Roman" w:hAnsi="Times New Roman" w:cs="Times New Roman"/>
          <w:sz w:val="28"/>
          <w:szCs w:val="28"/>
        </w:rPr>
        <w:t xml:space="preserve"> и </w:t>
      </w:r>
      <w:proofErr w:type="spellStart"/>
      <w:r w:rsidRPr="000F0304">
        <w:rPr>
          <w:rFonts w:ascii="Times New Roman" w:hAnsi="Times New Roman" w:cs="Times New Roman"/>
          <w:sz w:val="28"/>
          <w:szCs w:val="28"/>
        </w:rPr>
        <w:t>b</w:t>
      </w:r>
      <w:r w:rsidRPr="00E34A57">
        <w:rPr>
          <w:rFonts w:ascii="Times New Roman" w:hAnsi="Times New Roman" w:cs="Times New Roman"/>
          <w:sz w:val="28"/>
          <w:szCs w:val="28"/>
          <w:vertAlign w:val="subscript"/>
        </w:rPr>
        <w:t>l</w:t>
      </w:r>
      <w:proofErr w:type="spellEnd"/>
      <w:r w:rsidRPr="000F0304">
        <w:rPr>
          <w:rFonts w:ascii="Times New Roman" w:hAnsi="Times New Roman" w:cs="Times New Roman"/>
          <w:sz w:val="28"/>
          <w:szCs w:val="28"/>
        </w:rPr>
        <w:t xml:space="preserve"> </w:t>
      </w:r>
      <w:r w:rsidRPr="000F0304">
        <w:rPr>
          <w:rFonts w:ascii="Cambria Math" w:hAnsi="Cambria Math" w:cs="Cambria Math"/>
          <w:sz w:val="28"/>
          <w:szCs w:val="28"/>
        </w:rPr>
        <w:t>∈</w:t>
      </w:r>
      <w:r w:rsidRPr="000F0304">
        <w:rPr>
          <w:rFonts w:ascii="Times New Roman" w:hAnsi="Times New Roman" w:cs="Times New Roman"/>
          <w:sz w:val="28"/>
          <w:szCs w:val="28"/>
        </w:rPr>
        <w:t xml:space="preserve"> R для каждого слоя l.</w:t>
      </w:r>
    </w:p>
    <w:p w14:paraId="1605A211" w14:textId="77777777" w:rsidR="00E34A57" w:rsidRPr="00E34A57" w:rsidRDefault="00E34A57" w:rsidP="004762EF">
      <w:pPr>
        <w:spacing w:after="0"/>
        <w:ind w:left="708"/>
        <w:jc w:val="both"/>
        <w:rPr>
          <w:rFonts w:ascii="Times New Roman" w:hAnsi="Times New Roman" w:cs="Times New Roman"/>
          <w:sz w:val="28"/>
          <w:szCs w:val="28"/>
          <w:lang w:val="en-US"/>
        </w:rPr>
      </w:pPr>
      <w:r w:rsidRPr="00E34A57">
        <w:rPr>
          <w:rFonts w:ascii="Times New Roman" w:hAnsi="Times New Roman" w:cs="Times New Roman"/>
          <w:sz w:val="28"/>
          <w:szCs w:val="28"/>
          <w:lang w:val="en-US"/>
        </w:rPr>
        <w:t>begin</w:t>
      </w:r>
    </w:p>
    <w:p w14:paraId="71272D5B" w14:textId="77777777" w:rsidR="00E34A57" w:rsidRPr="00E34A57" w:rsidRDefault="00E34A57" w:rsidP="004762EF">
      <w:pPr>
        <w:spacing w:after="0"/>
        <w:ind w:left="708"/>
        <w:jc w:val="both"/>
        <w:rPr>
          <w:rFonts w:ascii="Times New Roman" w:hAnsi="Times New Roman" w:cs="Times New Roman"/>
          <w:sz w:val="28"/>
          <w:szCs w:val="28"/>
          <w:lang w:val="en-US"/>
        </w:rPr>
      </w:pPr>
      <w:proofErr w:type="spellStart"/>
      <w:r w:rsidRPr="00E34A57">
        <w:rPr>
          <w:rFonts w:ascii="Times New Roman" w:hAnsi="Times New Roman" w:cs="Times New Roman"/>
          <w:sz w:val="28"/>
          <w:szCs w:val="28"/>
          <w:lang w:val="en-US"/>
        </w:rPr>
        <w:t>appendClassifierLayer</w:t>
      </w:r>
      <w:proofErr w:type="spellEnd"/>
      <w:r w:rsidRPr="00E34A57">
        <w:rPr>
          <w:rFonts w:ascii="Times New Roman" w:hAnsi="Times New Roman" w:cs="Times New Roman"/>
          <w:sz w:val="28"/>
          <w:szCs w:val="28"/>
          <w:lang w:val="en-US"/>
        </w:rPr>
        <w:t>(</w:t>
      </w:r>
      <w:proofErr w:type="spellStart"/>
      <w:r w:rsidRPr="00E34A57">
        <w:rPr>
          <w:rFonts w:ascii="Times New Roman" w:hAnsi="Times New Roman" w:cs="Times New Roman"/>
          <w:sz w:val="28"/>
          <w:szCs w:val="28"/>
          <w:lang w:val="en-US"/>
        </w:rPr>
        <w:t>hL</w:t>
      </w:r>
      <w:proofErr w:type="spellEnd"/>
      <w:r w:rsidRPr="00E34A57">
        <w:rPr>
          <w:rFonts w:ascii="Times New Roman" w:hAnsi="Times New Roman" w:cs="Times New Roman"/>
          <w:sz w:val="28"/>
          <w:szCs w:val="28"/>
          <w:lang w:val="en-US"/>
        </w:rPr>
        <w:t>)</w:t>
      </w:r>
    </w:p>
    <w:p w14:paraId="07040255" w14:textId="77777777" w:rsidR="00E34A57" w:rsidRPr="00E34A57" w:rsidRDefault="00E34A57" w:rsidP="004762EF">
      <w:pPr>
        <w:spacing w:after="0"/>
        <w:ind w:left="708"/>
        <w:jc w:val="both"/>
        <w:rPr>
          <w:rFonts w:ascii="Times New Roman" w:hAnsi="Times New Roman" w:cs="Times New Roman"/>
          <w:sz w:val="28"/>
          <w:szCs w:val="28"/>
          <w:lang w:val="en-US"/>
        </w:rPr>
      </w:pPr>
      <w:r w:rsidRPr="00E34A57">
        <w:rPr>
          <w:rFonts w:ascii="Times New Roman" w:hAnsi="Times New Roman" w:cs="Times New Roman"/>
          <w:sz w:val="28"/>
          <w:szCs w:val="28"/>
          <w:lang w:val="en-US"/>
        </w:rPr>
        <w:t>for l = k to L do</w:t>
      </w:r>
    </w:p>
    <w:p w14:paraId="3FDA3D89" w14:textId="77777777" w:rsidR="00E34A57" w:rsidRPr="00E34A57" w:rsidRDefault="00E34A57" w:rsidP="004762EF">
      <w:pPr>
        <w:spacing w:after="0"/>
        <w:ind w:left="708"/>
        <w:jc w:val="both"/>
        <w:rPr>
          <w:rFonts w:ascii="Times New Roman" w:hAnsi="Times New Roman" w:cs="Times New Roman"/>
          <w:sz w:val="28"/>
          <w:szCs w:val="28"/>
          <w:lang w:val="en-US"/>
        </w:rPr>
      </w:pPr>
      <w:proofErr w:type="spellStart"/>
      <w:proofErr w:type="gramStart"/>
      <w:r w:rsidRPr="00E34A57">
        <w:rPr>
          <w:rFonts w:ascii="Times New Roman" w:hAnsi="Times New Roman" w:cs="Times New Roman"/>
          <w:sz w:val="28"/>
          <w:szCs w:val="28"/>
          <w:lang w:val="en-US"/>
        </w:rPr>
        <w:t>Wl,bl</w:t>
      </w:r>
      <w:proofErr w:type="spellEnd"/>
      <w:proofErr w:type="gramEnd"/>
      <w:r w:rsidRPr="00E34A57">
        <w:rPr>
          <w:rFonts w:ascii="Times New Roman" w:hAnsi="Times New Roman" w:cs="Times New Roman"/>
          <w:sz w:val="28"/>
          <w:szCs w:val="28"/>
          <w:lang w:val="en-US"/>
        </w:rPr>
        <w:t xml:space="preserve"> = </w:t>
      </w:r>
      <w:proofErr w:type="spellStart"/>
      <w:r w:rsidRPr="00E34A57">
        <w:rPr>
          <w:rFonts w:ascii="Times New Roman" w:hAnsi="Times New Roman" w:cs="Times New Roman"/>
          <w:sz w:val="28"/>
          <w:szCs w:val="28"/>
          <w:lang w:val="en-US"/>
        </w:rPr>
        <w:t>trainUnsupervised</w:t>
      </w:r>
      <w:proofErr w:type="spellEnd"/>
      <w:r w:rsidRPr="00E34A57">
        <w:rPr>
          <w:rFonts w:ascii="Times New Roman" w:hAnsi="Times New Roman" w:cs="Times New Roman"/>
          <w:sz w:val="28"/>
          <w:szCs w:val="28"/>
          <w:lang w:val="en-US"/>
        </w:rPr>
        <w:t>((x1(S),x2(S)..</w:t>
      </w:r>
      <w:proofErr w:type="spellStart"/>
      <w:r w:rsidRPr="00E34A57">
        <w:rPr>
          <w:rFonts w:ascii="Times New Roman" w:hAnsi="Times New Roman" w:cs="Times New Roman"/>
          <w:sz w:val="28"/>
          <w:szCs w:val="28"/>
          <w:lang w:val="en-US"/>
        </w:rPr>
        <w:t>xn</w:t>
      </w:r>
      <w:proofErr w:type="spellEnd"/>
      <w:r w:rsidRPr="00E34A57">
        <w:rPr>
          <w:rFonts w:ascii="Times New Roman" w:hAnsi="Times New Roman" w:cs="Times New Roman"/>
          <w:sz w:val="28"/>
          <w:szCs w:val="28"/>
          <w:lang w:val="en-US"/>
        </w:rPr>
        <w:t>(S)))</w:t>
      </w:r>
    </w:p>
    <w:p w14:paraId="327795A0" w14:textId="77777777" w:rsidR="000F0304" w:rsidRDefault="00E34A57" w:rsidP="004762EF">
      <w:pPr>
        <w:spacing w:after="0"/>
        <w:ind w:left="708"/>
        <w:jc w:val="both"/>
        <w:rPr>
          <w:rFonts w:ascii="Times New Roman" w:hAnsi="Times New Roman" w:cs="Times New Roman"/>
          <w:sz w:val="28"/>
          <w:szCs w:val="28"/>
          <w:lang w:val="en-US"/>
        </w:rPr>
      </w:pPr>
      <w:r w:rsidRPr="00E34A57">
        <w:rPr>
          <w:rFonts w:ascii="Times New Roman" w:hAnsi="Times New Roman" w:cs="Times New Roman"/>
          <w:sz w:val="28"/>
          <w:szCs w:val="28"/>
          <w:lang w:val="en-US"/>
        </w:rPr>
        <w:t xml:space="preserve">return </w:t>
      </w:r>
      <w:proofErr w:type="spellStart"/>
      <w:proofErr w:type="gramStart"/>
      <w:r w:rsidRPr="00E34A57">
        <w:rPr>
          <w:rFonts w:ascii="Times New Roman" w:hAnsi="Times New Roman" w:cs="Times New Roman"/>
          <w:sz w:val="28"/>
          <w:szCs w:val="28"/>
          <w:lang w:val="en-US"/>
        </w:rPr>
        <w:t>Wl,bl</w:t>
      </w:r>
      <w:proofErr w:type="spellEnd"/>
      <w:proofErr w:type="gramEnd"/>
      <w:r w:rsidRPr="00E34A57">
        <w:rPr>
          <w:rFonts w:ascii="Times New Roman" w:hAnsi="Times New Roman" w:cs="Times New Roman"/>
          <w:sz w:val="28"/>
          <w:szCs w:val="28"/>
          <w:lang w:val="en-US"/>
        </w:rPr>
        <w:t xml:space="preserve"> for each layer l</w:t>
      </w:r>
    </w:p>
    <w:p w14:paraId="30B3E156" w14:textId="77777777" w:rsidR="00E34A57" w:rsidRPr="00E34A57" w:rsidRDefault="00E34A57" w:rsidP="004762EF">
      <w:pPr>
        <w:spacing w:after="0"/>
        <w:ind w:left="708"/>
        <w:jc w:val="both"/>
        <w:rPr>
          <w:rFonts w:ascii="Times New Roman" w:hAnsi="Times New Roman" w:cs="Times New Roman"/>
          <w:sz w:val="28"/>
          <w:szCs w:val="28"/>
          <w:lang w:val="en-US"/>
        </w:rPr>
      </w:pPr>
    </w:p>
    <w:p w14:paraId="7FD85B48" w14:textId="77777777" w:rsidR="002408CA" w:rsidRPr="002408CA" w:rsidRDefault="000F0304" w:rsidP="004762EF">
      <w:pPr>
        <w:jc w:val="both"/>
        <w:rPr>
          <w:rFonts w:ascii="Times New Roman" w:hAnsi="Times New Roman" w:cs="Times New Roman"/>
          <w:sz w:val="28"/>
          <w:szCs w:val="28"/>
        </w:rPr>
      </w:pPr>
      <w:r w:rsidRPr="000F0304">
        <w:rPr>
          <w:rFonts w:ascii="Times New Roman" w:hAnsi="Times New Roman" w:cs="Times New Roman"/>
          <w:sz w:val="28"/>
          <w:szCs w:val="28"/>
        </w:rPr>
        <w:t xml:space="preserve">Входными данными для алгоритма 1 является исходный немаркированный набор данных размера n; (S) в нижнем индексе обозначает источник. Первая часть обучения происходит неконтролируемым образом из источника, как </w:t>
      </w:r>
      <w:r w:rsidRPr="000F0304">
        <w:rPr>
          <w:rFonts w:ascii="Times New Roman" w:hAnsi="Times New Roman" w:cs="Times New Roman"/>
          <w:sz w:val="28"/>
          <w:szCs w:val="28"/>
        </w:rPr>
        <w:lastRenderedPageBreak/>
        <w:t xml:space="preserve">показано в алгоритме 1. </w:t>
      </w:r>
      <w:r w:rsidR="002408CA">
        <w:rPr>
          <w:rFonts w:ascii="Times New Roman" w:hAnsi="Times New Roman" w:cs="Times New Roman"/>
          <w:sz w:val="28"/>
          <w:szCs w:val="28"/>
        </w:rPr>
        <w:t>Она</w:t>
      </w:r>
      <w:r w:rsidR="002408CA" w:rsidRPr="002408CA">
        <w:rPr>
          <w:rFonts w:ascii="Times New Roman" w:hAnsi="Times New Roman" w:cs="Times New Roman"/>
          <w:sz w:val="28"/>
          <w:szCs w:val="28"/>
        </w:rPr>
        <w:t xml:space="preserve"> имеет много общего с уменьшением функций или размерности и разнообразным обучением в традиционном машинном обучении. В этом процессе обычно используются линейные и нелинейные методы для поиска скрытого представления ввода, которое имеет меньший размер, чем ввод. В глубоком обучении последовательность в приведенном выше алгоритме соответствует многим неконтролируемым методам, таким как уровни PCA или ICA, ограниченные машины Больцмана, </w:t>
      </w:r>
      <w:proofErr w:type="spellStart"/>
      <w:r w:rsidR="002408CA" w:rsidRPr="002408CA">
        <w:rPr>
          <w:rFonts w:ascii="Times New Roman" w:hAnsi="Times New Roman" w:cs="Times New Roman"/>
          <w:sz w:val="28"/>
          <w:szCs w:val="28"/>
        </w:rPr>
        <w:t>автоэнкодеры</w:t>
      </w:r>
      <w:proofErr w:type="spellEnd"/>
      <w:r w:rsidR="002408CA" w:rsidRPr="002408CA">
        <w:rPr>
          <w:rFonts w:ascii="Times New Roman" w:hAnsi="Times New Roman" w:cs="Times New Roman"/>
          <w:sz w:val="28"/>
          <w:szCs w:val="28"/>
        </w:rPr>
        <w:t xml:space="preserve">, разреженные </w:t>
      </w:r>
      <w:proofErr w:type="spellStart"/>
      <w:r w:rsidR="002408CA" w:rsidRPr="002408CA">
        <w:rPr>
          <w:rFonts w:ascii="Times New Roman" w:hAnsi="Times New Roman" w:cs="Times New Roman"/>
          <w:sz w:val="28"/>
          <w:szCs w:val="28"/>
        </w:rPr>
        <w:t>автоэнкодеры</w:t>
      </w:r>
      <w:proofErr w:type="spellEnd"/>
      <w:r w:rsidR="002408CA" w:rsidRPr="002408CA">
        <w:rPr>
          <w:rFonts w:ascii="Times New Roman" w:hAnsi="Times New Roman" w:cs="Times New Roman"/>
          <w:sz w:val="28"/>
          <w:szCs w:val="28"/>
        </w:rPr>
        <w:t xml:space="preserve">, </w:t>
      </w:r>
      <w:proofErr w:type="spellStart"/>
      <w:r w:rsidR="002408CA" w:rsidRPr="002408CA">
        <w:rPr>
          <w:rFonts w:ascii="Times New Roman" w:hAnsi="Times New Roman" w:cs="Times New Roman"/>
          <w:sz w:val="28"/>
          <w:szCs w:val="28"/>
        </w:rPr>
        <w:t>шумоподавляющие</w:t>
      </w:r>
      <w:proofErr w:type="spellEnd"/>
      <w:r w:rsidR="002408CA" w:rsidRPr="002408CA">
        <w:rPr>
          <w:rFonts w:ascii="Times New Roman" w:hAnsi="Times New Roman" w:cs="Times New Roman"/>
          <w:sz w:val="28"/>
          <w:szCs w:val="28"/>
        </w:rPr>
        <w:t xml:space="preserve"> </w:t>
      </w:r>
      <w:proofErr w:type="spellStart"/>
      <w:r w:rsidR="002408CA" w:rsidRPr="002408CA">
        <w:rPr>
          <w:rFonts w:ascii="Times New Roman" w:hAnsi="Times New Roman" w:cs="Times New Roman"/>
          <w:sz w:val="28"/>
          <w:szCs w:val="28"/>
        </w:rPr>
        <w:t>автоэнкодеры</w:t>
      </w:r>
      <w:proofErr w:type="spellEnd"/>
      <w:r w:rsidR="002408CA" w:rsidRPr="002408CA">
        <w:rPr>
          <w:rFonts w:ascii="Times New Roman" w:hAnsi="Times New Roman" w:cs="Times New Roman"/>
          <w:sz w:val="28"/>
          <w:szCs w:val="28"/>
        </w:rPr>
        <w:t xml:space="preserve">, сжимающие </w:t>
      </w:r>
      <w:proofErr w:type="spellStart"/>
      <w:r w:rsidR="002408CA" w:rsidRPr="002408CA">
        <w:rPr>
          <w:rFonts w:ascii="Times New Roman" w:hAnsi="Times New Roman" w:cs="Times New Roman"/>
          <w:sz w:val="28"/>
          <w:szCs w:val="28"/>
        </w:rPr>
        <w:t>автоэнкодеры</w:t>
      </w:r>
      <w:proofErr w:type="spellEnd"/>
      <w:r w:rsidR="002408CA" w:rsidRPr="002408CA">
        <w:rPr>
          <w:rFonts w:ascii="Times New Roman" w:hAnsi="Times New Roman" w:cs="Times New Roman"/>
          <w:sz w:val="28"/>
          <w:szCs w:val="28"/>
        </w:rPr>
        <w:t xml:space="preserve"> и методы разреженного кодирования, и это лишь некоторые из них. используется для изучения функций. Обучение может выполняться для каждого слоя или для всех слоев в зависимости от алгоритма. Функция R соответствует общему вызову базового алгоритма.</w:t>
      </w:r>
    </w:p>
    <w:p w14:paraId="2A32DE75" w14:textId="77777777" w:rsidR="002408CA" w:rsidRPr="002408CA" w:rsidRDefault="002408CA" w:rsidP="004762EF">
      <w:pPr>
        <w:jc w:val="both"/>
        <w:rPr>
          <w:rFonts w:ascii="Times New Roman" w:hAnsi="Times New Roman" w:cs="Times New Roman"/>
          <w:sz w:val="28"/>
          <w:szCs w:val="28"/>
        </w:rPr>
      </w:pPr>
      <w:r w:rsidRPr="002408CA">
        <w:rPr>
          <w:rFonts w:ascii="Times New Roman" w:hAnsi="Times New Roman" w:cs="Times New Roman"/>
          <w:sz w:val="28"/>
          <w:szCs w:val="28"/>
        </w:rPr>
        <w:t>Автоэнкодеры - самая популярная техника среди подходов к обучению без учителя; базовое кодирование и декодирование происходит между слоями для соответствия входным данным. Количество нейронов или размер слоя могут играть важную роль в обучении автоэнкодера. Когда размер меньше входного, это называется неполным представлением и может рассматриваться как механизм сжатия для поиска представления в более низком измерении. Когда размер больше входного, он вызывается по полному представлению и требует методов регуляризации, таких как разреженность, для принудительного изучения важных функций. Во многих практи</w:t>
      </w:r>
      <w:r w:rsidR="0071546F">
        <w:rPr>
          <w:rFonts w:ascii="Times New Roman" w:hAnsi="Times New Roman" w:cs="Times New Roman"/>
          <w:sz w:val="28"/>
          <w:szCs w:val="28"/>
        </w:rPr>
        <w:t xml:space="preserve">ческих приложениях автоэнкодеры </w:t>
      </w:r>
      <w:r w:rsidRPr="002408CA">
        <w:rPr>
          <w:rFonts w:ascii="Times New Roman" w:hAnsi="Times New Roman" w:cs="Times New Roman"/>
          <w:sz w:val="28"/>
          <w:szCs w:val="28"/>
        </w:rPr>
        <w:t>складываются вместе для создания иерархических или расширенных функций из входных данных.</w:t>
      </w:r>
    </w:p>
    <w:p w14:paraId="7C8CE75F" w14:textId="77777777" w:rsidR="002408CA" w:rsidRPr="002408CA" w:rsidRDefault="002408CA" w:rsidP="004762EF">
      <w:pPr>
        <w:jc w:val="both"/>
        <w:rPr>
          <w:rFonts w:ascii="Times New Roman" w:hAnsi="Times New Roman" w:cs="Times New Roman"/>
          <w:sz w:val="28"/>
          <w:szCs w:val="28"/>
        </w:rPr>
      </w:pPr>
      <w:r w:rsidRPr="002408CA">
        <w:rPr>
          <w:rFonts w:ascii="Times New Roman" w:hAnsi="Times New Roman" w:cs="Times New Roman"/>
          <w:sz w:val="28"/>
          <w:szCs w:val="28"/>
        </w:rPr>
        <w:t xml:space="preserve">После изучения этих функций следующим шагом будет использование целевого набора данных для их точной настройки с помощью слоя классификатора, такого как </w:t>
      </w:r>
      <w:proofErr w:type="spellStart"/>
      <w:r w:rsidRPr="002408CA">
        <w:rPr>
          <w:rFonts w:ascii="Times New Roman" w:hAnsi="Times New Roman" w:cs="Times New Roman"/>
          <w:sz w:val="28"/>
          <w:szCs w:val="28"/>
        </w:rPr>
        <w:t>softmax</w:t>
      </w:r>
      <w:proofErr w:type="spellEnd"/>
      <w:r w:rsidRPr="002408CA">
        <w:rPr>
          <w:rFonts w:ascii="Times New Roman" w:hAnsi="Times New Roman" w:cs="Times New Roman"/>
          <w:sz w:val="28"/>
          <w:szCs w:val="28"/>
        </w:rPr>
        <w:t>. Существуют различные варианты, такие как замораживание состояния изученных слоев на некотором уровне k&gt; 1 и использование только остальных слоев для настройки или использование всех слоев для настро</w:t>
      </w:r>
      <w:r w:rsidR="0071546F">
        <w:rPr>
          <w:rFonts w:ascii="Times New Roman" w:hAnsi="Times New Roman" w:cs="Times New Roman"/>
          <w:sz w:val="28"/>
          <w:szCs w:val="28"/>
        </w:rPr>
        <w:t xml:space="preserve">йки. Алгоритм 2 показывает, как </w:t>
      </w:r>
      <w:r w:rsidRPr="002408CA">
        <w:rPr>
          <w:rFonts w:ascii="Times New Roman" w:hAnsi="Times New Roman" w:cs="Times New Roman"/>
          <w:sz w:val="28"/>
          <w:szCs w:val="28"/>
        </w:rPr>
        <w:t>в процессе точной настройки используется помеченный целевой набор данных размера m.</w:t>
      </w:r>
    </w:p>
    <w:p w14:paraId="4495228B" w14:textId="77777777" w:rsidR="002408CA" w:rsidRPr="002408CA" w:rsidRDefault="002408CA" w:rsidP="004762EF">
      <w:pPr>
        <w:jc w:val="both"/>
        <w:rPr>
          <w:rFonts w:ascii="Times New Roman" w:hAnsi="Times New Roman" w:cs="Times New Roman"/>
          <w:sz w:val="28"/>
          <w:szCs w:val="28"/>
        </w:rPr>
      </w:pPr>
      <w:r w:rsidRPr="0071546F">
        <w:rPr>
          <w:rFonts w:ascii="Times New Roman" w:hAnsi="Times New Roman" w:cs="Times New Roman"/>
          <w:b/>
          <w:i/>
          <w:sz w:val="28"/>
          <w:szCs w:val="28"/>
        </w:rPr>
        <w:t>Алгоритм 2:</w:t>
      </w:r>
      <w:r w:rsidRPr="002408CA">
        <w:rPr>
          <w:rFonts w:ascii="Times New Roman" w:hAnsi="Times New Roman" w:cs="Times New Roman"/>
          <w:sz w:val="28"/>
          <w:szCs w:val="28"/>
        </w:rPr>
        <w:t xml:space="preserve"> </w:t>
      </w:r>
      <w:proofErr w:type="spellStart"/>
      <w:r w:rsidRPr="002408CA">
        <w:rPr>
          <w:rFonts w:ascii="Times New Roman" w:hAnsi="Times New Roman" w:cs="Times New Roman"/>
          <w:sz w:val="28"/>
          <w:szCs w:val="28"/>
        </w:rPr>
        <w:t>SupervisedFineTuning</w:t>
      </w:r>
      <w:proofErr w:type="spellEnd"/>
    </w:p>
    <w:p w14:paraId="285B123A" w14:textId="77777777" w:rsidR="0071546F" w:rsidRDefault="002408CA" w:rsidP="004762EF">
      <w:pPr>
        <w:jc w:val="both"/>
        <w:rPr>
          <w:rFonts w:ascii="Times New Roman" w:hAnsi="Times New Roman" w:cs="Times New Roman"/>
          <w:sz w:val="28"/>
          <w:szCs w:val="28"/>
        </w:rPr>
      </w:pPr>
      <w:r w:rsidRPr="002408CA">
        <w:rPr>
          <w:rFonts w:ascii="Times New Roman" w:hAnsi="Times New Roman" w:cs="Times New Roman"/>
          <w:sz w:val="28"/>
          <w:szCs w:val="28"/>
        </w:rPr>
        <w:t>Данные: обучающий набор данных (x</w:t>
      </w:r>
      <w:r w:rsidRPr="0071546F">
        <w:rPr>
          <w:rFonts w:ascii="Times New Roman" w:hAnsi="Times New Roman" w:cs="Times New Roman"/>
          <w:sz w:val="28"/>
          <w:szCs w:val="28"/>
          <w:vertAlign w:val="subscript"/>
        </w:rPr>
        <w:t>1</w:t>
      </w:r>
      <w:r w:rsidRPr="002408CA">
        <w:rPr>
          <w:rFonts w:ascii="Times New Roman" w:hAnsi="Times New Roman" w:cs="Times New Roman"/>
          <w:sz w:val="28"/>
          <w:szCs w:val="28"/>
        </w:rPr>
        <w:t xml:space="preserve"> (T), y</w:t>
      </w:r>
      <w:r w:rsidRPr="0071546F">
        <w:rPr>
          <w:rFonts w:ascii="Times New Roman" w:hAnsi="Times New Roman" w:cs="Times New Roman"/>
          <w:sz w:val="28"/>
          <w:szCs w:val="28"/>
          <w:vertAlign w:val="subscript"/>
        </w:rPr>
        <w:t>2</w:t>
      </w:r>
      <w:r w:rsidRPr="002408CA">
        <w:rPr>
          <w:rFonts w:ascii="Times New Roman" w:hAnsi="Times New Roman" w:cs="Times New Roman"/>
          <w:sz w:val="28"/>
          <w:szCs w:val="28"/>
        </w:rPr>
        <w:t>), (x</w:t>
      </w:r>
      <w:r w:rsidRPr="0071546F">
        <w:rPr>
          <w:rFonts w:ascii="Times New Roman" w:hAnsi="Times New Roman" w:cs="Times New Roman"/>
          <w:sz w:val="28"/>
          <w:szCs w:val="28"/>
          <w:vertAlign w:val="subscript"/>
        </w:rPr>
        <w:t>2</w:t>
      </w:r>
      <w:r w:rsidRPr="002408CA">
        <w:rPr>
          <w:rFonts w:ascii="Times New Roman" w:hAnsi="Times New Roman" w:cs="Times New Roman"/>
          <w:sz w:val="28"/>
          <w:szCs w:val="28"/>
        </w:rPr>
        <w:t xml:space="preserve"> (T), y</w:t>
      </w:r>
      <w:r w:rsidRPr="0071546F">
        <w:rPr>
          <w:rFonts w:ascii="Times New Roman" w:hAnsi="Times New Roman" w:cs="Times New Roman"/>
          <w:sz w:val="28"/>
          <w:szCs w:val="28"/>
          <w:vertAlign w:val="subscript"/>
        </w:rPr>
        <w:t>2</w:t>
      </w:r>
      <w:proofErr w:type="gramStart"/>
      <w:r w:rsidRPr="002408CA">
        <w:rPr>
          <w:rFonts w:ascii="Times New Roman" w:hAnsi="Times New Roman" w:cs="Times New Roman"/>
          <w:sz w:val="28"/>
          <w:szCs w:val="28"/>
        </w:rPr>
        <w:t>), ..</w:t>
      </w:r>
      <w:proofErr w:type="gramEnd"/>
      <w:r w:rsidRPr="002408CA">
        <w:rPr>
          <w:rFonts w:ascii="Times New Roman" w:hAnsi="Times New Roman" w:cs="Times New Roman"/>
          <w:sz w:val="28"/>
          <w:szCs w:val="28"/>
        </w:rPr>
        <w:t xml:space="preserve"> (</w:t>
      </w:r>
      <w:proofErr w:type="spellStart"/>
      <w:r w:rsidRPr="002408CA">
        <w:rPr>
          <w:rFonts w:ascii="Times New Roman" w:hAnsi="Times New Roman" w:cs="Times New Roman"/>
          <w:sz w:val="28"/>
          <w:szCs w:val="28"/>
        </w:rPr>
        <w:t>x</w:t>
      </w:r>
      <w:r w:rsidRPr="0071546F">
        <w:rPr>
          <w:rFonts w:ascii="Times New Roman" w:hAnsi="Times New Roman" w:cs="Times New Roman"/>
          <w:sz w:val="28"/>
          <w:szCs w:val="28"/>
          <w:vertAlign w:val="subscript"/>
        </w:rPr>
        <w:t>m</w:t>
      </w:r>
      <w:proofErr w:type="spellEnd"/>
      <w:r w:rsidRPr="002408CA">
        <w:rPr>
          <w:rFonts w:ascii="Times New Roman" w:hAnsi="Times New Roman" w:cs="Times New Roman"/>
          <w:sz w:val="28"/>
          <w:szCs w:val="28"/>
        </w:rPr>
        <w:t xml:space="preserve"> (T), </w:t>
      </w:r>
      <w:proofErr w:type="spellStart"/>
      <w:r w:rsidRPr="002408CA">
        <w:rPr>
          <w:rFonts w:ascii="Times New Roman" w:hAnsi="Times New Roman" w:cs="Times New Roman"/>
          <w:sz w:val="28"/>
          <w:szCs w:val="28"/>
        </w:rPr>
        <w:t>y</w:t>
      </w:r>
      <w:r w:rsidRPr="0071546F">
        <w:rPr>
          <w:rFonts w:ascii="Times New Roman" w:hAnsi="Times New Roman" w:cs="Times New Roman"/>
          <w:sz w:val="28"/>
          <w:szCs w:val="28"/>
          <w:vertAlign w:val="subscript"/>
        </w:rPr>
        <w:t>n</w:t>
      </w:r>
      <w:proofErr w:type="spellEnd"/>
      <w:r w:rsidRPr="002408CA">
        <w:rPr>
          <w:rFonts w:ascii="Times New Roman" w:hAnsi="Times New Roman" w:cs="Times New Roman"/>
          <w:sz w:val="28"/>
          <w:szCs w:val="28"/>
        </w:rPr>
        <w:t xml:space="preserve">) такой, что </w:t>
      </w:r>
      <w:proofErr w:type="spellStart"/>
      <w:r w:rsidRPr="002408CA">
        <w:rPr>
          <w:rFonts w:ascii="Times New Roman" w:hAnsi="Times New Roman" w:cs="Times New Roman"/>
          <w:sz w:val="28"/>
          <w:szCs w:val="28"/>
        </w:rPr>
        <w:t>x</w:t>
      </w:r>
      <w:r w:rsidRPr="0071546F">
        <w:rPr>
          <w:rFonts w:ascii="Times New Roman" w:hAnsi="Times New Roman" w:cs="Times New Roman"/>
          <w:sz w:val="28"/>
          <w:szCs w:val="28"/>
          <w:vertAlign w:val="subscript"/>
        </w:rPr>
        <w:t>i</w:t>
      </w:r>
      <w:proofErr w:type="spellEnd"/>
      <w:r w:rsidRPr="002408CA">
        <w:rPr>
          <w:rFonts w:ascii="Times New Roman" w:hAnsi="Times New Roman" w:cs="Times New Roman"/>
          <w:sz w:val="28"/>
          <w:szCs w:val="28"/>
        </w:rPr>
        <w:t xml:space="preserve"> (T) </w:t>
      </w:r>
      <w:r w:rsidRPr="002408CA">
        <w:rPr>
          <w:rFonts w:ascii="Cambria Math" w:hAnsi="Cambria Math" w:cs="Cambria Math"/>
          <w:sz w:val="28"/>
          <w:szCs w:val="28"/>
        </w:rPr>
        <w:t>∈</w:t>
      </w:r>
      <w:r w:rsidRPr="002408CA">
        <w:rPr>
          <w:rFonts w:ascii="Times New Roman" w:hAnsi="Times New Roman" w:cs="Times New Roman"/>
          <w:sz w:val="28"/>
          <w:szCs w:val="28"/>
        </w:rPr>
        <w:t xml:space="preserve"> </w:t>
      </w:r>
      <w:proofErr w:type="spellStart"/>
      <w:r w:rsidRPr="002408CA">
        <w:rPr>
          <w:rFonts w:ascii="Times New Roman" w:hAnsi="Times New Roman" w:cs="Times New Roman"/>
          <w:sz w:val="28"/>
          <w:szCs w:val="28"/>
        </w:rPr>
        <w:t>R</w:t>
      </w:r>
      <w:r w:rsidRPr="0071546F">
        <w:rPr>
          <w:rFonts w:ascii="Times New Roman" w:hAnsi="Times New Roman" w:cs="Times New Roman"/>
          <w:sz w:val="28"/>
          <w:szCs w:val="28"/>
          <w:vertAlign w:val="superscript"/>
        </w:rPr>
        <w:t>d</w:t>
      </w:r>
      <w:proofErr w:type="spellEnd"/>
      <w:r w:rsidRPr="002408CA">
        <w:rPr>
          <w:rFonts w:ascii="Times New Roman" w:hAnsi="Times New Roman" w:cs="Times New Roman"/>
          <w:sz w:val="28"/>
          <w:szCs w:val="28"/>
        </w:rPr>
        <w:t xml:space="preserve"> и </w:t>
      </w:r>
      <w:proofErr w:type="spellStart"/>
      <w:r w:rsidRPr="002408CA">
        <w:rPr>
          <w:rFonts w:ascii="Times New Roman" w:hAnsi="Times New Roman" w:cs="Times New Roman"/>
          <w:sz w:val="28"/>
          <w:szCs w:val="28"/>
        </w:rPr>
        <w:t>y</w:t>
      </w:r>
      <w:r w:rsidRPr="0071546F">
        <w:rPr>
          <w:rFonts w:ascii="Times New Roman" w:hAnsi="Times New Roman" w:cs="Times New Roman"/>
          <w:sz w:val="28"/>
          <w:szCs w:val="28"/>
          <w:vertAlign w:val="subscript"/>
        </w:rPr>
        <w:t>i</w:t>
      </w:r>
      <w:proofErr w:type="spellEnd"/>
      <w:r w:rsidRPr="002408CA">
        <w:rPr>
          <w:rFonts w:ascii="Times New Roman" w:hAnsi="Times New Roman" w:cs="Times New Roman"/>
          <w:sz w:val="28"/>
          <w:szCs w:val="28"/>
        </w:rPr>
        <w:t xml:space="preserve"> </w:t>
      </w:r>
      <w:r w:rsidRPr="002408CA">
        <w:rPr>
          <w:rFonts w:ascii="Cambria Math" w:hAnsi="Cambria Math" w:cs="Cambria Math"/>
          <w:sz w:val="28"/>
          <w:szCs w:val="28"/>
        </w:rPr>
        <w:t>∈</w:t>
      </w:r>
      <w:r w:rsidRPr="002408CA">
        <w:rPr>
          <w:rFonts w:ascii="Times New Roman" w:hAnsi="Times New Roman" w:cs="Times New Roman"/>
          <w:sz w:val="28"/>
          <w:szCs w:val="28"/>
        </w:rPr>
        <w:t xml:space="preserve"> {+ 1, −</w:t>
      </w:r>
      <w:r w:rsidR="0071546F">
        <w:rPr>
          <w:rFonts w:ascii="Times New Roman" w:hAnsi="Times New Roman" w:cs="Times New Roman"/>
          <w:sz w:val="28"/>
          <w:szCs w:val="28"/>
        </w:rPr>
        <w:t>1}</w:t>
      </w:r>
      <w:r w:rsidRPr="002408CA">
        <w:rPr>
          <w:rFonts w:ascii="Times New Roman" w:hAnsi="Times New Roman" w:cs="Times New Roman"/>
          <w:sz w:val="28"/>
          <w:szCs w:val="28"/>
        </w:rPr>
        <w:t xml:space="preserve">, </w:t>
      </w:r>
    </w:p>
    <w:p w14:paraId="48D70BD8" w14:textId="77777777" w:rsidR="0071546F" w:rsidRDefault="002408CA" w:rsidP="004762EF">
      <w:pPr>
        <w:jc w:val="both"/>
        <w:rPr>
          <w:rFonts w:ascii="Times New Roman" w:hAnsi="Times New Roman" w:cs="Times New Roman"/>
          <w:sz w:val="28"/>
          <w:szCs w:val="28"/>
        </w:rPr>
      </w:pPr>
      <w:r w:rsidRPr="002408CA">
        <w:rPr>
          <w:rFonts w:ascii="Times New Roman" w:hAnsi="Times New Roman" w:cs="Times New Roman"/>
          <w:sz w:val="28"/>
          <w:szCs w:val="28"/>
        </w:rPr>
        <w:t>Обучаемые слои h</w:t>
      </w:r>
      <w:r w:rsidRPr="0071546F">
        <w:rPr>
          <w:rFonts w:ascii="Times New Roman" w:hAnsi="Times New Roman" w:cs="Times New Roman"/>
          <w:sz w:val="28"/>
          <w:szCs w:val="28"/>
          <w:vertAlign w:val="subscript"/>
        </w:rPr>
        <w:t>1</w:t>
      </w:r>
      <w:r w:rsidRPr="002408CA">
        <w:rPr>
          <w:rFonts w:ascii="Times New Roman" w:hAnsi="Times New Roman" w:cs="Times New Roman"/>
          <w:sz w:val="28"/>
          <w:szCs w:val="28"/>
        </w:rPr>
        <w:t>, h</w:t>
      </w:r>
      <w:r w:rsidRPr="0071546F">
        <w:rPr>
          <w:rFonts w:ascii="Times New Roman" w:hAnsi="Times New Roman" w:cs="Times New Roman"/>
          <w:sz w:val="28"/>
          <w:szCs w:val="28"/>
          <w:vertAlign w:val="subscript"/>
        </w:rPr>
        <w:t>2</w:t>
      </w:r>
      <w:r w:rsidRPr="002408CA">
        <w:rPr>
          <w:rFonts w:ascii="Times New Roman" w:hAnsi="Times New Roman" w:cs="Times New Roman"/>
          <w:sz w:val="28"/>
          <w:szCs w:val="28"/>
        </w:rPr>
        <w:t xml:space="preserve">, ..., </w:t>
      </w:r>
      <w:proofErr w:type="spellStart"/>
      <w:r w:rsidRPr="002408CA">
        <w:rPr>
          <w:rFonts w:ascii="Times New Roman" w:hAnsi="Times New Roman" w:cs="Times New Roman"/>
          <w:sz w:val="28"/>
          <w:szCs w:val="28"/>
        </w:rPr>
        <w:t>h</w:t>
      </w:r>
      <w:r w:rsidRPr="0071546F">
        <w:rPr>
          <w:rFonts w:ascii="Times New Roman" w:hAnsi="Times New Roman" w:cs="Times New Roman"/>
          <w:sz w:val="28"/>
          <w:szCs w:val="28"/>
          <w:vertAlign w:val="subscript"/>
        </w:rPr>
        <w:t>L</w:t>
      </w:r>
      <w:proofErr w:type="spellEnd"/>
      <w:r w:rsidRPr="002408CA">
        <w:rPr>
          <w:rFonts w:ascii="Times New Roman" w:hAnsi="Times New Roman" w:cs="Times New Roman"/>
          <w:sz w:val="28"/>
          <w:szCs w:val="28"/>
        </w:rPr>
        <w:t xml:space="preserve">, </w:t>
      </w:r>
    </w:p>
    <w:p w14:paraId="7CEE2FF6" w14:textId="77777777" w:rsidR="002408CA" w:rsidRPr="002408CA" w:rsidRDefault="002408CA" w:rsidP="004762EF">
      <w:pPr>
        <w:jc w:val="both"/>
        <w:rPr>
          <w:rFonts w:ascii="Times New Roman" w:hAnsi="Times New Roman" w:cs="Times New Roman"/>
          <w:sz w:val="28"/>
          <w:szCs w:val="28"/>
        </w:rPr>
      </w:pPr>
      <w:r w:rsidRPr="002408CA">
        <w:rPr>
          <w:rFonts w:ascii="Times New Roman" w:hAnsi="Times New Roman" w:cs="Times New Roman"/>
          <w:sz w:val="28"/>
          <w:szCs w:val="28"/>
        </w:rPr>
        <w:t>Начало обучающего слоя k</w:t>
      </w:r>
    </w:p>
    <w:p w14:paraId="58B2F00B" w14:textId="77777777" w:rsidR="002408CA" w:rsidRPr="002408CA" w:rsidRDefault="002408CA" w:rsidP="004762EF">
      <w:pPr>
        <w:jc w:val="both"/>
        <w:rPr>
          <w:rFonts w:ascii="Times New Roman" w:hAnsi="Times New Roman" w:cs="Times New Roman"/>
          <w:sz w:val="28"/>
          <w:szCs w:val="28"/>
        </w:rPr>
      </w:pPr>
      <w:r w:rsidRPr="0071546F">
        <w:rPr>
          <w:rFonts w:ascii="Times New Roman" w:hAnsi="Times New Roman" w:cs="Times New Roman"/>
          <w:b/>
          <w:i/>
          <w:sz w:val="28"/>
          <w:szCs w:val="28"/>
        </w:rPr>
        <w:t>Результат:</w:t>
      </w:r>
      <w:r w:rsidRPr="002408CA">
        <w:rPr>
          <w:rFonts w:ascii="Times New Roman" w:hAnsi="Times New Roman" w:cs="Times New Roman"/>
          <w:sz w:val="28"/>
          <w:szCs w:val="28"/>
        </w:rPr>
        <w:t xml:space="preserve"> матрица весов </w:t>
      </w:r>
      <w:proofErr w:type="spellStart"/>
      <w:r w:rsidRPr="002408CA">
        <w:rPr>
          <w:rFonts w:ascii="Times New Roman" w:hAnsi="Times New Roman" w:cs="Times New Roman"/>
          <w:sz w:val="28"/>
          <w:szCs w:val="28"/>
        </w:rPr>
        <w:t>W</w:t>
      </w:r>
      <w:r w:rsidRPr="0071546F">
        <w:rPr>
          <w:rFonts w:ascii="Times New Roman" w:hAnsi="Times New Roman" w:cs="Times New Roman"/>
          <w:sz w:val="28"/>
          <w:szCs w:val="28"/>
          <w:vertAlign w:val="subscript"/>
        </w:rPr>
        <w:t>l</w:t>
      </w:r>
      <w:proofErr w:type="spellEnd"/>
      <w:r w:rsidRPr="002408CA">
        <w:rPr>
          <w:rFonts w:ascii="Times New Roman" w:hAnsi="Times New Roman" w:cs="Times New Roman"/>
          <w:sz w:val="28"/>
          <w:szCs w:val="28"/>
        </w:rPr>
        <w:t xml:space="preserve"> </w:t>
      </w:r>
      <w:r w:rsidRPr="002408CA">
        <w:rPr>
          <w:rFonts w:ascii="Cambria Math" w:hAnsi="Cambria Math" w:cs="Cambria Math"/>
          <w:sz w:val="28"/>
          <w:szCs w:val="28"/>
        </w:rPr>
        <w:t>∈</w:t>
      </w:r>
      <w:r w:rsidRPr="002408CA">
        <w:rPr>
          <w:rFonts w:ascii="Times New Roman" w:hAnsi="Times New Roman" w:cs="Times New Roman"/>
          <w:sz w:val="28"/>
          <w:szCs w:val="28"/>
        </w:rPr>
        <w:t xml:space="preserve"> </w:t>
      </w:r>
      <w:proofErr w:type="spellStart"/>
      <w:r w:rsidRPr="002408CA">
        <w:rPr>
          <w:rFonts w:ascii="Times New Roman" w:hAnsi="Times New Roman" w:cs="Times New Roman"/>
          <w:sz w:val="28"/>
          <w:szCs w:val="28"/>
        </w:rPr>
        <w:t>R</w:t>
      </w:r>
      <w:r w:rsidRPr="0071546F">
        <w:rPr>
          <w:rFonts w:ascii="Times New Roman" w:hAnsi="Times New Roman" w:cs="Times New Roman"/>
          <w:sz w:val="28"/>
          <w:szCs w:val="28"/>
          <w:vertAlign w:val="superscript"/>
        </w:rPr>
        <w:t>d</w:t>
      </w:r>
      <w:proofErr w:type="spellEnd"/>
      <w:r w:rsidRPr="002408CA">
        <w:rPr>
          <w:rFonts w:ascii="Times New Roman" w:hAnsi="Times New Roman" w:cs="Times New Roman"/>
          <w:sz w:val="28"/>
          <w:szCs w:val="28"/>
        </w:rPr>
        <w:t xml:space="preserve"> и </w:t>
      </w:r>
      <w:proofErr w:type="spellStart"/>
      <w:r w:rsidRPr="002408CA">
        <w:rPr>
          <w:rFonts w:ascii="Times New Roman" w:hAnsi="Times New Roman" w:cs="Times New Roman"/>
          <w:sz w:val="28"/>
          <w:szCs w:val="28"/>
        </w:rPr>
        <w:t>b</w:t>
      </w:r>
      <w:r w:rsidRPr="0071546F">
        <w:rPr>
          <w:rFonts w:ascii="Times New Roman" w:hAnsi="Times New Roman" w:cs="Times New Roman"/>
          <w:sz w:val="28"/>
          <w:szCs w:val="28"/>
          <w:vertAlign w:val="subscript"/>
        </w:rPr>
        <w:t>l</w:t>
      </w:r>
      <w:proofErr w:type="spellEnd"/>
      <w:r w:rsidRPr="002408CA">
        <w:rPr>
          <w:rFonts w:ascii="Times New Roman" w:hAnsi="Times New Roman" w:cs="Times New Roman"/>
          <w:sz w:val="28"/>
          <w:szCs w:val="28"/>
        </w:rPr>
        <w:t xml:space="preserve"> </w:t>
      </w:r>
      <w:r w:rsidRPr="002408CA">
        <w:rPr>
          <w:rFonts w:ascii="Cambria Math" w:hAnsi="Cambria Math" w:cs="Cambria Math"/>
          <w:sz w:val="28"/>
          <w:szCs w:val="28"/>
        </w:rPr>
        <w:t>∈</w:t>
      </w:r>
      <w:r w:rsidRPr="002408CA">
        <w:rPr>
          <w:rFonts w:ascii="Times New Roman" w:hAnsi="Times New Roman" w:cs="Times New Roman"/>
          <w:sz w:val="28"/>
          <w:szCs w:val="28"/>
        </w:rPr>
        <w:t xml:space="preserve"> R для каждого слоя l.</w:t>
      </w:r>
    </w:p>
    <w:p w14:paraId="63AFC39D" w14:textId="77777777" w:rsidR="0071546F" w:rsidRPr="0071546F" w:rsidRDefault="0071546F" w:rsidP="004762EF">
      <w:pPr>
        <w:spacing w:after="0"/>
        <w:ind w:left="708"/>
        <w:jc w:val="both"/>
        <w:rPr>
          <w:rFonts w:ascii="Times New Roman" w:hAnsi="Times New Roman" w:cs="Times New Roman"/>
          <w:sz w:val="28"/>
          <w:szCs w:val="28"/>
          <w:lang w:val="en-US"/>
        </w:rPr>
      </w:pPr>
      <w:r w:rsidRPr="0071546F">
        <w:rPr>
          <w:rFonts w:ascii="Times New Roman" w:hAnsi="Times New Roman" w:cs="Times New Roman"/>
          <w:sz w:val="28"/>
          <w:szCs w:val="28"/>
          <w:lang w:val="en-US"/>
        </w:rPr>
        <w:t>begin</w:t>
      </w:r>
    </w:p>
    <w:p w14:paraId="68F05445" w14:textId="77777777" w:rsidR="0071546F" w:rsidRPr="0071546F" w:rsidRDefault="0071546F" w:rsidP="004762EF">
      <w:pPr>
        <w:spacing w:after="0"/>
        <w:ind w:left="708"/>
        <w:jc w:val="both"/>
        <w:rPr>
          <w:rFonts w:ascii="Times New Roman" w:hAnsi="Times New Roman" w:cs="Times New Roman"/>
          <w:sz w:val="28"/>
          <w:szCs w:val="28"/>
          <w:lang w:val="en-US"/>
        </w:rPr>
      </w:pPr>
      <w:proofErr w:type="spellStart"/>
      <w:r w:rsidRPr="0071546F">
        <w:rPr>
          <w:rFonts w:ascii="Times New Roman" w:hAnsi="Times New Roman" w:cs="Times New Roman"/>
          <w:sz w:val="28"/>
          <w:szCs w:val="28"/>
          <w:lang w:val="en-US"/>
        </w:rPr>
        <w:t>appendClassifierLayer</w:t>
      </w:r>
      <w:proofErr w:type="spellEnd"/>
      <w:r w:rsidRPr="0071546F">
        <w:rPr>
          <w:rFonts w:ascii="Times New Roman" w:hAnsi="Times New Roman" w:cs="Times New Roman"/>
          <w:sz w:val="28"/>
          <w:szCs w:val="28"/>
          <w:lang w:val="en-US"/>
        </w:rPr>
        <w:t>(hL+1)</w:t>
      </w:r>
    </w:p>
    <w:p w14:paraId="66DDCD08" w14:textId="77777777" w:rsidR="0071546F" w:rsidRPr="0071546F" w:rsidRDefault="0071546F" w:rsidP="004762EF">
      <w:pPr>
        <w:spacing w:after="0"/>
        <w:ind w:left="708"/>
        <w:jc w:val="both"/>
        <w:rPr>
          <w:rFonts w:ascii="Times New Roman" w:hAnsi="Times New Roman" w:cs="Times New Roman"/>
          <w:sz w:val="28"/>
          <w:szCs w:val="28"/>
          <w:lang w:val="en-US"/>
        </w:rPr>
      </w:pPr>
      <w:r w:rsidRPr="0071546F">
        <w:rPr>
          <w:rFonts w:ascii="Times New Roman" w:hAnsi="Times New Roman" w:cs="Times New Roman"/>
          <w:sz w:val="28"/>
          <w:szCs w:val="28"/>
          <w:lang w:val="en-US"/>
        </w:rPr>
        <w:lastRenderedPageBreak/>
        <w:t>for l = k to L do</w:t>
      </w:r>
    </w:p>
    <w:p w14:paraId="660F904F" w14:textId="77777777" w:rsidR="0071546F" w:rsidRPr="0071546F" w:rsidRDefault="0071546F" w:rsidP="004762EF">
      <w:pPr>
        <w:spacing w:after="0"/>
        <w:ind w:left="708"/>
        <w:jc w:val="both"/>
        <w:rPr>
          <w:rFonts w:ascii="Times New Roman" w:hAnsi="Times New Roman" w:cs="Times New Roman"/>
          <w:sz w:val="28"/>
          <w:szCs w:val="28"/>
          <w:lang w:val="en-US"/>
        </w:rPr>
      </w:pPr>
      <w:proofErr w:type="spellStart"/>
      <w:proofErr w:type="gramStart"/>
      <w:r w:rsidRPr="0071546F">
        <w:rPr>
          <w:rFonts w:ascii="Times New Roman" w:hAnsi="Times New Roman" w:cs="Times New Roman"/>
          <w:sz w:val="28"/>
          <w:szCs w:val="28"/>
          <w:lang w:val="en-US"/>
        </w:rPr>
        <w:t>Wl,bl</w:t>
      </w:r>
      <w:proofErr w:type="spellEnd"/>
      <w:proofErr w:type="gramEnd"/>
      <w:r w:rsidRPr="0071546F">
        <w:rPr>
          <w:rFonts w:ascii="Times New Roman" w:hAnsi="Times New Roman" w:cs="Times New Roman"/>
          <w:sz w:val="28"/>
          <w:szCs w:val="28"/>
          <w:lang w:val="en-US"/>
        </w:rPr>
        <w:t xml:space="preserve"> = train((x1(T), y1),(x2(T), y2),..(</w:t>
      </w:r>
      <w:proofErr w:type="spellStart"/>
      <w:r w:rsidRPr="0071546F">
        <w:rPr>
          <w:rFonts w:ascii="Times New Roman" w:hAnsi="Times New Roman" w:cs="Times New Roman"/>
          <w:sz w:val="28"/>
          <w:szCs w:val="28"/>
          <w:lang w:val="en-US"/>
        </w:rPr>
        <w:t>xm</w:t>
      </w:r>
      <w:proofErr w:type="spellEnd"/>
      <w:r w:rsidRPr="0071546F">
        <w:rPr>
          <w:rFonts w:ascii="Times New Roman" w:hAnsi="Times New Roman" w:cs="Times New Roman"/>
          <w:sz w:val="28"/>
          <w:szCs w:val="28"/>
          <w:lang w:val="en-US"/>
        </w:rPr>
        <w:t xml:space="preserve">(T), </w:t>
      </w:r>
      <w:proofErr w:type="spellStart"/>
      <w:r w:rsidRPr="0071546F">
        <w:rPr>
          <w:rFonts w:ascii="Times New Roman" w:hAnsi="Times New Roman" w:cs="Times New Roman"/>
          <w:sz w:val="28"/>
          <w:szCs w:val="28"/>
          <w:lang w:val="en-US"/>
        </w:rPr>
        <w:t>yn</w:t>
      </w:r>
      <w:proofErr w:type="spellEnd"/>
      <w:r w:rsidRPr="0071546F">
        <w:rPr>
          <w:rFonts w:ascii="Times New Roman" w:hAnsi="Times New Roman" w:cs="Times New Roman"/>
          <w:sz w:val="28"/>
          <w:szCs w:val="28"/>
          <w:lang w:val="en-US"/>
        </w:rPr>
        <w:t>))</w:t>
      </w:r>
    </w:p>
    <w:p w14:paraId="7E200FD2" w14:textId="77777777" w:rsidR="002408CA" w:rsidRDefault="0071546F" w:rsidP="004762EF">
      <w:pPr>
        <w:spacing w:after="0"/>
        <w:ind w:left="708"/>
        <w:jc w:val="both"/>
        <w:rPr>
          <w:rFonts w:ascii="Times New Roman" w:hAnsi="Times New Roman" w:cs="Times New Roman"/>
          <w:sz w:val="28"/>
          <w:szCs w:val="28"/>
          <w:lang w:val="en-US"/>
        </w:rPr>
      </w:pPr>
      <w:r w:rsidRPr="0071546F">
        <w:rPr>
          <w:rFonts w:ascii="Times New Roman" w:hAnsi="Times New Roman" w:cs="Times New Roman"/>
          <w:sz w:val="28"/>
          <w:szCs w:val="28"/>
          <w:lang w:val="en-US"/>
        </w:rPr>
        <w:t xml:space="preserve">return </w:t>
      </w:r>
      <w:proofErr w:type="spellStart"/>
      <w:proofErr w:type="gramStart"/>
      <w:r w:rsidRPr="0071546F">
        <w:rPr>
          <w:rFonts w:ascii="Times New Roman" w:hAnsi="Times New Roman" w:cs="Times New Roman"/>
          <w:sz w:val="28"/>
          <w:szCs w:val="28"/>
          <w:lang w:val="en-US"/>
        </w:rPr>
        <w:t>Wl,bl</w:t>
      </w:r>
      <w:proofErr w:type="spellEnd"/>
      <w:proofErr w:type="gramEnd"/>
      <w:r w:rsidRPr="0071546F">
        <w:rPr>
          <w:rFonts w:ascii="Times New Roman" w:hAnsi="Times New Roman" w:cs="Times New Roman"/>
          <w:sz w:val="28"/>
          <w:szCs w:val="28"/>
          <w:lang w:val="en-US"/>
        </w:rPr>
        <w:t xml:space="preserve"> for each layer l</w:t>
      </w:r>
    </w:p>
    <w:p w14:paraId="2F0BE56C" w14:textId="77777777" w:rsidR="0071546F" w:rsidRPr="0071546F" w:rsidRDefault="0071546F" w:rsidP="004762EF">
      <w:pPr>
        <w:spacing w:after="0"/>
        <w:ind w:left="708"/>
        <w:jc w:val="both"/>
        <w:rPr>
          <w:rFonts w:ascii="Times New Roman" w:hAnsi="Times New Roman" w:cs="Times New Roman"/>
          <w:sz w:val="28"/>
          <w:szCs w:val="28"/>
          <w:lang w:val="en-US"/>
        </w:rPr>
      </w:pPr>
    </w:p>
    <w:p w14:paraId="766D3D11" w14:textId="77777777" w:rsidR="002408CA" w:rsidRPr="0071546F" w:rsidRDefault="002408CA" w:rsidP="004762EF">
      <w:pPr>
        <w:pStyle w:val="a3"/>
        <w:numPr>
          <w:ilvl w:val="2"/>
          <w:numId w:val="2"/>
        </w:numPr>
        <w:jc w:val="both"/>
        <w:rPr>
          <w:rFonts w:ascii="Times New Roman" w:hAnsi="Times New Roman" w:cs="Times New Roman"/>
          <w:b/>
          <w:sz w:val="28"/>
          <w:szCs w:val="28"/>
        </w:rPr>
      </w:pPr>
      <w:r w:rsidRPr="0071546F">
        <w:rPr>
          <w:rFonts w:ascii="Times New Roman" w:hAnsi="Times New Roman" w:cs="Times New Roman"/>
          <w:b/>
          <w:sz w:val="28"/>
          <w:szCs w:val="28"/>
        </w:rPr>
        <w:t>Теория</w:t>
      </w:r>
    </w:p>
    <w:p w14:paraId="57CCB766" w14:textId="77777777" w:rsidR="002408CA" w:rsidRPr="002408CA" w:rsidRDefault="002408CA" w:rsidP="004762EF">
      <w:pPr>
        <w:jc w:val="both"/>
        <w:rPr>
          <w:rFonts w:ascii="Times New Roman" w:hAnsi="Times New Roman" w:cs="Times New Roman"/>
          <w:sz w:val="28"/>
          <w:szCs w:val="28"/>
        </w:rPr>
      </w:pPr>
      <w:r w:rsidRPr="002408CA">
        <w:rPr>
          <w:rFonts w:ascii="Times New Roman" w:hAnsi="Times New Roman" w:cs="Times New Roman"/>
          <w:sz w:val="28"/>
          <w:szCs w:val="28"/>
        </w:rPr>
        <w:t xml:space="preserve">В своей основополагающей работе </w:t>
      </w:r>
      <w:proofErr w:type="spellStart"/>
      <w:r w:rsidRPr="002408CA">
        <w:rPr>
          <w:rFonts w:ascii="Times New Roman" w:hAnsi="Times New Roman" w:cs="Times New Roman"/>
          <w:sz w:val="28"/>
          <w:szCs w:val="28"/>
        </w:rPr>
        <w:t>Erhan</w:t>
      </w:r>
      <w:proofErr w:type="spellEnd"/>
      <w:r w:rsidRPr="002408CA">
        <w:rPr>
          <w:rFonts w:ascii="Times New Roman" w:hAnsi="Times New Roman" w:cs="Times New Roman"/>
          <w:sz w:val="28"/>
          <w:szCs w:val="28"/>
        </w:rPr>
        <w:t xml:space="preserve"> </w:t>
      </w:r>
      <w:proofErr w:type="spellStart"/>
      <w:r w:rsidRPr="002408CA">
        <w:rPr>
          <w:rFonts w:ascii="Times New Roman" w:hAnsi="Times New Roman" w:cs="Times New Roman"/>
          <w:sz w:val="28"/>
          <w:szCs w:val="28"/>
        </w:rPr>
        <w:t>et</w:t>
      </w:r>
      <w:proofErr w:type="spellEnd"/>
      <w:r w:rsidRPr="002408CA">
        <w:rPr>
          <w:rFonts w:ascii="Times New Roman" w:hAnsi="Times New Roman" w:cs="Times New Roman"/>
          <w:sz w:val="28"/>
          <w:szCs w:val="28"/>
        </w:rPr>
        <w:t xml:space="preserve"> </w:t>
      </w:r>
      <w:proofErr w:type="spellStart"/>
      <w:r w:rsidRPr="002408CA">
        <w:rPr>
          <w:rFonts w:ascii="Times New Roman" w:hAnsi="Times New Roman" w:cs="Times New Roman"/>
          <w:sz w:val="28"/>
          <w:szCs w:val="28"/>
        </w:rPr>
        <w:t>al</w:t>
      </w:r>
      <w:proofErr w:type="spellEnd"/>
      <w:r w:rsidRPr="002408CA">
        <w:rPr>
          <w:rFonts w:ascii="Times New Roman" w:hAnsi="Times New Roman" w:cs="Times New Roman"/>
          <w:sz w:val="28"/>
          <w:szCs w:val="28"/>
        </w:rPr>
        <w:t>. дать интересные теоретические и эмпирические данные о предварительной тренировке и настройке без учителя [</w:t>
      </w:r>
      <w:proofErr w:type="spellStart"/>
      <w:r w:rsidRPr="002408CA">
        <w:rPr>
          <w:rFonts w:ascii="Times New Roman" w:hAnsi="Times New Roman" w:cs="Times New Roman"/>
          <w:sz w:val="28"/>
          <w:szCs w:val="28"/>
        </w:rPr>
        <w:t>Erh</w:t>
      </w:r>
      <w:proofErr w:type="spellEnd"/>
      <w:r w:rsidRPr="002408CA">
        <w:rPr>
          <w:rFonts w:ascii="Times New Roman" w:hAnsi="Times New Roman" w:cs="Times New Roman"/>
          <w:sz w:val="28"/>
          <w:szCs w:val="28"/>
        </w:rPr>
        <w:t xml:space="preserve"> + 10]. Они используют различные архитектуры, такие как нейронные сети с прямой связью, сети глубокого убеждения и многослойные </w:t>
      </w:r>
      <w:proofErr w:type="spellStart"/>
      <w:r w:rsidRPr="002408CA">
        <w:rPr>
          <w:rFonts w:ascii="Times New Roman" w:hAnsi="Times New Roman" w:cs="Times New Roman"/>
          <w:sz w:val="28"/>
          <w:szCs w:val="28"/>
        </w:rPr>
        <w:t>шумоподавляющие</w:t>
      </w:r>
      <w:proofErr w:type="spellEnd"/>
      <w:r w:rsidRPr="002408CA">
        <w:rPr>
          <w:rFonts w:ascii="Times New Roman" w:hAnsi="Times New Roman" w:cs="Times New Roman"/>
          <w:sz w:val="28"/>
          <w:szCs w:val="28"/>
        </w:rPr>
        <w:t xml:space="preserve"> </w:t>
      </w:r>
      <w:proofErr w:type="spellStart"/>
      <w:r w:rsidRPr="002408CA">
        <w:rPr>
          <w:rFonts w:ascii="Times New Roman" w:hAnsi="Times New Roman" w:cs="Times New Roman"/>
          <w:sz w:val="28"/>
          <w:szCs w:val="28"/>
        </w:rPr>
        <w:t>автокодеры</w:t>
      </w:r>
      <w:proofErr w:type="spellEnd"/>
      <w:r w:rsidRPr="002408CA">
        <w:rPr>
          <w:rFonts w:ascii="Times New Roman" w:hAnsi="Times New Roman" w:cs="Times New Roman"/>
          <w:sz w:val="28"/>
          <w:szCs w:val="28"/>
        </w:rPr>
        <w:t xml:space="preserve"> на различных наборах данных, чтобы эмпирически проверить различные теоретические выводы в пошаговой контролируемой манере.</w:t>
      </w:r>
    </w:p>
    <w:p w14:paraId="63A4B891" w14:textId="77777777" w:rsidR="002408CA" w:rsidRPr="002408CA" w:rsidRDefault="002408CA" w:rsidP="004762EF">
      <w:pPr>
        <w:jc w:val="both"/>
        <w:rPr>
          <w:rFonts w:ascii="Times New Roman" w:hAnsi="Times New Roman" w:cs="Times New Roman"/>
          <w:sz w:val="28"/>
          <w:szCs w:val="28"/>
        </w:rPr>
      </w:pPr>
      <w:r w:rsidRPr="002408CA">
        <w:rPr>
          <w:rFonts w:ascii="Times New Roman" w:hAnsi="Times New Roman" w:cs="Times New Roman"/>
          <w:sz w:val="28"/>
          <w:szCs w:val="28"/>
        </w:rPr>
        <w:t xml:space="preserve">Они показывают, что предварительное обучение не только дает хорошие стартовые условия, но также фиксирует сложные зависимости между параметрами. Исследование также показывает, что предварительная тренировка без учителя может быть формой регуляризации, которая направляет веса к лучшему бассейну притяжения минимумов. Регуляризация, полученная в процессе </w:t>
      </w:r>
      <w:proofErr w:type="spellStart"/>
      <w:r w:rsidRPr="002408CA">
        <w:rPr>
          <w:rFonts w:ascii="Times New Roman" w:hAnsi="Times New Roman" w:cs="Times New Roman"/>
          <w:sz w:val="28"/>
          <w:szCs w:val="28"/>
        </w:rPr>
        <w:t>предтренировочного</w:t>
      </w:r>
      <w:proofErr w:type="spellEnd"/>
      <w:r w:rsidRPr="002408CA">
        <w:rPr>
          <w:rFonts w:ascii="Times New Roman" w:hAnsi="Times New Roman" w:cs="Times New Roman"/>
          <w:sz w:val="28"/>
          <w:szCs w:val="28"/>
        </w:rPr>
        <w:t xml:space="preserve"> процесса, влияет на отправную т</w:t>
      </w:r>
      <w:r w:rsidR="0071546F">
        <w:rPr>
          <w:rFonts w:ascii="Times New Roman" w:hAnsi="Times New Roman" w:cs="Times New Roman"/>
          <w:sz w:val="28"/>
          <w:szCs w:val="28"/>
        </w:rPr>
        <w:t>очку контролируемого обучения и э</w:t>
      </w:r>
      <w:r w:rsidRPr="002408CA">
        <w:rPr>
          <w:rFonts w:ascii="Times New Roman" w:hAnsi="Times New Roman" w:cs="Times New Roman"/>
          <w:sz w:val="28"/>
          <w:szCs w:val="28"/>
        </w:rPr>
        <w:t>ффект не исчезает с большим количеством данных по сравнению со стандартными методами регуляризации, такими как L</w:t>
      </w:r>
      <w:r w:rsidRPr="0071546F">
        <w:rPr>
          <w:rFonts w:ascii="Times New Roman" w:hAnsi="Times New Roman" w:cs="Times New Roman"/>
          <w:sz w:val="28"/>
          <w:szCs w:val="28"/>
          <w:vertAlign w:val="subscript"/>
        </w:rPr>
        <w:t>1</w:t>
      </w:r>
      <w:r w:rsidRPr="002408CA">
        <w:rPr>
          <w:rFonts w:ascii="Times New Roman" w:hAnsi="Times New Roman" w:cs="Times New Roman"/>
          <w:sz w:val="28"/>
          <w:szCs w:val="28"/>
        </w:rPr>
        <w:t xml:space="preserve"> / L</w:t>
      </w:r>
      <w:r w:rsidRPr="0071546F">
        <w:rPr>
          <w:rFonts w:ascii="Times New Roman" w:hAnsi="Times New Roman" w:cs="Times New Roman"/>
          <w:sz w:val="28"/>
          <w:szCs w:val="28"/>
          <w:vertAlign w:val="subscript"/>
        </w:rPr>
        <w:t>2</w:t>
      </w:r>
      <w:r w:rsidRPr="002408CA">
        <w:rPr>
          <w:rFonts w:ascii="Times New Roman" w:hAnsi="Times New Roman" w:cs="Times New Roman"/>
          <w:sz w:val="28"/>
          <w:szCs w:val="28"/>
        </w:rPr>
        <w:t>. Неудивительно, что исследование пришло к выводу, что при небольших настройках обучающих данных предварительное обучение без учителя имеет много преимуществ. Он также показывает, что в некоторых случаях порядок обучающих примеров влияет на результаты, но предварительное обучение уменьшает дисперсию даже в таких случаях. Эксперименты и результаты, которые показывают предварительную тренировку без учителя как общий метод уменьшения дисперсии и даже как метод оптимизации для лучшего обучения, поучительны.</w:t>
      </w:r>
    </w:p>
    <w:p w14:paraId="41497DD3" w14:textId="77777777" w:rsidR="002408CA" w:rsidRPr="0071546F" w:rsidRDefault="002408CA" w:rsidP="004762EF">
      <w:pPr>
        <w:pStyle w:val="a3"/>
        <w:numPr>
          <w:ilvl w:val="2"/>
          <w:numId w:val="2"/>
        </w:numPr>
        <w:jc w:val="both"/>
        <w:rPr>
          <w:rFonts w:ascii="Times New Roman" w:hAnsi="Times New Roman" w:cs="Times New Roman"/>
          <w:b/>
          <w:sz w:val="28"/>
          <w:szCs w:val="28"/>
        </w:rPr>
      </w:pPr>
      <w:r w:rsidRPr="0071546F">
        <w:rPr>
          <w:rFonts w:ascii="Times New Roman" w:hAnsi="Times New Roman" w:cs="Times New Roman"/>
          <w:b/>
          <w:sz w:val="28"/>
          <w:szCs w:val="28"/>
        </w:rPr>
        <w:t>Приложения в НЛП</w:t>
      </w:r>
    </w:p>
    <w:p w14:paraId="3B6CD7C0" w14:textId="77777777" w:rsidR="002408CA" w:rsidRPr="002408CA" w:rsidRDefault="002408CA" w:rsidP="004762EF">
      <w:pPr>
        <w:jc w:val="both"/>
        <w:rPr>
          <w:rFonts w:ascii="Times New Roman" w:hAnsi="Times New Roman" w:cs="Times New Roman"/>
          <w:sz w:val="28"/>
          <w:szCs w:val="28"/>
        </w:rPr>
      </w:pPr>
      <w:r w:rsidRPr="002408CA">
        <w:rPr>
          <w:rFonts w:ascii="Times New Roman" w:hAnsi="Times New Roman" w:cs="Times New Roman"/>
          <w:sz w:val="28"/>
          <w:szCs w:val="28"/>
        </w:rPr>
        <w:t xml:space="preserve">Использование неконтролируемых техник для встраивания слов из большого массива данных и использование их для различных контролируемых задач было самым основным применением в НЛП. Поскольку это подробно обсуждалось в гл. 5 мы сосредоточимся на других задачах НЛП. Дай и Ле показывают, что неконтролируемое изучение функций с использованием автокодировщиков последовательностей или систем на основе языковых моделей с последующим использованием контролируемого обучения позволяет достичь отличных результатов в задачах классификации текста для различных наборов данных, таких как IMDB, </w:t>
      </w:r>
      <w:proofErr w:type="spellStart"/>
      <w:r w:rsidRPr="002408CA">
        <w:rPr>
          <w:rFonts w:ascii="Times New Roman" w:hAnsi="Times New Roman" w:cs="Times New Roman"/>
          <w:sz w:val="28"/>
          <w:szCs w:val="28"/>
        </w:rPr>
        <w:t>DBpedia</w:t>
      </w:r>
      <w:proofErr w:type="spellEnd"/>
      <w:r w:rsidRPr="002408CA">
        <w:rPr>
          <w:rFonts w:ascii="Times New Roman" w:hAnsi="Times New Roman" w:cs="Times New Roman"/>
          <w:sz w:val="28"/>
          <w:szCs w:val="28"/>
        </w:rPr>
        <w:t xml:space="preserve"> и 20 </w:t>
      </w:r>
      <w:proofErr w:type="spellStart"/>
      <w:r w:rsidRPr="002408CA">
        <w:rPr>
          <w:rFonts w:ascii="Times New Roman" w:hAnsi="Times New Roman" w:cs="Times New Roman"/>
          <w:sz w:val="28"/>
          <w:szCs w:val="28"/>
        </w:rPr>
        <w:t>Newsgroup</w:t>
      </w:r>
      <w:proofErr w:type="spellEnd"/>
      <w:r w:rsidRPr="002408CA">
        <w:rPr>
          <w:rFonts w:ascii="Times New Roman" w:hAnsi="Times New Roman" w:cs="Times New Roman"/>
          <w:sz w:val="28"/>
          <w:szCs w:val="28"/>
        </w:rPr>
        <w:t xml:space="preserve"> [DL15]. Автокодировщик последовательности использует кодировщик-декодер LSTM для неконтролируемого захвата зависимостей.</w:t>
      </w:r>
    </w:p>
    <w:p w14:paraId="599DC142" w14:textId="77777777" w:rsidR="002408CA" w:rsidRPr="002408CA" w:rsidRDefault="002408CA" w:rsidP="004762EF">
      <w:pPr>
        <w:jc w:val="both"/>
        <w:rPr>
          <w:rFonts w:ascii="Times New Roman" w:hAnsi="Times New Roman" w:cs="Times New Roman"/>
          <w:sz w:val="28"/>
          <w:szCs w:val="28"/>
        </w:rPr>
      </w:pPr>
      <w:r w:rsidRPr="002408CA">
        <w:rPr>
          <w:rFonts w:ascii="Times New Roman" w:hAnsi="Times New Roman" w:cs="Times New Roman"/>
          <w:sz w:val="28"/>
          <w:szCs w:val="28"/>
        </w:rPr>
        <w:lastRenderedPageBreak/>
        <w:t xml:space="preserve">Веса из LSTM используются для инициализации LSTM с классификатором </w:t>
      </w:r>
      <w:proofErr w:type="spellStart"/>
      <w:r w:rsidRPr="002408CA">
        <w:rPr>
          <w:rFonts w:ascii="Times New Roman" w:hAnsi="Times New Roman" w:cs="Times New Roman"/>
          <w:sz w:val="28"/>
          <w:szCs w:val="28"/>
        </w:rPr>
        <w:t>softmax</w:t>
      </w:r>
      <w:proofErr w:type="spellEnd"/>
      <w:r w:rsidRPr="002408CA">
        <w:rPr>
          <w:rFonts w:ascii="Times New Roman" w:hAnsi="Times New Roman" w:cs="Times New Roman"/>
          <w:sz w:val="28"/>
          <w:szCs w:val="28"/>
        </w:rPr>
        <w:t xml:space="preserve"> в контролируемой настройке. Обучение автоэнкодеру без учителя показывает превосходные результаты для всех наборов данных, а универсальность метода дает ему преимущество для всех задач от последовательности к последовательности.</w:t>
      </w:r>
    </w:p>
    <w:p w14:paraId="140BD905" w14:textId="77777777" w:rsidR="0071546F" w:rsidRPr="0071546F" w:rsidRDefault="002408CA" w:rsidP="004762EF">
      <w:pPr>
        <w:jc w:val="both"/>
        <w:rPr>
          <w:rFonts w:ascii="Times New Roman" w:hAnsi="Times New Roman" w:cs="Times New Roman"/>
          <w:sz w:val="28"/>
          <w:szCs w:val="28"/>
        </w:rPr>
      </w:pPr>
      <w:proofErr w:type="spellStart"/>
      <w:r w:rsidRPr="002408CA">
        <w:rPr>
          <w:rFonts w:ascii="Times New Roman" w:hAnsi="Times New Roman" w:cs="Times New Roman"/>
          <w:sz w:val="28"/>
          <w:szCs w:val="28"/>
        </w:rPr>
        <w:t>Рамачандран</w:t>
      </w:r>
      <w:proofErr w:type="spellEnd"/>
      <w:r w:rsidRPr="002408CA">
        <w:rPr>
          <w:rFonts w:ascii="Times New Roman" w:hAnsi="Times New Roman" w:cs="Times New Roman"/>
          <w:sz w:val="28"/>
          <w:szCs w:val="28"/>
        </w:rPr>
        <w:t xml:space="preserve"> и др. показывают, что кодировщик LSTM, предварительно обученный для языкового моделирования, можно очень эффективно использовать без тонкой настройки классификации тональности [RLL17]. </w:t>
      </w:r>
      <w:proofErr w:type="spellStart"/>
      <w:r w:rsidRPr="002408CA">
        <w:rPr>
          <w:rFonts w:ascii="Times New Roman" w:hAnsi="Times New Roman" w:cs="Times New Roman"/>
          <w:sz w:val="28"/>
          <w:szCs w:val="28"/>
        </w:rPr>
        <w:t>Деинг</w:t>
      </w:r>
      <w:proofErr w:type="spellEnd"/>
      <w:r w:rsidRPr="002408CA">
        <w:rPr>
          <w:rFonts w:ascii="Times New Roman" w:hAnsi="Times New Roman" w:cs="Times New Roman"/>
          <w:sz w:val="28"/>
          <w:szCs w:val="28"/>
        </w:rPr>
        <w:t xml:space="preserve"> и др. показывают, что </w:t>
      </w:r>
      <w:proofErr w:type="spellStart"/>
      <w:r w:rsidRPr="002408CA">
        <w:rPr>
          <w:rFonts w:ascii="Times New Roman" w:hAnsi="Times New Roman" w:cs="Times New Roman"/>
          <w:sz w:val="28"/>
          <w:szCs w:val="28"/>
        </w:rPr>
        <w:t>TopicRNN</w:t>
      </w:r>
      <w:proofErr w:type="spellEnd"/>
      <w:r w:rsidRPr="002408CA">
        <w:rPr>
          <w:rFonts w:ascii="Times New Roman" w:hAnsi="Times New Roman" w:cs="Times New Roman"/>
          <w:sz w:val="28"/>
          <w:szCs w:val="28"/>
        </w:rPr>
        <w:t xml:space="preserve">, архитектура, использующая RNN для локальных синтаксических зависимостей и тематическое моделирование для глобальных скрытых семантических представлений, может быть очень эффективным средством извлечения признаков [Die + 16]. </w:t>
      </w:r>
      <w:proofErr w:type="spellStart"/>
      <w:r w:rsidR="0071546F" w:rsidRPr="0071546F">
        <w:rPr>
          <w:rFonts w:ascii="Times New Roman" w:hAnsi="Times New Roman" w:cs="Times New Roman"/>
          <w:sz w:val="28"/>
          <w:szCs w:val="28"/>
        </w:rPr>
        <w:t>TopicRNN</w:t>
      </w:r>
      <w:proofErr w:type="spellEnd"/>
      <w:r w:rsidR="0071546F" w:rsidRPr="0071546F">
        <w:rPr>
          <w:rFonts w:ascii="Times New Roman" w:hAnsi="Times New Roman" w:cs="Times New Roman"/>
          <w:sz w:val="28"/>
          <w:szCs w:val="28"/>
        </w:rPr>
        <w:t xml:space="preserve"> достигает почти самых современных результатов по задаче классификации тональности. </w:t>
      </w:r>
      <w:proofErr w:type="spellStart"/>
      <w:r w:rsidR="0071546F" w:rsidRPr="0071546F">
        <w:rPr>
          <w:rFonts w:ascii="Times New Roman" w:hAnsi="Times New Roman" w:cs="Times New Roman"/>
          <w:sz w:val="28"/>
          <w:szCs w:val="28"/>
        </w:rPr>
        <w:t>Туриан</w:t>
      </w:r>
      <w:proofErr w:type="spellEnd"/>
      <w:r w:rsidR="0071546F" w:rsidRPr="0071546F">
        <w:rPr>
          <w:rFonts w:ascii="Times New Roman" w:hAnsi="Times New Roman" w:cs="Times New Roman"/>
          <w:sz w:val="28"/>
          <w:szCs w:val="28"/>
        </w:rPr>
        <w:t xml:space="preserve"> и др. показывают, что изучение функций без учителя из нескольких встраиваний и их применение к различным контролируемым задачам НЛП, таким как разбиение на части и NER, может дать почти самые современные результаты [TRB10].</w:t>
      </w:r>
    </w:p>
    <w:p w14:paraId="259158B4" w14:textId="77777777" w:rsidR="0071546F" w:rsidRPr="0071546F" w:rsidRDefault="0071546F" w:rsidP="004762EF">
      <w:pPr>
        <w:pStyle w:val="a3"/>
        <w:numPr>
          <w:ilvl w:val="2"/>
          <w:numId w:val="2"/>
        </w:numPr>
        <w:jc w:val="both"/>
        <w:rPr>
          <w:rFonts w:ascii="Times New Roman" w:hAnsi="Times New Roman" w:cs="Times New Roman"/>
          <w:b/>
          <w:sz w:val="28"/>
          <w:szCs w:val="28"/>
        </w:rPr>
      </w:pPr>
      <w:r w:rsidRPr="0071546F">
        <w:rPr>
          <w:rFonts w:ascii="Times New Roman" w:hAnsi="Times New Roman" w:cs="Times New Roman"/>
          <w:b/>
          <w:sz w:val="28"/>
          <w:szCs w:val="28"/>
        </w:rPr>
        <w:t>Речевые приложения</w:t>
      </w:r>
    </w:p>
    <w:p w14:paraId="5404BA98" w14:textId="77777777" w:rsidR="0071546F" w:rsidRPr="0071546F" w:rsidRDefault="0071546F" w:rsidP="004762EF">
      <w:pPr>
        <w:jc w:val="both"/>
        <w:rPr>
          <w:rFonts w:ascii="Times New Roman" w:hAnsi="Times New Roman" w:cs="Times New Roman"/>
          <w:sz w:val="28"/>
          <w:szCs w:val="28"/>
        </w:rPr>
      </w:pPr>
      <w:r w:rsidRPr="0071546F">
        <w:rPr>
          <w:rFonts w:ascii="Times New Roman" w:hAnsi="Times New Roman" w:cs="Times New Roman"/>
          <w:sz w:val="28"/>
          <w:szCs w:val="28"/>
        </w:rPr>
        <w:t>Очень рано Даль и др. показали в своих исследованиях, что предварительное обучение без учителя дает отличную инициализацию весов, а использование помеченной тонкой настройки в сетях глубоких убеждений еще больше улучшает результаты в задаче автоматического распознавания речи [</w:t>
      </w:r>
      <w:proofErr w:type="spellStart"/>
      <w:r w:rsidRPr="0071546F">
        <w:rPr>
          <w:rFonts w:ascii="Times New Roman" w:hAnsi="Times New Roman" w:cs="Times New Roman"/>
          <w:sz w:val="28"/>
          <w:szCs w:val="28"/>
        </w:rPr>
        <w:t>Dah</w:t>
      </w:r>
      <w:proofErr w:type="spellEnd"/>
      <w:r w:rsidRPr="0071546F">
        <w:rPr>
          <w:rFonts w:ascii="Times New Roman" w:hAnsi="Times New Roman" w:cs="Times New Roman"/>
          <w:sz w:val="28"/>
          <w:szCs w:val="28"/>
        </w:rPr>
        <w:t xml:space="preserve"> + 12].</w:t>
      </w:r>
    </w:p>
    <w:p w14:paraId="547744D1" w14:textId="77777777" w:rsidR="000F0304" w:rsidRDefault="0071546F" w:rsidP="004762EF">
      <w:pPr>
        <w:jc w:val="both"/>
        <w:rPr>
          <w:rFonts w:ascii="Times New Roman" w:hAnsi="Times New Roman" w:cs="Times New Roman"/>
          <w:sz w:val="28"/>
          <w:szCs w:val="28"/>
        </w:rPr>
      </w:pPr>
      <w:proofErr w:type="spellStart"/>
      <w:r w:rsidRPr="0071546F">
        <w:rPr>
          <w:rFonts w:ascii="Times New Roman" w:hAnsi="Times New Roman" w:cs="Times New Roman"/>
          <w:sz w:val="28"/>
          <w:szCs w:val="28"/>
        </w:rPr>
        <w:t>Hinton</w:t>
      </w:r>
      <w:proofErr w:type="spellEnd"/>
      <w:r w:rsidRPr="0071546F">
        <w:rPr>
          <w:rFonts w:ascii="Times New Roman" w:hAnsi="Times New Roman" w:cs="Times New Roman"/>
          <w:sz w:val="28"/>
          <w:szCs w:val="28"/>
        </w:rPr>
        <w:t xml:space="preserve"> </w:t>
      </w:r>
      <w:proofErr w:type="spellStart"/>
      <w:r w:rsidRPr="0071546F">
        <w:rPr>
          <w:rFonts w:ascii="Times New Roman" w:hAnsi="Times New Roman" w:cs="Times New Roman"/>
          <w:sz w:val="28"/>
          <w:szCs w:val="28"/>
        </w:rPr>
        <w:t>et</w:t>
      </w:r>
      <w:proofErr w:type="spellEnd"/>
      <w:r w:rsidRPr="0071546F">
        <w:rPr>
          <w:rFonts w:ascii="Times New Roman" w:hAnsi="Times New Roman" w:cs="Times New Roman"/>
          <w:sz w:val="28"/>
          <w:szCs w:val="28"/>
        </w:rPr>
        <w:t xml:space="preserve"> </w:t>
      </w:r>
      <w:proofErr w:type="spellStart"/>
      <w:r w:rsidRPr="0071546F">
        <w:rPr>
          <w:rFonts w:ascii="Times New Roman" w:hAnsi="Times New Roman" w:cs="Times New Roman"/>
          <w:sz w:val="28"/>
          <w:szCs w:val="28"/>
        </w:rPr>
        <w:t>al</w:t>
      </w:r>
      <w:proofErr w:type="spellEnd"/>
      <w:r w:rsidRPr="0071546F">
        <w:rPr>
          <w:rFonts w:ascii="Times New Roman" w:hAnsi="Times New Roman" w:cs="Times New Roman"/>
          <w:sz w:val="28"/>
          <w:szCs w:val="28"/>
        </w:rPr>
        <w:t>. показать неконтролируемое предварительное обучение для послойного обучения в RBM, а затем тонкая настройка с помеченными примерами не только сокращает переобучение, но и сокращает время на изучение помеченных примеров [</w:t>
      </w:r>
      <w:proofErr w:type="spellStart"/>
      <w:r w:rsidRPr="0071546F">
        <w:rPr>
          <w:rFonts w:ascii="Times New Roman" w:hAnsi="Times New Roman" w:cs="Times New Roman"/>
          <w:sz w:val="28"/>
          <w:szCs w:val="28"/>
        </w:rPr>
        <w:t>Hin</w:t>
      </w:r>
      <w:proofErr w:type="spellEnd"/>
      <w:r w:rsidRPr="0071546F">
        <w:rPr>
          <w:rFonts w:ascii="Times New Roman" w:hAnsi="Times New Roman" w:cs="Times New Roman"/>
          <w:sz w:val="28"/>
          <w:szCs w:val="28"/>
        </w:rPr>
        <w:t xml:space="preserve"> + 12]. Ли и др. показывают, что неконтролируемое обучение функций, выполняемое на большом наборе данных, может изучать фонемы, которые могут помочь в решении различных задач классификации звука с использованием глубоких </w:t>
      </w:r>
      <w:proofErr w:type="spellStart"/>
      <w:r w:rsidRPr="0071546F">
        <w:rPr>
          <w:rFonts w:ascii="Times New Roman" w:hAnsi="Times New Roman" w:cs="Times New Roman"/>
          <w:sz w:val="28"/>
          <w:szCs w:val="28"/>
        </w:rPr>
        <w:t>сверточных</w:t>
      </w:r>
      <w:proofErr w:type="spellEnd"/>
      <w:r w:rsidRPr="0071546F">
        <w:rPr>
          <w:rFonts w:ascii="Times New Roman" w:hAnsi="Times New Roman" w:cs="Times New Roman"/>
          <w:sz w:val="28"/>
          <w:szCs w:val="28"/>
        </w:rPr>
        <w:t xml:space="preserve"> сетей [Lee + 09].</w:t>
      </w:r>
    </w:p>
    <w:p w14:paraId="7E97D978" w14:textId="77777777" w:rsidR="0071546F" w:rsidRPr="0006040F" w:rsidRDefault="0071546F" w:rsidP="004762EF">
      <w:pPr>
        <w:pStyle w:val="a3"/>
        <w:numPr>
          <w:ilvl w:val="1"/>
          <w:numId w:val="2"/>
        </w:numPr>
        <w:jc w:val="both"/>
        <w:rPr>
          <w:rFonts w:ascii="Times New Roman" w:hAnsi="Times New Roman" w:cs="Times New Roman"/>
          <w:b/>
          <w:sz w:val="28"/>
          <w:szCs w:val="28"/>
        </w:rPr>
      </w:pPr>
      <w:r w:rsidRPr="0006040F">
        <w:rPr>
          <w:rFonts w:ascii="Times New Roman" w:hAnsi="Times New Roman" w:cs="Times New Roman"/>
          <w:b/>
          <w:sz w:val="28"/>
          <w:szCs w:val="28"/>
        </w:rPr>
        <w:t>Многозадачное обучение</w:t>
      </w:r>
    </w:p>
    <w:p w14:paraId="227EBEBE" w14:textId="77777777" w:rsidR="0071546F" w:rsidRPr="0071546F" w:rsidRDefault="0071546F" w:rsidP="004762EF">
      <w:pPr>
        <w:jc w:val="both"/>
        <w:rPr>
          <w:rFonts w:ascii="Times New Roman" w:hAnsi="Times New Roman" w:cs="Times New Roman"/>
          <w:sz w:val="28"/>
          <w:szCs w:val="28"/>
        </w:rPr>
      </w:pPr>
      <w:r w:rsidRPr="0071546F">
        <w:rPr>
          <w:rFonts w:ascii="Times New Roman" w:hAnsi="Times New Roman" w:cs="Times New Roman"/>
          <w:sz w:val="28"/>
          <w:szCs w:val="28"/>
        </w:rPr>
        <w:t xml:space="preserve">Будь то в глубоком обучении или в общем в машинном обучении, общий процесс состоит в изучении модели для текущей задачи с учетом набора данных, соответствующего этой задаче. Это можно рассматривать как обучение с одной задачей. Расширением этого является многозадачное обучение (MTL), когда человек пытается учиться совместно из нескольких задач и соответствующих им наборов данных [Rud17]. Каруана определяет цель многозадачного обучения как «MTL улучшает обобщение, используя информацию, относящуюся к предметной области, содержащуюся в </w:t>
      </w:r>
      <w:r w:rsidRPr="0071546F">
        <w:rPr>
          <w:rFonts w:ascii="Times New Roman" w:hAnsi="Times New Roman" w:cs="Times New Roman"/>
          <w:sz w:val="28"/>
          <w:szCs w:val="28"/>
        </w:rPr>
        <w:lastRenderedPageBreak/>
        <w:t>обучающих сигналах связанных задач». Многозадачн</w:t>
      </w:r>
      <w:r w:rsidR="0006040F">
        <w:rPr>
          <w:rFonts w:ascii="Times New Roman" w:hAnsi="Times New Roman" w:cs="Times New Roman"/>
          <w:sz w:val="28"/>
          <w:szCs w:val="28"/>
        </w:rPr>
        <w:t>ое обучение также можно назвать индуктивным</w:t>
      </w:r>
      <w:r w:rsidRPr="0071546F">
        <w:rPr>
          <w:rFonts w:ascii="Times New Roman" w:hAnsi="Times New Roman" w:cs="Times New Roman"/>
          <w:sz w:val="28"/>
          <w:szCs w:val="28"/>
        </w:rPr>
        <w:t xml:space="preserve"> процесс</w:t>
      </w:r>
      <w:r w:rsidR="0006040F">
        <w:rPr>
          <w:rFonts w:ascii="Times New Roman" w:hAnsi="Times New Roman" w:cs="Times New Roman"/>
          <w:sz w:val="28"/>
          <w:szCs w:val="28"/>
        </w:rPr>
        <w:t>ом</w:t>
      </w:r>
      <w:r w:rsidRPr="0071546F">
        <w:rPr>
          <w:rFonts w:ascii="Times New Roman" w:hAnsi="Times New Roman" w:cs="Times New Roman"/>
          <w:sz w:val="28"/>
          <w:szCs w:val="28"/>
        </w:rPr>
        <w:t xml:space="preserve"> переноса. Индуктивное смещение, введенное в MTL, происходит из-за того, что модель предпочитает гипотезу, которая объясняет несколько задач, а не одну задачу. Многозадачное обучение, как правило, эффективно, когда для каждой задачи имеется ограниченное количество помеченных данных, а знания или изученные</w:t>
      </w:r>
      <w:r w:rsidR="0006040F">
        <w:rPr>
          <w:rFonts w:ascii="Times New Roman" w:hAnsi="Times New Roman" w:cs="Times New Roman"/>
          <w:sz w:val="28"/>
          <w:szCs w:val="28"/>
        </w:rPr>
        <w:t xml:space="preserve"> функции частично пересекаются </w:t>
      </w:r>
      <w:r w:rsidRPr="0071546F">
        <w:rPr>
          <w:rFonts w:ascii="Times New Roman" w:hAnsi="Times New Roman" w:cs="Times New Roman"/>
          <w:sz w:val="28"/>
          <w:szCs w:val="28"/>
        </w:rPr>
        <w:t>между задачами.</w:t>
      </w:r>
    </w:p>
    <w:p w14:paraId="73683319" w14:textId="77777777" w:rsidR="0071546F" w:rsidRPr="0006040F" w:rsidRDefault="0071546F" w:rsidP="004762EF">
      <w:pPr>
        <w:pStyle w:val="a3"/>
        <w:numPr>
          <w:ilvl w:val="2"/>
          <w:numId w:val="2"/>
        </w:numPr>
        <w:jc w:val="both"/>
        <w:rPr>
          <w:rFonts w:ascii="Times New Roman" w:hAnsi="Times New Roman" w:cs="Times New Roman"/>
          <w:b/>
          <w:sz w:val="28"/>
          <w:szCs w:val="28"/>
        </w:rPr>
      </w:pPr>
      <w:r w:rsidRPr="0006040F">
        <w:rPr>
          <w:rFonts w:ascii="Times New Roman" w:hAnsi="Times New Roman" w:cs="Times New Roman"/>
          <w:b/>
          <w:sz w:val="28"/>
          <w:szCs w:val="28"/>
        </w:rPr>
        <w:t>Методы</w:t>
      </w:r>
    </w:p>
    <w:p w14:paraId="7F7D2922" w14:textId="77777777" w:rsidR="0071546F" w:rsidRPr="0071546F" w:rsidRDefault="0071546F" w:rsidP="004762EF">
      <w:pPr>
        <w:jc w:val="both"/>
        <w:rPr>
          <w:rFonts w:ascii="Times New Roman" w:hAnsi="Times New Roman" w:cs="Times New Roman"/>
          <w:sz w:val="28"/>
          <w:szCs w:val="28"/>
        </w:rPr>
      </w:pPr>
      <w:r w:rsidRPr="0071546F">
        <w:rPr>
          <w:rFonts w:ascii="Times New Roman" w:hAnsi="Times New Roman" w:cs="Times New Roman"/>
          <w:sz w:val="28"/>
          <w:szCs w:val="28"/>
        </w:rPr>
        <w:t>Два основных способа управления многозадачным обучением в глубоком обучении - это жесткое или мягкое совместное использование параметров, как показано на рис. 10.5. Жесткое совместное использование параметров - один из старейших методов в сетевых сетях с единой моделью, где скрытые слои имеют общие веса, а веса для конкретных задач изучаются на выходных уровнях [Car93]. Самым важным преимуществом жесткого совместного использования параметров является предотвращение переобучения за счет более широкого обобщения задач. С другой стороны, мягкое совместное использование параметров имеет отдельные модели с отдельными параметрами для каждой задачи, и налагается ограничение, чтобы сделать параметры для зада</w:t>
      </w:r>
      <w:r w:rsidR="002B6D1B">
        <w:rPr>
          <w:rFonts w:ascii="Times New Roman" w:hAnsi="Times New Roman" w:cs="Times New Roman"/>
          <w:sz w:val="28"/>
          <w:szCs w:val="28"/>
        </w:rPr>
        <w:t>ч более похожими. М</w:t>
      </w:r>
      <w:r w:rsidR="002B6D1B" w:rsidRPr="0071546F">
        <w:rPr>
          <w:rFonts w:ascii="Times New Roman" w:hAnsi="Times New Roman" w:cs="Times New Roman"/>
          <w:sz w:val="28"/>
          <w:szCs w:val="28"/>
        </w:rPr>
        <w:t>етоды</w:t>
      </w:r>
      <w:r w:rsidR="002B6D1B">
        <w:rPr>
          <w:rFonts w:ascii="Times New Roman" w:hAnsi="Times New Roman" w:cs="Times New Roman"/>
          <w:sz w:val="28"/>
          <w:szCs w:val="28"/>
        </w:rPr>
        <w:t xml:space="preserve"> регуляризации </w:t>
      </w:r>
      <w:r w:rsidRPr="0071546F">
        <w:rPr>
          <w:rFonts w:ascii="Times New Roman" w:hAnsi="Times New Roman" w:cs="Times New Roman"/>
          <w:sz w:val="28"/>
          <w:szCs w:val="28"/>
        </w:rPr>
        <w:t>часто используются при мягком совместном использовании параметров для обеспечения соблюдения ограничений.</w:t>
      </w:r>
    </w:p>
    <w:p w14:paraId="7FA002A5" w14:textId="77777777" w:rsidR="0071546F" w:rsidRPr="0071546F" w:rsidRDefault="0071546F" w:rsidP="004762EF">
      <w:pPr>
        <w:jc w:val="both"/>
        <w:rPr>
          <w:rFonts w:ascii="Times New Roman" w:hAnsi="Times New Roman" w:cs="Times New Roman"/>
          <w:sz w:val="28"/>
          <w:szCs w:val="28"/>
        </w:rPr>
      </w:pPr>
      <w:r w:rsidRPr="0071546F">
        <w:rPr>
          <w:rFonts w:ascii="Times New Roman" w:hAnsi="Times New Roman" w:cs="Times New Roman"/>
          <w:sz w:val="28"/>
          <w:szCs w:val="28"/>
        </w:rPr>
        <w:t>В следующем разделе мы рассмотрим избранные сети глубокого обучения, которые оказались полезными для многозадачного обучения.</w:t>
      </w:r>
    </w:p>
    <w:p w14:paraId="3892798A" w14:textId="77777777" w:rsidR="0071546F" w:rsidRPr="002B6D1B" w:rsidRDefault="0071546F" w:rsidP="004762EF">
      <w:pPr>
        <w:pStyle w:val="a3"/>
        <w:numPr>
          <w:ilvl w:val="3"/>
          <w:numId w:val="2"/>
        </w:numPr>
        <w:jc w:val="both"/>
        <w:rPr>
          <w:rFonts w:ascii="Times New Roman" w:hAnsi="Times New Roman" w:cs="Times New Roman"/>
          <w:b/>
          <w:sz w:val="28"/>
          <w:szCs w:val="28"/>
        </w:rPr>
      </w:pPr>
      <w:proofErr w:type="spellStart"/>
      <w:r w:rsidRPr="002B6D1B">
        <w:rPr>
          <w:rFonts w:ascii="Times New Roman" w:hAnsi="Times New Roman" w:cs="Times New Roman"/>
          <w:b/>
          <w:sz w:val="28"/>
          <w:szCs w:val="28"/>
        </w:rPr>
        <w:t>Мультилинейная</w:t>
      </w:r>
      <w:proofErr w:type="spellEnd"/>
      <w:r w:rsidRPr="002B6D1B">
        <w:rPr>
          <w:rFonts w:ascii="Times New Roman" w:hAnsi="Times New Roman" w:cs="Times New Roman"/>
          <w:b/>
          <w:sz w:val="28"/>
          <w:szCs w:val="28"/>
        </w:rPr>
        <w:t xml:space="preserve"> сеть отношений</w:t>
      </w:r>
    </w:p>
    <w:p w14:paraId="664D77E0" w14:textId="77777777" w:rsidR="0071546F" w:rsidRPr="0071546F" w:rsidRDefault="0071546F" w:rsidP="004762EF">
      <w:pPr>
        <w:jc w:val="both"/>
        <w:rPr>
          <w:rFonts w:ascii="Times New Roman" w:hAnsi="Times New Roman" w:cs="Times New Roman"/>
          <w:sz w:val="28"/>
          <w:szCs w:val="28"/>
        </w:rPr>
      </w:pPr>
      <w:r w:rsidRPr="0071546F">
        <w:rPr>
          <w:rFonts w:ascii="Times New Roman" w:hAnsi="Times New Roman" w:cs="Times New Roman"/>
          <w:sz w:val="28"/>
          <w:szCs w:val="28"/>
        </w:rPr>
        <w:t xml:space="preserve">Одна из первых сетей глубокого обучения для многозадачного обучения была предложена Лонгом и </w:t>
      </w:r>
      <w:proofErr w:type="spellStart"/>
      <w:r w:rsidRPr="0071546F">
        <w:rPr>
          <w:rFonts w:ascii="Times New Roman" w:hAnsi="Times New Roman" w:cs="Times New Roman"/>
          <w:sz w:val="28"/>
          <w:szCs w:val="28"/>
        </w:rPr>
        <w:t>Вангом</w:t>
      </w:r>
      <w:proofErr w:type="spellEnd"/>
      <w:r w:rsidRPr="0071546F">
        <w:rPr>
          <w:rFonts w:ascii="Times New Roman" w:hAnsi="Times New Roman" w:cs="Times New Roman"/>
          <w:sz w:val="28"/>
          <w:szCs w:val="28"/>
        </w:rPr>
        <w:t xml:space="preserve"> и была известна как сеть полилинейных отношений (MRN) [LW15]. MRN продемонстрировала новейшие достижения в решении различных задач по распознаванию изображений. MRN, как показано на рис. 10.6, представляет собой модификацию архитектуры </w:t>
      </w:r>
      <w:proofErr w:type="spellStart"/>
      <w:r w:rsidRPr="0071546F">
        <w:rPr>
          <w:rFonts w:ascii="Times New Roman" w:hAnsi="Times New Roman" w:cs="Times New Roman"/>
          <w:sz w:val="28"/>
          <w:szCs w:val="28"/>
        </w:rPr>
        <w:t>AlexNet</w:t>
      </w:r>
      <w:proofErr w:type="spellEnd"/>
      <w:r w:rsidRPr="0071546F">
        <w:rPr>
          <w:rFonts w:ascii="Times New Roman" w:hAnsi="Times New Roman" w:cs="Times New Roman"/>
          <w:sz w:val="28"/>
          <w:szCs w:val="28"/>
        </w:rPr>
        <w:t>, которая обсуждалась в гл. 6. Пер</w:t>
      </w:r>
      <w:r w:rsidR="002B6D1B">
        <w:rPr>
          <w:rFonts w:ascii="Times New Roman" w:hAnsi="Times New Roman" w:cs="Times New Roman"/>
          <w:sz w:val="28"/>
          <w:szCs w:val="28"/>
        </w:rPr>
        <w:t xml:space="preserve">вые несколько слоев сверточные, </w:t>
      </w:r>
      <w:r w:rsidRPr="0071546F">
        <w:rPr>
          <w:rFonts w:ascii="Times New Roman" w:hAnsi="Times New Roman" w:cs="Times New Roman"/>
          <w:sz w:val="28"/>
          <w:szCs w:val="28"/>
        </w:rPr>
        <w:t xml:space="preserve">а полностью связанный слой изучает передаваемые функции, в то время как остальные полностью связанные слои, расположенные ближе к выходу, изучают специфические для задачи функции. Если есть T задач с обучающими данными </w:t>
      </w:r>
      <w:proofErr w:type="spellStart"/>
      <w:r w:rsidRPr="0071546F">
        <w:rPr>
          <w:rFonts w:ascii="Times New Roman" w:hAnsi="Times New Roman" w:cs="Times New Roman"/>
          <w:sz w:val="28"/>
          <w:szCs w:val="28"/>
        </w:rPr>
        <w:t>X</w:t>
      </w:r>
      <w:r w:rsidRPr="002B6D1B">
        <w:rPr>
          <w:rFonts w:ascii="Times New Roman" w:hAnsi="Times New Roman" w:cs="Times New Roman"/>
          <w:sz w:val="28"/>
          <w:szCs w:val="28"/>
          <w:vertAlign w:val="subscript"/>
        </w:rPr>
        <w:t>t</w:t>
      </w:r>
      <w:proofErr w:type="spellEnd"/>
      <w:r w:rsidRPr="0071546F">
        <w:rPr>
          <w:rFonts w:ascii="Times New Roman" w:hAnsi="Times New Roman" w:cs="Times New Roman"/>
          <w:sz w:val="28"/>
          <w:szCs w:val="28"/>
        </w:rPr>
        <w:t xml:space="preserve">, </w:t>
      </w:r>
      <w:proofErr w:type="spellStart"/>
      <w:r w:rsidRPr="0071546F">
        <w:rPr>
          <w:rFonts w:ascii="Times New Roman" w:hAnsi="Times New Roman" w:cs="Times New Roman"/>
          <w:sz w:val="28"/>
          <w:szCs w:val="28"/>
        </w:rPr>
        <w:t>Y</w:t>
      </w:r>
      <w:r w:rsidRPr="002B6D1B">
        <w:rPr>
          <w:rFonts w:ascii="Times New Roman" w:hAnsi="Times New Roman" w:cs="Times New Roman"/>
          <w:sz w:val="28"/>
          <w:szCs w:val="28"/>
          <w:vertAlign w:val="subscript"/>
        </w:rPr>
        <w:t>t</w:t>
      </w:r>
      <w:r w:rsidRPr="002B6D1B">
        <w:rPr>
          <w:rFonts w:ascii="Times New Roman" w:hAnsi="Times New Roman" w:cs="Times New Roman"/>
          <w:sz w:val="28"/>
          <w:szCs w:val="28"/>
          <w:vertAlign w:val="superscript"/>
        </w:rPr>
        <w:t>T</w:t>
      </w:r>
      <w:r w:rsidRPr="002B6D1B">
        <w:rPr>
          <w:rFonts w:ascii="Times New Roman" w:hAnsi="Times New Roman" w:cs="Times New Roman"/>
          <w:sz w:val="28"/>
          <w:szCs w:val="28"/>
          <w:vertAlign w:val="subscript"/>
        </w:rPr>
        <w:t>t</w:t>
      </w:r>
      <w:proofErr w:type="spellEnd"/>
      <w:r w:rsidRPr="002B6D1B">
        <w:rPr>
          <w:rFonts w:ascii="Times New Roman" w:hAnsi="Times New Roman" w:cs="Times New Roman"/>
          <w:sz w:val="28"/>
          <w:szCs w:val="28"/>
          <w:vertAlign w:val="subscript"/>
        </w:rPr>
        <w:t xml:space="preserve"> = 1</w:t>
      </w:r>
      <w:r w:rsidRPr="0071546F">
        <w:rPr>
          <w:rFonts w:ascii="Times New Roman" w:hAnsi="Times New Roman" w:cs="Times New Roman"/>
          <w:sz w:val="28"/>
          <w:szCs w:val="28"/>
        </w:rPr>
        <w:t xml:space="preserve">, где </w:t>
      </w:r>
      <w:proofErr w:type="spellStart"/>
      <w:r w:rsidRPr="0071546F">
        <w:rPr>
          <w:rFonts w:ascii="Times New Roman" w:hAnsi="Times New Roman" w:cs="Times New Roman"/>
          <w:sz w:val="28"/>
          <w:szCs w:val="28"/>
        </w:rPr>
        <w:t>X</w:t>
      </w:r>
      <w:r w:rsidRPr="002B6D1B">
        <w:rPr>
          <w:rFonts w:ascii="Times New Roman" w:hAnsi="Times New Roman" w:cs="Times New Roman"/>
          <w:sz w:val="28"/>
          <w:szCs w:val="28"/>
          <w:vertAlign w:val="subscript"/>
        </w:rPr>
        <w:t>t</w:t>
      </w:r>
      <w:proofErr w:type="spellEnd"/>
      <w:r w:rsidRPr="0071546F">
        <w:rPr>
          <w:rFonts w:ascii="Times New Roman" w:hAnsi="Times New Roman" w:cs="Times New Roman"/>
          <w:sz w:val="28"/>
          <w:szCs w:val="28"/>
        </w:rPr>
        <w:t xml:space="preserve"> = x</w:t>
      </w:r>
      <w:r w:rsidRPr="002B6D1B">
        <w:rPr>
          <w:rFonts w:ascii="Times New Roman" w:hAnsi="Times New Roman" w:cs="Times New Roman"/>
          <w:sz w:val="28"/>
          <w:szCs w:val="28"/>
          <w:vertAlign w:val="superscript"/>
        </w:rPr>
        <w:t>t</w:t>
      </w:r>
      <w:r w:rsidRPr="002B6D1B">
        <w:rPr>
          <w:rFonts w:ascii="Times New Roman" w:hAnsi="Times New Roman" w:cs="Times New Roman"/>
          <w:sz w:val="28"/>
          <w:szCs w:val="28"/>
          <w:vertAlign w:val="subscript"/>
        </w:rPr>
        <w:t>1</w:t>
      </w:r>
      <w:r w:rsidRPr="0071546F">
        <w:rPr>
          <w:rFonts w:ascii="Times New Roman" w:hAnsi="Times New Roman" w:cs="Times New Roman"/>
          <w:sz w:val="28"/>
          <w:szCs w:val="28"/>
        </w:rPr>
        <w:t xml:space="preserve">, ..., </w:t>
      </w:r>
      <w:proofErr w:type="spellStart"/>
      <w:r w:rsidRPr="0071546F">
        <w:rPr>
          <w:rFonts w:ascii="Times New Roman" w:hAnsi="Times New Roman" w:cs="Times New Roman"/>
          <w:sz w:val="28"/>
          <w:szCs w:val="28"/>
        </w:rPr>
        <w:t>x</w:t>
      </w:r>
      <w:r w:rsidRPr="002B6D1B">
        <w:rPr>
          <w:rFonts w:ascii="Times New Roman" w:hAnsi="Times New Roman" w:cs="Times New Roman"/>
          <w:sz w:val="28"/>
          <w:szCs w:val="28"/>
          <w:vertAlign w:val="superscript"/>
        </w:rPr>
        <w:t>t</w:t>
      </w:r>
      <w:r w:rsidRPr="002B6D1B">
        <w:rPr>
          <w:rFonts w:ascii="Times New Roman" w:hAnsi="Times New Roman" w:cs="Times New Roman"/>
          <w:sz w:val="28"/>
          <w:szCs w:val="28"/>
          <w:vertAlign w:val="subscript"/>
        </w:rPr>
        <w:t>N</w:t>
      </w:r>
      <w:proofErr w:type="spellEnd"/>
      <w:r w:rsidRPr="0071546F">
        <w:rPr>
          <w:rFonts w:ascii="Times New Roman" w:hAnsi="Times New Roman" w:cs="Times New Roman"/>
          <w:sz w:val="28"/>
          <w:szCs w:val="28"/>
        </w:rPr>
        <w:t xml:space="preserve"> и </w:t>
      </w:r>
      <w:proofErr w:type="spellStart"/>
      <w:r w:rsidRPr="0071546F">
        <w:rPr>
          <w:rFonts w:ascii="Times New Roman" w:hAnsi="Times New Roman" w:cs="Times New Roman"/>
          <w:sz w:val="28"/>
          <w:szCs w:val="28"/>
        </w:rPr>
        <w:t>Y</w:t>
      </w:r>
      <w:r w:rsidRPr="002B6D1B">
        <w:rPr>
          <w:rFonts w:ascii="Times New Roman" w:hAnsi="Times New Roman" w:cs="Times New Roman"/>
          <w:sz w:val="28"/>
          <w:szCs w:val="28"/>
          <w:vertAlign w:val="subscript"/>
        </w:rPr>
        <w:t>t</w:t>
      </w:r>
      <w:proofErr w:type="spellEnd"/>
      <w:r w:rsidRPr="0071546F">
        <w:rPr>
          <w:rFonts w:ascii="Times New Roman" w:hAnsi="Times New Roman" w:cs="Times New Roman"/>
          <w:sz w:val="28"/>
          <w:szCs w:val="28"/>
        </w:rPr>
        <w:t xml:space="preserve"> = y</w:t>
      </w:r>
      <w:r w:rsidRPr="002B6D1B">
        <w:rPr>
          <w:rFonts w:ascii="Times New Roman" w:hAnsi="Times New Roman" w:cs="Times New Roman"/>
          <w:sz w:val="28"/>
          <w:szCs w:val="28"/>
          <w:vertAlign w:val="superscript"/>
        </w:rPr>
        <w:t>t</w:t>
      </w:r>
      <w:r w:rsidRPr="002B6D1B">
        <w:rPr>
          <w:rFonts w:ascii="Times New Roman" w:hAnsi="Times New Roman" w:cs="Times New Roman"/>
          <w:sz w:val="28"/>
          <w:szCs w:val="28"/>
          <w:vertAlign w:val="subscript"/>
        </w:rPr>
        <w:t>1</w:t>
      </w:r>
      <w:r w:rsidRPr="0071546F">
        <w:rPr>
          <w:rFonts w:ascii="Times New Roman" w:hAnsi="Times New Roman" w:cs="Times New Roman"/>
          <w:sz w:val="28"/>
          <w:szCs w:val="28"/>
        </w:rPr>
        <w:t xml:space="preserve">, ..., </w:t>
      </w:r>
      <w:proofErr w:type="spellStart"/>
      <w:r w:rsidRPr="0071546F">
        <w:rPr>
          <w:rFonts w:ascii="Times New Roman" w:hAnsi="Times New Roman" w:cs="Times New Roman"/>
          <w:sz w:val="28"/>
          <w:szCs w:val="28"/>
        </w:rPr>
        <w:t>y</w:t>
      </w:r>
      <w:r w:rsidRPr="002B6D1B">
        <w:rPr>
          <w:rFonts w:ascii="Times New Roman" w:hAnsi="Times New Roman" w:cs="Times New Roman"/>
          <w:sz w:val="28"/>
          <w:szCs w:val="28"/>
          <w:vertAlign w:val="superscript"/>
        </w:rPr>
        <w:t>t</w:t>
      </w:r>
      <w:r w:rsidRPr="002B6D1B">
        <w:rPr>
          <w:rFonts w:ascii="Times New Roman" w:hAnsi="Times New Roman" w:cs="Times New Roman"/>
          <w:sz w:val="28"/>
          <w:szCs w:val="28"/>
          <w:vertAlign w:val="subscript"/>
        </w:rPr>
        <w:t>N</w:t>
      </w:r>
      <w:proofErr w:type="spellEnd"/>
      <w:r w:rsidRPr="0071546F">
        <w:rPr>
          <w:rFonts w:ascii="Times New Roman" w:hAnsi="Times New Roman" w:cs="Times New Roman"/>
          <w:sz w:val="28"/>
          <w:szCs w:val="28"/>
        </w:rPr>
        <w:t xml:space="preserve">, </w:t>
      </w:r>
      <w:proofErr w:type="spellStart"/>
      <w:r w:rsidRPr="0071546F">
        <w:rPr>
          <w:rFonts w:ascii="Times New Roman" w:hAnsi="Times New Roman" w:cs="Times New Roman"/>
          <w:sz w:val="28"/>
          <w:szCs w:val="28"/>
        </w:rPr>
        <w:t>N</w:t>
      </w:r>
      <w:r w:rsidRPr="002B6D1B">
        <w:rPr>
          <w:rFonts w:ascii="Times New Roman" w:hAnsi="Times New Roman" w:cs="Times New Roman"/>
          <w:sz w:val="28"/>
          <w:szCs w:val="28"/>
          <w:vertAlign w:val="subscript"/>
        </w:rPr>
        <w:t>t</w:t>
      </w:r>
      <w:proofErr w:type="spellEnd"/>
      <w:r w:rsidRPr="0071546F">
        <w:rPr>
          <w:rFonts w:ascii="Times New Roman" w:hAnsi="Times New Roman" w:cs="Times New Roman"/>
          <w:sz w:val="28"/>
          <w:szCs w:val="28"/>
        </w:rPr>
        <w:t xml:space="preserve"> </w:t>
      </w:r>
      <w:r w:rsidR="002B6D1B">
        <w:rPr>
          <w:rFonts w:ascii="Times New Roman" w:hAnsi="Times New Roman" w:cs="Times New Roman"/>
          <w:sz w:val="28"/>
          <w:szCs w:val="28"/>
        </w:rPr>
        <w:t>-</w:t>
      </w:r>
      <w:r w:rsidRPr="0071546F">
        <w:rPr>
          <w:rFonts w:ascii="Times New Roman" w:hAnsi="Times New Roman" w:cs="Times New Roman"/>
          <w:sz w:val="28"/>
          <w:szCs w:val="28"/>
        </w:rPr>
        <w:t>количество обучающих пример</w:t>
      </w:r>
      <w:r w:rsidR="002B6D1B">
        <w:rPr>
          <w:rFonts w:ascii="Times New Roman" w:hAnsi="Times New Roman" w:cs="Times New Roman"/>
          <w:sz w:val="28"/>
          <w:szCs w:val="28"/>
        </w:rPr>
        <w:t>ов и метки t-й задачи с D-мерным</w:t>
      </w:r>
      <w:r w:rsidRPr="0071546F">
        <w:rPr>
          <w:rFonts w:ascii="Times New Roman" w:hAnsi="Times New Roman" w:cs="Times New Roman"/>
          <w:sz w:val="28"/>
          <w:szCs w:val="28"/>
        </w:rPr>
        <w:t xml:space="preserve"> объект</w:t>
      </w:r>
      <w:r w:rsidR="002B6D1B">
        <w:rPr>
          <w:rFonts w:ascii="Times New Roman" w:hAnsi="Times New Roman" w:cs="Times New Roman"/>
          <w:sz w:val="28"/>
          <w:szCs w:val="28"/>
        </w:rPr>
        <w:t>ом пространства</w:t>
      </w:r>
      <w:r w:rsidRPr="0071546F">
        <w:rPr>
          <w:rFonts w:ascii="Times New Roman" w:hAnsi="Times New Roman" w:cs="Times New Roman"/>
          <w:sz w:val="28"/>
          <w:szCs w:val="28"/>
        </w:rPr>
        <w:t xml:space="preserve"> и пространство меток C-мощности, сетевые пара</w:t>
      </w:r>
      <w:r w:rsidR="002B6D1B">
        <w:rPr>
          <w:rFonts w:ascii="Times New Roman" w:hAnsi="Times New Roman" w:cs="Times New Roman"/>
          <w:sz w:val="28"/>
          <w:szCs w:val="28"/>
        </w:rPr>
        <w:t>метры t-задачи в l-м слое задаю</w:t>
      </w:r>
      <w:r w:rsidRPr="0071546F">
        <w:rPr>
          <w:rFonts w:ascii="Times New Roman" w:hAnsi="Times New Roman" w:cs="Times New Roman"/>
          <w:sz w:val="28"/>
          <w:szCs w:val="28"/>
        </w:rPr>
        <w:t xml:space="preserve">тся формулой </w:t>
      </w:r>
      <w:proofErr w:type="spellStart"/>
      <w:r w:rsidRPr="0071546F">
        <w:rPr>
          <w:rFonts w:ascii="Times New Roman" w:hAnsi="Times New Roman" w:cs="Times New Roman"/>
          <w:sz w:val="28"/>
          <w:szCs w:val="28"/>
        </w:rPr>
        <w:t>Wt</w:t>
      </w:r>
      <w:proofErr w:type="spellEnd"/>
      <w:r w:rsidRPr="0071546F">
        <w:rPr>
          <w:rFonts w:ascii="Times New Roman" w:hAnsi="Times New Roman" w:cs="Times New Roman"/>
          <w:sz w:val="28"/>
          <w:szCs w:val="28"/>
        </w:rPr>
        <w:t xml:space="preserve">, l </w:t>
      </w:r>
      <w:r w:rsidRPr="0071546F">
        <w:rPr>
          <w:rFonts w:ascii="Cambria Math" w:hAnsi="Cambria Math" w:cs="Cambria Math"/>
          <w:sz w:val="28"/>
          <w:szCs w:val="28"/>
        </w:rPr>
        <w:t>∈</w:t>
      </w:r>
      <w:r w:rsidRPr="0071546F">
        <w:rPr>
          <w:rFonts w:ascii="Times New Roman" w:hAnsi="Times New Roman" w:cs="Times New Roman"/>
          <w:sz w:val="28"/>
          <w:szCs w:val="28"/>
        </w:rPr>
        <w:t xml:space="preserve"> </w:t>
      </w:r>
      <w:proofErr w:type="spellStart"/>
      <w:r w:rsidRPr="0071546F">
        <w:rPr>
          <w:rFonts w:ascii="Times New Roman" w:hAnsi="Times New Roman" w:cs="Times New Roman"/>
          <w:sz w:val="28"/>
          <w:szCs w:val="28"/>
        </w:rPr>
        <w:t>R</w:t>
      </w:r>
      <w:r w:rsidRPr="002B6D1B">
        <w:rPr>
          <w:rFonts w:ascii="Times New Roman" w:hAnsi="Times New Roman" w:cs="Times New Roman"/>
          <w:sz w:val="28"/>
          <w:szCs w:val="28"/>
          <w:vertAlign w:val="superscript"/>
        </w:rPr>
        <w:t>Dl</w:t>
      </w:r>
      <w:proofErr w:type="spellEnd"/>
      <w:r w:rsidRPr="002B6D1B">
        <w:rPr>
          <w:rFonts w:ascii="Times New Roman" w:hAnsi="Times New Roman" w:cs="Times New Roman"/>
          <w:sz w:val="28"/>
          <w:szCs w:val="28"/>
          <w:vertAlign w:val="superscript"/>
        </w:rPr>
        <w:t xml:space="preserve"> 1 × Dl2</w:t>
      </w:r>
      <w:r w:rsidRPr="0071546F">
        <w:rPr>
          <w:rFonts w:ascii="Times New Roman" w:hAnsi="Times New Roman" w:cs="Times New Roman"/>
          <w:sz w:val="28"/>
          <w:szCs w:val="28"/>
        </w:rPr>
        <w:t>, где D</w:t>
      </w:r>
      <w:r w:rsidRPr="002B6D1B">
        <w:rPr>
          <w:rFonts w:ascii="Times New Roman" w:hAnsi="Times New Roman" w:cs="Times New Roman"/>
          <w:sz w:val="28"/>
          <w:szCs w:val="28"/>
          <w:vertAlign w:val="superscript"/>
        </w:rPr>
        <w:t>l1</w:t>
      </w:r>
      <w:r w:rsidRPr="0071546F">
        <w:rPr>
          <w:rFonts w:ascii="Times New Roman" w:hAnsi="Times New Roman" w:cs="Times New Roman"/>
          <w:sz w:val="28"/>
          <w:szCs w:val="28"/>
        </w:rPr>
        <w:t xml:space="preserve"> и D</w:t>
      </w:r>
      <w:r w:rsidRPr="002B6D1B">
        <w:rPr>
          <w:rFonts w:ascii="Times New Roman" w:hAnsi="Times New Roman" w:cs="Times New Roman"/>
          <w:sz w:val="28"/>
          <w:szCs w:val="28"/>
          <w:vertAlign w:val="superscript"/>
        </w:rPr>
        <w:t>l2</w:t>
      </w:r>
      <w:r w:rsidRPr="0071546F">
        <w:rPr>
          <w:rFonts w:ascii="Times New Roman" w:hAnsi="Times New Roman" w:cs="Times New Roman"/>
          <w:sz w:val="28"/>
          <w:szCs w:val="28"/>
        </w:rPr>
        <w:t xml:space="preserve"> - размерности матрицы </w:t>
      </w:r>
      <w:proofErr w:type="spellStart"/>
      <w:r w:rsidRPr="0071546F">
        <w:rPr>
          <w:rFonts w:ascii="Times New Roman" w:hAnsi="Times New Roman" w:cs="Times New Roman"/>
          <w:sz w:val="28"/>
          <w:szCs w:val="28"/>
        </w:rPr>
        <w:t>W</w:t>
      </w:r>
      <w:r w:rsidRPr="00BE4281">
        <w:rPr>
          <w:rFonts w:ascii="Times New Roman" w:hAnsi="Times New Roman" w:cs="Times New Roman"/>
          <w:sz w:val="28"/>
          <w:szCs w:val="28"/>
          <w:vertAlign w:val="superscript"/>
        </w:rPr>
        <w:t>t</w:t>
      </w:r>
      <w:proofErr w:type="spellEnd"/>
      <w:r w:rsidRPr="00BE4281">
        <w:rPr>
          <w:rFonts w:ascii="Times New Roman" w:hAnsi="Times New Roman" w:cs="Times New Roman"/>
          <w:sz w:val="28"/>
          <w:szCs w:val="28"/>
          <w:vertAlign w:val="superscript"/>
        </w:rPr>
        <w:t>, l</w:t>
      </w:r>
      <w:r w:rsidRPr="0071546F">
        <w:rPr>
          <w:rFonts w:ascii="Times New Roman" w:hAnsi="Times New Roman" w:cs="Times New Roman"/>
          <w:sz w:val="28"/>
          <w:szCs w:val="28"/>
        </w:rPr>
        <w:t xml:space="preserve"> и тензора параметров </w:t>
      </w:r>
      <w:proofErr w:type="spellStart"/>
      <w:r w:rsidRPr="0071546F">
        <w:rPr>
          <w:rFonts w:ascii="Times New Roman" w:hAnsi="Times New Roman" w:cs="Times New Roman"/>
          <w:sz w:val="28"/>
          <w:szCs w:val="28"/>
        </w:rPr>
        <w:t>W</w:t>
      </w:r>
      <w:r w:rsidRPr="00BE4281">
        <w:rPr>
          <w:rFonts w:ascii="Times New Roman" w:hAnsi="Times New Roman" w:cs="Times New Roman"/>
          <w:sz w:val="28"/>
          <w:szCs w:val="28"/>
          <w:vertAlign w:val="superscript"/>
        </w:rPr>
        <w:t>l</w:t>
      </w:r>
      <w:proofErr w:type="spellEnd"/>
      <w:r w:rsidRPr="0071546F">
        <w:rPr>
          <w:rFonts w:ascii="Times New Roman" w:hAnsi="Times New Roman" w:cs="Times New Roman"/>
          <w:sz w:val="28"/>
          <w:szCs w:val="28"/>
        </w:rPr>
        <w:t xml:space="preserve"> = [W</w:t>
      </w:r>
      <w:r w:rsidRPr="00BE4281">
        <w:rPr>
          <w:rFonts w:ascii="Times New Roman" w:hAnsi="Times New Roman" w:cs="Times New Roman"/>
          <w:sz w:val="28"/>
          <w:szCs w:val="28"/>
          <w:vertAlign w:val="superscript"/>
        </w:rPr>
        <w:t>1, l</w:t>
      </w:r>
      <w:r w:rsidRPr="0071546F">
        <w:rPr>
          <w:rFonts w:ascii="Times New Roman" w:hAnsi="Times New Roman" w:cs="Times New Roman"/>
          <w:sz w:val="28"/>
          <w:szCs w:val="28"/>
        </w:rPr>
        <w:t xml:space="preserve"> · ··; W</w:t>
      </w:r>
      <w:r w:rsidRPr="00BE4281">
        <w:rPr>
          <w:rFonts w:ascii="Times New Roman" w:hAnsi="Times New Roman" w:cs="Times New Roman"/>
          <w:sz w:val="28"/>
          <w:szCs w:val="28"/>
          <w:vertAlign w:val="superscript"/>
        </w:rPr>
        <w:t>T, l</w:t>
      </w:r>
      <w:r w:rsidRPr="0071546F">
        <w:rPr>
          <w:rFonts w:ascii="Times New Roman" w:hAnsi="Times New Roman" w:cs="Times New Roman"/>
          <w:sz w:val="28"/>
          <w:szCs w:val="28"/>
        </w:rPr>
        <w:t xml:space="preserve">] </w:t>
      </w:r>
      <w:r w:rsidRPr="0071546F">
        <w:rPr>
          <w:rFonts w:ascii="Cambria Math" w:hAnsi="Cambria Math" w:cs="Cambria Math"/>
          <w:sz w:val="28"/>
          <w:szCs w:val="28"/>
        </w:rPr>
        <w:t>∈</w:t>
      </w:r>
      <w:r w:rsidRPr="0071546F">
        <w:rPr>
          <w:rFonts w:ascii="Times New Roman" w:hAnsi="Times New Roman" w:cs="Times New Roman"/>
          <w:sz w:val="28"/>
          <w:szCs w:val="28"/>
        </w:rPr>
        <w:t xml:space="preserve"> </w:t>
      </w:r>
      <w:r w:rsidRPr="00BE4281">
        <w:rPr>
          <w:rFonts w:ascii="Times New Roman" w:hAnsi="Times New Roman" w:cs="Times New Roman"/>
          <w:sz w:val="28"/>
          <w:szCs w:val="28"/>
          <w:vertAlign w:val="superscript"/>
        </w:rPr>
        <w:t>RDl1 × Dl2 × T</w:t>
      </w:r>
      <w:r w:rsidRPr="0071546F">
        <w:rPr>
          <w:rFonts w:ascii="Times New Roman" w:hAnsi="Times New Roman" w:cs="Times New Roman"/>
          <w:sz w:val="28"/>
          <w:szCs w:val="28"/>
        </w:rPr>
        <w:t>. Полностью связанные уровни (f c6 - f c8) изучают отображения, заданные как</w:t>
      </w:r>
      <w:r w:rsidR="00BE4281">
        <w:rPr>
          <w:rFonts w:ascii="Times New Roman" w:hAnsi="Times New Roman" w:cs="Times New Roman"/>
          <w:sz w:val="28"/>
          <w:szCs w:val="28"/>
        </w:rPr>
        <w:t xml:space="preserve"> </w:t>
      </w:r>
      <w:proofErr w:type="spellStart"/>
      <w:r w:rsidR="00BE4281">
        <w:rPr>
          <w:rFonts w:ascii="Times New Roman" w:hAnsi="Times New Roman" w:cs="Times New Roman"/>
          <w:sz w:val="28"/>
          <w:szCs w:val="28"/>
        </w:rPr>
        <w:t>h</w:t>
      </w:r>
      <w:r w:rsidR="00BE4281" w:rsidRPr="00BE4281">
        <w:rPr>
          <w:rFonts w:ascii="Times New Roman" w:hAnsi="Times New Roman" w:cs="Times New Roman"/>
          <w:sz w:val="28"/>
          <w:szCs w:val="28"/>
          <w:vertAlign w:val="superscript"/>
        </w:rPr>
        <w:t>t,</w:t>
      </w:r>
      <w:r w:rsidRPr="00BE4281">
        <w:rPr>
          <w:rFonts w:ascii="Times New Roman" w:hAnsi="Times New Roman" w:cs="Times New Roman"/>
          <w:sz w:val="28"/>
          <w:szCs w:val="28"/>
          <w:vertAlign w:val="superscript"/>
        </w:rPr>
        <w:t>l</w:t>
      </w:r>
      <w:r w:rsidRPr="00BE4281">
        <w:rPr>
          <w:rFonts w:ascii="Times New Roman" w:hAnsi="Times New Roman" w:cs="Times New Roman"/>
          <w:sz w:val="28"/>
          <w:szCs w:val="28"/>
          <w:vertAlign w:val="subscript"/>
        </w:rPr>
        <w:t>n</w:t>
      </w:r>
      <w:proofErr w:type="spellEnd"/>
      <w:r w:rsidRPr="0071546F">
        <w:rPr>
          <w:rFonts w:ascii="Times New Roman" w:hAnsi="Times New Roman" w:cs="Times New Roman"/>
          <w:sz w:val="28"/>
          <w:szCs w:val="28"/>
        </w:rPr>
        <w:t xml:space="preserve"> = </w:t>
      </w:r>
      <w:proofErr w:type="spellStart"/>
      <w:r w:rsidRPr="0071546F">
        <w:rPr>
          <w:rFonts w:ascii="Times New Roman" w:hAnsi="Times New Roman" w:cs="Times New Roman"/>
          <w:sz w:val="28"/>
          <w:szCs w:val="28"/>
        </w:rPr>
        <w:t>a</w:t>
      </w:r>
      <w:r w:rsidRPr="00BE4281">
        <w:rPr>
          <w:rFonts w:ascii="Times New Roman" w:hAnsi="Times New Roman" w:cs="Times New Roman"/>
          <w:sz w:val="28"/>
          <w:szCs w:val="28"/>
          <w:vertAlign w:val="superscript"/>
        </w:rPr>
        <w:t>l</w:t>
      </w:r>
      <w:proofErr w:type="spellEnd"/>
      <w:r w:rsidRPr="0071546F">
        <w:rPr>
          <w:rFonts w:ascii="Times New Roman" w:hAnsi="Times New Roman" w:cs="Times New Roman"/>
          <w:sz w:val="28"/>
          <w:szCs w:val="28"/>
        </w:rPr>
        <w:t xml:space="preserve"> (</w:t>
      </w:r>
      <w:proofErr w:type="spellStart"/>
      <w:r w:rsidRPr="0071546F">
        <w:rPr>
          <w:rFonts w:ascii="Times New Roman" w:hAnsi="Times New Roman" w:cs="Times New Roman"/>
          <w:sz w:val="28"/>
          <w:szCs w:val="28"/>
        </w:rPr>
        <w:t>W</w:t>
      </w:r>
      <w:r w:rsidRPr="00BE4281">
        <w:rPr>
          <w:rFonts w:ascii="Times New Roman" w:hAnsi="Times New Roman" w:cs="Times New Roman"/>
          <w:sz w:val="28"/>
          <w:szCs w:val="28"/>
          <w:vertAlign w:val="superscript"/>
        </w:rPr>
        <w:t>t</w:t>
      </w:r>
      <w:proofErr w:type="spellEnd"/>
      <w:r w:rsidRPr="00BE4281">
        <w:rPr>
          <w:rFonts w:ascii="Times New Roman" w:hAnsi="Times New Roman" w:cs="Times New Roman"/>
          <w:sz w:val="28"/>
          <w:szCs w:val="28"/>
          <w:vertAlign w:val="superscript"/>
        </w:rPr>
        <w:t xml:space="preserve">, </w:t>
      </w:r>
      <w:proofErr w:type="spellStart"/>
      <w:r w:rsidRPr="00BE4281">
        <w:rPr>
          <w:rFonts w:ascii="Times New Roman" w:hAnsi="Times New Roman" w:cs="Times New Roman"/>
          <w:sz w:val="28"/>
          <w:szCs w:val="28"/>
          <w:vertAlign w:val="superscript"/>
        </w:rPr>
        <w:t>l</w:t>
      </w:r>
      <w:r w:rsidRPr="0071546F">
        <w:rPr>
          <w:rFonts w:ascii="Times New Roman" w:hAnsi="Times New Roman" w:cs="Times New Roman"/>
          <w:sz w:val="28"/>
          <w:szCs w:val="28"/>
        </w:rPr>
        <w:t>h</w:t>
      </w:r>
      <w:r w:rsidRPr="00BE4281">
        <w:rPr>
          <w:rFonts w:ascii="Times New Roman" w:hAnsi="Times New Roman" w:cs="Times New Roman"/>
          <w:sz w:val="28"/>
          <w:szCs w:val="28"/>
          <w:vertAlign w:val="superscript"/>
        </w:rPr>
        <w:t>t</w:t>
      </w:r>
      <w:proofErr w:type="spellEnd"/>
      <w:r w:rsidRPr="00BE4281">
        <w:rPr>
          <w:rFonts w:ascii="Times New Roman" w:hAnsi="Times New Roman" w:cs="Times New Roman"/>
          <w:sz w:val="28"/>
          <w:szCs w:val="28"/>
          <w:vertAlign w:val="superscript"/>
        </w:rPr>
        <w:t>, l − 1</w:t>
      </w:r>
      <w:r w:rsidRPr="00BE4281">
        <w:rPr>
          <w:rFonts w:ascii="Times New Roman" w:hAnsi="Times New Roman" w:cs="Times New Roman"/>
          <w:sz w:val="28"/>
          <w:szCs w:val="28"/>
          <w:vertAlign w:val="subscript"/>
        </w:rPr>
        <w:t>n</w:t>
      </w:r>
      <w:r w:rsidRPr="0071546F">
        <w:rPr>
          <w:rFonts w:ascii="Times New Roman" w:hAnsi="Times New Roman" w:cs="Times New Roman"/>
          <w:sz w:val="28"/>
          <w:szCs w:val="28"/>
        </w:rPr>
        <w:t xml:space="preserve"> + </w:t>
      </w:r>
      <w:proofErr w:type="spellStart"/>
      <w:r w:rsidRPr="0071546F">
        <w:rPr>
          <w:rFonts w:ascii="Times New Roman" w:hAnsi="Times New Roman" w:cs="Times New Roman"/>
          <w:sz w:val="28"/>
          <w:szCs w:val="28"/>
        </w:rPr>
        <w:t>b</w:t>
      </w:r>
      <w:r w:rsidRPr="00BE4281">
        <w:rPr>
          <w:rFonts w:ascii="Times New Roman" w:hAnsi="Times New Roman" w:cs="Times New Roman"/>
          <w:sz w:val="28"/>
          <w:szCs w:val="28"/>
          <w:vertAlign w:val="superscript"/>
        </w:rPr>
        <w:t>t</w:t>
      </w:r>
      <w:proofErr w:type="spellEnd"/>
      <w:r w:rsidRPr="00BE4281">
        <w:rPr>
          <w:rFonts w:ascii="Times New Roman" w:hAnsi="Times New Roman" w:cs="Times New Roman"/>
          <w:sz w:val="28"/>
          <w:szCs w:val="28"/>
          <w:vertAlign w:val="superscript"/>
        </w:rPr>
        <w:t xml:space="preserve">, </w:t>
      </w:r>
      <w:r w:rsidRPr="00BE4281">
        <w:rPr>
          <w:rFonts w:ascii="Times New Roman" w:hAnsi="Times New Roman" w:cs="Times New Roman"/>
          <w:sz w:val="28"/>
          <w:szCs w:val="28"/>
          <w:vertAlign w:val="superscript"/>
        </w:rPr>
        <w:lastRenderedPageBreak/>
        <w:t>l</w:t>
      </w:r>
      <w:r w:rsidRPr="0071546F">
        <w:rPr>
          <w:rFonts w:ascii="Times New Roman" w:hAnsi="Times New Roman" w:cs="Times New Roman"/>
          <w:sz w:val="28"/>
          <w:szCs w:val="28"/>
        </w:rPr>
        <w:t xml:space="preserve">), где </w:t>
      </w:r>
      <w:proofErr w:type="spellStart"/>
      <w:r w:rsidRPr="0071546F">
        <w:rPr>
          <w:rFonts w:ascii="Times New Roman" w:hAnsi="Times New Roman" w:cs="Times New Roman"/>
          <w:sz w:val="28"/>
          <w:szCs w:val="28"/>
        </w:rPr>
        <w:t>h</w:t>
      </w:r>
      <w:r w:rsidRPr="00BE4281">
        <w:rPr>
          <w:rFonts w:ascii="Times New Roman" w:hAnsi="Times New Roman" w:cs="Times New Roman"/>
          <w:sz w:val="28"/>
          <w:szCs w:val="28"/>
          <w:vertAlign w:val="superscript"/>
        </w:rPr>
        <w:t>t</w:t>
      </w:r>
      <w:proofErr w:type="spellEnd"/>
      <w:r w:rsidRPr="00BE4281">
        <w:rPr>
          <w:rFonts w:ascii="Times New Roman" w:hAnsi="Times New Roman" w:cs="Times New Roman"/>
          <w:sz w:val="28"/>
          <w:szCs w:val="28"/>
          <w:vertAlign w:val="superscript"/>
        </w:rPr>
        <w:t xml:space="preserve">, </w:t>
      </w:r>
      <w:proofErr w:type="spellStart"/>
      <w:r w:rsidRPr="00BE4281">
        <w:rPr>
          <w:rFonts w:ascii="Times New Roman" w:hAnsi="Times New Roman" w:cs="Times New Roman"/>
          <w:sz w:val="28"/>
          <w:szCs w:val="28"/>
          <w:vertAlign w:val="superscript"/>
        </w:rPr>
        <w:t>l</w:t>
      </w:r>
      <w:r w:rsidRPr="00BE4281">
        <w:rPr>
          <w:rFonts w:ascii="Times New Roman" w:hAnsi="Times New Roman" w:cs="Times New Roman"/>
          <w:sz w:val="28"/>
          <w:szCs w:val="28"/>
          <w:vertAlign w:val="subscript"/>
        </w:rPr>
        <w:t>n</w:t>
      </w:r>
      <w:proofErr w:type="spellEnd"/>
      <w:r w:rsidRPr="0071546F">
        <w:rPr>
          <w:rFonts w:ascii="Times New Roman" w:hAnsi="Times New Roman" w:cs="Times New Roman"/>
          <w:sz w:val="28"/>
          <w:szCs w:val="28"/>
        </w:rPr>
        <w:t xml:space="preserve"> - это скрытое представление для каждого экземпляра данных </w:t>
      </w:r>
      <w:proofErr w:type="spellStart"/>
      <w:r w:rsidRPr="0071546F">
        <w:rPr>
          <w:rFonts w:ascii="Times New Roman" w:hAnsi="Times New Roman" w:cs="Times New Roman"/>
          <w:sz w:val="28"/>
          <w:szCs w:val="28"/>
        </w:rPr>
        <w:t>x</w:t>
      </w:r>
      <w:r w:rsidRPr="00BE4281">
        <w:rPr>
          <w:rFonts w:ascii="Times New Roman" w:hAnsi="Times New Roman" w:cs="Times New Roman"/>
          <w:sz w:val="28"/>
          <w:szCs w:val="28"/>
          <w:vertAlign w:val="superscript"/>
        </w:rPr>
        <w:t>t</w:t>
      </w:r>
      <w:r w:rsidRPr="00BE4281">
        <w:rPr>
          <w:rFonts w:ascii="Times New Roman" w:hAnsi="Times New Roman" w:cs="Times New Roman"/>
          <w:sz w:val="28"/>
          <w:szCs w:val="28"/>
          <w:vertAlign w:val="subscript"/>
        </w:rPr>
        <w:t>n</w:t>
      </w:r>
      <w:proofErr w:type="spellEnd"/>
      <w:r w:rsidRPr="0071546F">
        <w:rPr>
          <w:rFonts w:ascii="Times New Roman" w:hAnsi="Times New Roman" w:cs="Times New Roman"/>
          <w:sz w:val="28"/>
          <w:szCs w:val="28"/>
        </w:rPr>
        <w:t xml:space="preserve">, </w:t>
      </w:r>
      <w:proofErr w:type="spellStart"/>
      <w:r w:rsidRPr="0071546F">
        <w:rPr>
          <w:rFonts w:ascii="Times New Roman" w:hAnsi="Times New Roman" w:cs="Times New Roman"/>
          <w:sz w:val="28"/>
          <w:szCs w:val="28"/>
        </w:rPr>
        <w:t>W</w:t>
      </w:r>
      <w:r w:rsidRPr="00BE4281">
        <w:rPr>
          <w:rFonts w:ascii="Times New Roman" w:hAnsi="Times New Roman" w:cs="Times New Roman"/>
          <w:sz w:val="28"/>
          <w:szCs w:val="28"/>
          <w:vertAlign w:val="superscript"/>
        </w:rPr>
        <w:t>t</w:t>
      </w:r>
      <w:proofErr w:type="spellEnd"/>
      <w:r w:rsidRPr="00BE4281">
        <w:rPr>
          <w:rFonts w:ascii="Times New Roman" w:hAnsi="Times New Roman" w:cs="Times New Roman"/>
          <w:sz w:val="28"/>
          <w:szCs w:val="28"/>
          <w:vertAlign w:val="superscript"/>
        </w:rPr>
        <w:t>, l</w:t>
      </w:r>
      <w:r w:rsidRPr="0071546F">
        <w:rPr>
          <w:rFonts w:ascii="Times New Roman" w:hAnsi="Times New Roman" w:cs="Times New Roman"/>
          <w:sz w:val="28"/>
          <w:szCs w:val="28"/>
        </w:rPr>
        <w:t xml:space="preserve"> - вес, </w:t>
      </w:r>
      <w:proofErr w:type="spellStart"/>
      <w:r w:rsidRPr="0071546F">
        <w:rPr>
          <w:rFonts w:ascii="Times New Roman" w:hAnsi="Times New Roman" w:cs="Times New Roman"/>
          <w:sz w:val="28"/>
          <w:szCs w:val="28"/>
        </w:rPr>
        <w:t>b</w:t>
      </w:r>
      <w:r w:rsidRPr="00BE4281">
        <w:rPr>
          <w:rFonts w:ascii="Times New Roman" w:hAnsi="Times New Roman" w:cs="Times New Roman"/>
          <w:sz w:val="28"/>
          <w:szCs w:val="28"/>
          <w:vertAlign w:val="superscript"/>
        </w:rPr>
        <w:t>t</w:t>
      </w:r>
      <w:proofErr w:type="spellEnd"/>
      <w:r w:rsidRPr="00BE4281">
        <w:rPr>
          <w:rFonts w:ascii="Times New Roman" w:hAnsi="Times New Roman" w:cs="Times New Roman"/>
          <w:sz w:val="28"/>
          <w:szCs w:val="28"/>
          <w:vertAlign w:val="superscript"/>
        </w:rPr>
        <w:t>, l</w:t>
      </w:r>
      <w:r w:rsidRPr="0071546F">
        <w:rPr>
          <w:rFonts w:ascii="Times New Roman" w:hAnsi="Times New Roman" w:cs="Times New Roman"/>
          <w:sz w:val="28"/>
          <w:szCs w:val="28"/>
        </w:rPr>
        <w:t xml:space="preserve"> - смещение, а </w:t>
      </w:r>
      <w:proofErr w:type="spellStart"/>
      <w:r w:rsidRPr="0071546F">
        <w:rPr>
          <w:rFonts w:ascii="Times New Roman" w:hAnsi="Times New Roman" w:cs="Times New Roman"/>
          <w:sz w:val="28"/>
          <w:szCs w:val="28"/>
        </w:rPr>
        <w:t>a</w:t>
      </w:r>
      <w:r w:rsidRPr="00BE4281">
        <w:rPr>
          <w:rFonts w:ascii="Times New Roman" w:hAnsi="Times New Roman" w:cs="Times New Roman"/>
          <w:sz w:val="28"/>
          <w:szCs w:val="28"/>
          <w:vertAlign w:val="superscript"/>
        </w:rPr>
        <w:t>l</w:t>
      </w:r>
      <w:proofErr w:type="spellEnd"/>
      <w:r w:rsidRPr="0071546F">
        <w:rPr>
          <w:rFonts w:ascii="Times New Roman" w:hAnsi="Times New Roman" w:cs="Times New Roman"/>
          <w:sz w:val="28"/>
          <w:szCs w:val="28"/>
        </w:rPr>
        <w:t xml:space="preserve"> - функция активации, например </w:t>
      </w:r>
      <w:proofErr w:type="spellStart"/>
      <w:r w:rsidR="00BE4281">
        <w:rPr>
          <w:rFonts w:ascii="Times New Roman" w:hAnsi="Times New Roman" w:cs="Times New Roman"/>
          <w:sz w:val="28"/>
          <w:szCs w:val="28"/>
        </w:rPr>
        <w:t>ReLU</w:t>
      </w:r>
      <w:proofErr w:type="spellEnd"/>
      <w:r w:rsidR="00BE4281">
        <w:rPr>
          <w:rFonts w:ascii="Times New Roman" w:hAnsi="Times New Roman" w:cs="Times New Roman"/>
          <w:sz w:val="28"/>
          <w:szCs w:val="28"/>
        </w:rPr>
        <w:t xml:space="preserve">. Классификатор t-й задачи </w:t>
      </w:r>
      <w:r w:rsidRPr="0071546F">
        <w:rPr>
          <w:rFonts w:ascii="Times New Roman" w:hAnsi="Times New Roman" w:cs="Times New Roman"/>
          <w:sz w:val="28"/>
          <w:szCs w:val="28"/>
        </w:rPr>
        <w:t xml:space="preserve">дается как y = </w:t>
      </w:r>
      <w:proofErr w:type="spellStart"/>
      <w:r w:rsidRPr="0071546F">
        <w:rPr>
          <w:rFonts w:ascii="Times New Roman" w:hAnsi="Times New Roman" w:cs="Times New Roman"/>
          <w:sz w:val="28"/>
          <w:szCs w:val="28"/>
        </w:rPr>
        <w:t>ft</w:t>
      </w:r>
      <w:proofErr w:type="spellEnd"/>
      <w:r w:rsidRPr="0071546F">
        <w:rPr>
          <w:rFonts w:ascii="Times New Roman" w:hAnsi="Times New Roman" w:cs="Times New Roman"/>
          <w:sz w:val="28"/>
          <w:szCs w:val="28"/>
        </w:rPr>
        <w:t xml:space="preserve"> (x), а эмпирическая ошибка определяется как:</w:t>
      </w:r>
    </w:p>
    <w:p w14:paraId="44FCB6EC" w14:textId="77777777" w:rsidR="0071546F" w:rsidRPr="0071546F" w:rsidRDefault="0071546F" w:rsidP="004762EF">
      <w:pPr>
        <w:ind w:firstLine="708"/>
        <w:jc w:val="both"/>
        <w:rPr>
          <w:rFonts w:ascii="Times New Roman" w:hAnsi="Times New Roman" w:cs="Times New Roman"/>
          <w:sz w:val="28"/>
          <w:szCs w:val="28"/>
          <w:lang w:val="en-US"/>
        </w:rPr>
      </w:pPr>
      <w:r w:rsidRPr="0071546F">
        <w:rPr>
          <w:rFonts w:ascii="Times New Roman" w:hAnsi="Times New Roman" w:cs="Times New Roman"/>
          <w:sz w:val="28"/>
          <w:szCs w:val="28"/>
          <w:lang w:val="en-US"/>
        </w:rPr>
        <w:t>min ∑</w:t>
      </w:r>
      <w:proofErr w:type="spellStart"/>
      <w:r w:rsidR="00BE4281" w:rsidRPr="00BE4281">
        <w:rPr>
          <w:rFonts w:ascii="Times New Roman" w:hAnsi="Times New Roman" w:cs="Times New Roman"/>
          <w:sz w:val="28"/>
          <w:szCs w:val="28"/>
          <w:vertAlign w:val="superscript"/>
          <w:lang w:val="en-US"/>
        </w:rPr>
        <w:t>Nt</w:t>
      </w:r>
      <w:proofErr w:type="spellEnd"/>
      <w:r w:rsidR="00BE4281" w:rsidRPr="0071546F">
        <w:rPr>
          <w:rFonts w:ascii="Times New Roman" w:hAnsi="Times New Roman" w:cs="Times New Roman"/>
          <w:sz w:val="28"/>
          <w:szCs w:val="28"/>
          <w:lang w:val="en-US"/>
        </w:rPr>
        <w:t xml:space="preserve"> </w:t>
      </w:r>
      <w:r w:rsidRPr="00BE4281">
        <w:rPr>
          <w:rFonts w:ascii="Times New Roman" w:hAnsi="Times New Roman" w:cs="Times New Roman"/>
          <w:sz w:val="28"/>
          <w:szCs w:val="28"/>
          <w:vertAlign w:val="subscript"/>
          <w:lang w:val="en-US"/>
        </w:rPr>
        <w:t>n = 1</w:t>
      </w:r>
      <w:r w:rsidRPr="0071546F">
        <w:rPr>
          <w:rFonts w:ascii="Times New Roman" w:hAnsi="Times New Roman" w:cs="Times New Roman"/>
          <w:sz w:val="28"/>
          <w:szCs w:val="28"/>
          <w:lang w:val="en-US"/>
        </w:rPr>
        <w:t>J (f</w:t>
      </w:r>
      <w:r w:rsidRPr="00BE4281">
        <w:rPr>
          <w:rFonts w:ascii="Times New Roman" w:hAnsi="Times New Roman" w:cs="Times New Roman"/>
          <w:sz w:val="28"/>
          <w:szCs w:val="28"/>
          <w:vertAlign w:val="subscript"/>
          <w:lang w:val="en-US"/>
        </w:rPr>
        <w:t>t</w:t>
      </w:r>
      <w:r w:rsidRPr="0071546F">
        <w:rPr>
          <w:rFonts w:ascii="Times New Roman" w:hAnsi="Times New Roman" w:cs="Times New Roman"/>
          <w:sz w:val="28"/>
          <w:szCs w:val="28"/>
          <w:lang w:val="en-US"/>
        </w:rPr>
        <w:t xml:space="preserve"> (</w:t>
      </w:r>
      <w:proofErr w:type="spellStart"/>
      <w:r w:rsidRPr="0071546F">
        <w:rPr>
          <w:rFonts w:ascii="Times New Roman" w:hAnsi="Times New Roman" w:cs="Times New Roman"/>
          <w:sz w:val="28"/>
          <w:szCs w:val="28"/>
          <w:lang w:val="en-US"/>
        </w:rPr>
        <w:t>x</w:t>
      </w:r>
      <w:r w:rsidRPr="00BE4281">
        <w:rPr>
          <w:rFonts w:ascii="Times New Roman" w:hAnsi="Times New Roman" w:cs="Times New Roman"/>
          <w:sz w:val="28"/>
          <w:szCs w:val="28"/>
          <w:vertAlign w:val="superscript"/>
          <w:lang w:val="en-US"/>
        </w:rPr>
        <w:t>t</w:t>
      </w:r>
      <w:r w:rsidRPr="00BE4281">
        <w:rPr>
          <w:rFonts w:ascii="Times New Roman" w:hAnsi="Times New Roman" w:cs="Times New Roman"/>
          <w:sz w:val="28"/>
          <w:szCs w:val="28"/>
          <w:vertAlign w:val="subscript"/>
          <w:lang w:val="en-US"/>
        </w:rPr>
        <w:t>n</w:t>
      </w:r>
      <w:proofErr w:type="spellEnd"/>
      <w:r w:rsidRPr="0071546F">
        <w:rPr>
          <w:rFonts w:ascii="Times New Roman" w:hAnsi="Times New Roman" w:cs="Times New Roman"/>
          <w:sz w:val="28"/>
          <w:szCs w:val="28"/>
          <w:lang w:val="en-US"/>
        </w:rPr>
        <w:t xml:space="preserve">), </w:t>
      </w:r>
      <w:proofErr w:type="spellStart"/>
      <w:proofErr w:type="gramStart"/>
      <w:r w:rsidRPr="0071546F">
        <w:rPr>
          <w:rFonts w:ascii="Times New Roman" w:hAnsi="Times New Roman" w:cs="Times New Roman"/>
          <w:sz w:val="28"/>
          <w:szCs w:val="28"/>
          <w:lang w:val="en-US"/>
        </w:rPr>
        <w:t>y</w:t>
      </w:r>
      <w:r w:rsidRPr="00BE4281">
        <w:rPr>
          <w:rFonts w:ascii="Times New Roman" w:hAnsi="Times New Roman" w:cs="Times New Roman"/>
          <w:sz w:val="28"/>
          <w:szCs w:val="28"/>
          <w:vertAlign w:val="superscript"/>
          <w:lang w:val="en-US"/>
        </w:rPr>
        <w:t>t</w:t>
      </w:r>
      <w:r w:rsidRPr="00BE4281">
        <w:rPr>
          <w:rFonts w:ascii="Times New Roman" w:hAnsi="Times New Roman" w:cs="Times New Roman"/>
          <w:sz w:val="28"/>
          <w:szCs w:val="28"/>
          <w:vertAlign w:val="subscript"/>
          <w:lang w:val="en-US"/>
        </w:rPr>
        <w:t>n</w:t>
      </w:r>
      <w:proofErr w:type="spellEnd"/>
      <w:r w:rsidRPr="0071546F">
        <w:rPr>
          <w:rFonts w:ascii="Times New Roman" w:hAnsi="Times New Roman" w:cs="Times New Roman"/>
          <w:sz w:val="28"/>
          <w:szCs w:val="28"/>
          <w:lang w:val="en-US"/>
        </w:rPr>
        <w:t xml:space="preserve">) </w:t>
      </w:r>
      <w:r w:rsidR="00BE4281" w:rsidRPr="00BE4281">
        <w:rPr>
          <w:rFonts w:ascii="Times New Roman" w:hAnsi="Times New Roman" w:cs="Times New Roman"/>
          <w:sz w:val="28"/>
          <w:szCs w:val="28"/>
          <w:lang w:val="en-US"/>
        </w:rPr>
        <w:t xml:space="preserve">  </w:t>
      </w:r>
      <w:proofErr w:type="gramEnd"/>
      <w:r w:rsidR="00BE4281" w:rsidRPr="00BE4281">
        <w:rPr>
          <w:rFonts w:ascii="Times New Roman" w:hAnsi="Times New Roman" w:cs="Times New Roman"/>
          <w:sz w:val="28"/>
          <w:szCs w:val="28"/>
          <w:lang w:val="en-US"/>
        </w:rPr>
        <w:t xml:space="preserve">                                                           </w:t>
      </w:r>
      <w:r w:rsidRPr="0071546F">
        <w:rPr>
          <w:rFonts w:ascii="Times New Roman" w:hAnsi="Times New Roman" w:cs="Times New Roman"/>
          <w:sz w:val="28"/>
          <w:szCs w:val="28"/>
          <w:lang w:val="en-US"/>
        </w:rPr>
        <w:t>(10.1)</w:t>
      </w:r>
    </w:p>
    <w:p w14:paraId="2E0260D0" w14:textId="77777777" w:rsidR="0071546F" w:rsidRDefault="0071546F" w:rsidP="004762EF">
      <w:pPr>
        <w:jc w:val="both"/>
        <w:rPr>
          <w:rFonts w:ascii="Times New Roman" w:hAnsi="Times New Roman" w:cs="Times New Roman"/>
          <w:sz w:val="28"/>
          <w:szCs w:val="28"/>
        </w:rPr>
      </w:pPr>
      <w:r w:rsidRPr="0071546F">
        <w:rPr>
          <w:rFonts w:ascii="Times New Roman" w:hAnsi="Times New Roman" w:cs="Times New Roman"/>
          <w:sz w:val="28"/>
          <w:szCs w:val="28"/>
        </w:rPr>
        <w:t xml:space="preserve">где J (·) - функция потерь кросс-энтропии, а </w:t>
      </w:r>
      <w:proofErr w:type="spellStart"/>
      <w:r w:rsidRPr="0071546F">
        <w:rPr>
          <w:rFonts w:ascii="Times New Roman" w:hAnsi="Times New Roman" w:cs="Times New Roman"/>
          <w:sz w:val="28"/>
          <w:szCs w:val="28"/>
        </w:rPr>
        <w:t>f</w:t>
      </w:r>
      <w:r w:rsidRPr="00C91E9C">
        <w:rPr>
          <w:rFonts w:ascii="Times New Roman" w:hAnsi="Times New Roman" w:cs="Times New Roman"/>
          <w:sz w:val="28"/>
          <w:szCs w:val="28"/>
          <w:vertAlign w:val="subscript"/>
        </w:rPr>
        <w:t>t</w:t>
      </w:r>
      <w:proofErr w:type="spellEnd"/>
      <w:r w:rsidRPr="0071546F">
        <w:rPr>
          <w:rFonts w:ascii="Times New Roman" w:hAnsi="Times New Roman" w:cs="Times New Roman"/>
          <w:sz w:val="28"/>
          <w:szCs w:val="28"/>
        </w:rPr>
        <w:t xml:space="preserve"> (</w:t>
      </w:r>
      <w:proofErr w:type="spellStart"/>
      <w:r w:rsidRPr="0071546F">
        <w:rPr>
          <w:rFonts w:ascii="Times New Roman" w:hAnsi="Times New Roman" w:cs="Times New Roman"/>
          <w:sz w:val="28"/>
          <w:szCs w:val="28"/>
        </w:rPr>
        <w:t>x</w:t>
      </w:r>
      <w:r w:rsidRPr="00C91E9C">
        <w:rPr>
          <w:rFonts w:ascii="Times New Roman" w:hAnsi="Times New Roman" w:cs="Times New Roman"/>
          <w:sz w:val="28"/>
          <w:szCs w:val="28"/>
          <w:vertAlign w:val="superscript"/>
        </w:rPr>
        <w:t>t</w:t>
      </w:r>
      <w:r w:rsidRPr="00C91E9C">
        <w:rPr>
          <w:rFonts w:ascii="Times New Roman" w:hAnsi="Times New Roman" w:cs="Times New Roman"/>
          <w:sz w:val="28"/>
          <w:szCs w:val="28"/>
          <w:vertAlign w:val="subscript"/>
        </w:rPr>
        <w:t>n</w:t>
      </w:r>
      <w:proofErr w:type="spellEnd"/>
      <w:r w:rsidRPr="0071546F">
        <w:rPr>
          <w:rFonts w:ascii="Times New Roman" w:hAnsi="Times New Roman" w:cs="Times New Roman"/>
          <w:sz w:val="28"/>
          <w:szCs w:val="28"/>
        </w:rPr>
        <w:t xml:space="preserve">) - условная вероятность, которую сеть присваивает для точки данных </w:t>
      </w:r>
      <w:proofErr w:type="spellStart"/>
      <w:r w:rsidRPr="0071546F">
        <w:rPr>
          <w:rFonts w:ascii="Times New Roman" w:hAnsi="Times New Roman" w:cs="Times New Roman"/>
          <w:sz w:val="28"/>
          <w:szCs w:val="28"/>
        </w:rPr>
        <w:t>x</w:t>
      </w:r>
      <w:r w:rsidRPr="00C91E9C">
        <w:rPr>
          <w:rFonts w:ascii="Times New Roman" w:hAnsi="Times New Roman" w:cs="Times New Roman"/>
          <w:sz w:val="28"/>
          <w:szCs w:val="28"/>
          <w:vertAlign w:val="superscript"/>
        </w:rPr>
        <w:t>t</w:t>
      </w:r>
      <w:r w:rsidRPr="00C91E9C">
        <w:rPr>
          <w:rFonts w:ascii="Times New Roman" w:hAnsi="Times New Roman" w:cs="Times New Roman"/>
          <w:sz w:val="28"/>
          <w:szCs w:val="28"/>
          <w:vertAlign w:val="subscript"/>
        </w:rPr>
        <w:t>n</w:t>
      </w:r>
      <w:proofErr w:type="spellEnd"/>
      <w:r w:rsidRPr="0071546F">
        <w:rPr>
          <w:rFonts w:ascii="Times New Roman" w:hAnsi="Times New Roman" w:cs="Times New Roman"/>
          <w:sz w:val="28"/>
          <w:szCs w:val="28"/>
        </w:rPr>
        <w:t xml:space="preserve"> метке </w:t>
      </w:r>
      <w:proofErr w:type="spellStart"/>
      <w:r w:rsidRPr="0071546F">
        <w:rPr>
          <w:rFonts w:ascii="Times New Roman" w:hAnsi="Times New Roman" w:cs="Times New Roman"/>
          <w:sz w:val="28"/>
          <w:szCs w:val="28"/>
        </w:rPr>
        <w:t>y</w:t>
      </w:r>
      <w:r w:rsidRPr="00C91E9C">
        <w:rPr>
          <w:rFonts w:ascii="Times New Roman" w:hAnsi="Times New Roman" w:cs="Times New Roman"/>
          <w:sz w:val="28"/>
          <w:szCs w:val="28"/>
          <w:vertAlign w:val="superscript"/>
        </w:rPr>
        <w:t>t</w:t>
      </w:r>
      <w:r w:rsidRPr="00C91E9C">
        <w:rPr>
          <w:rFonts w:ascii="Times New Roman" w:hAnsi="Times New Roman" w:cs="Times New Roman"/>
          <w:sz w:val="28"/>
          <w:szCs w:val="28"/>
          <w:vertAlign w:val="subscript"/>
        </w:rPr>
        <w:t>n</w:t>
      </w:r>
      <w:proofErr w:type="spellEnd"/>
      <w:r w:rsidRPr="0071546F">
        <w:rPr>
          <w:rFonts w:ascii="Times New Roman" w:hAnsi="Times New Roman" w:cs="Times New Roman"/>
          <w:sz w:val="28"/>
          <w:szCs w:val="28"/>
        </w:rPr>
        <w:t>. MRN им</w:t>
      </w:r>
      <w:r w:rsidR="001937B4">
        <w:rPr>
          <w:rFonts w:ascii="Times New Roman" w:hAnsi="Times New Roman" w:cs="Times New Roman"/>
          <w:sz w:val="28"/>
          <w:szCs w:val="28"/>
        </w:rPr>
        <w:t>еет тензорные нормальные априори</w:t>
      </w:r>
      <w:r w:rsidRPr="0071546F">
        <w:rPr>
          <w:rFonts w:ascii="Times New Roman" w:hAnsi="Times New Roman" w:cs="Times New Roman"/>
          <w:sz w:val="28"/>
          <w:szCs w:val="28"/>
        </w:rPr>
        <w:t xml:space="preserve"> над тензорами параметров в полносвязных слоях, специфичных для конкретной задачи, аналогично байесовским моделям, которые действовали как регуляризация при обучении, связанном с задачами.</w:t>
      </w:r>
    </w:p>
    <w:p w14:paraId="2C48E6AD" w14:textId="77777777" w:rsidR="007D70B6" w:rsidRDefault="007D70B6" w:rsidP="004762EF">
      <w:pPr>
        <w:jc w:val="both"/>
        <w:rPr>
          <w:rFonts w:ascii="Times New Roman" w:hAnsi="Times New Roman" w:cs="Times New Roman"/>
          <w:sz w:val="28"/>
          <w:szCs w:val="28"/>
        </w:rPr>
      </w:pPr>
      <w:r w:rsidRPr="007D70B6">
        <w:rPr>
          <w:rFonts w:ascii="Times New Roman" w:hAnsi="Times New Roman" w:cs="Times New Roman"/>
          <w:noProof/>
          <w:sz w:val="28"/>
          <w:szCs w:val="28"/>
          <w:lang w:eastAsia="ru-RU"/>
        </w:rPr>
        <w:drawing>
          <wp:inline distT="0" distB="0" distL="0" distR="0" wp14:anchorId="6C7271C4" wp14:editId="7D834FC8">
            <wp:extent cx="5734934" cy="1670263"/>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7632" cy="1682699"/>
                    </a:xfrm>
                    <a:prstGeom prst="rect">
                      <a:avLst/>
                    </a:prstGeom>
                    <a:noFill/>
                    <a:ln>
                      <a:noFill/>
                    </a:ln>
                  </pic:spPr>
                </pic:pic>
              </a:graphicData>
            </a:graphic>
          </wp:inline>
        </w:drawing>
      </w:r>
    </w:p>
    <w:p w14:paraId="03C64FE5" w14:textId="77777777" w:rsidR="002B6D1B" w:rsidRPr="0071546F" w:rsidRDefault="002B6D1B" w:rsidP="004762EF">
      <w:pPr>
        <w:jc w:val="both"/>
        <w:rPr>
          <w:rFonts w:ascii="Times New Roman" w:hAnsi="Times New Roman" w:cs="Times New Roman"/>
          <w:sz w:val="28"/>
          <w:szCs w:val="28"/>
        </w:rPr>
      </w:pPr>
      <w:r w:rsidRPr="002B6D1B">
        <w:rPr>
          <w:rFonts w:ascii="Times New Roman" w:hAnsi="Times New Roman" w:cs="Times New Roman"/>
          <w:b/>
          <w:sz w:val="28"/>
          <w:szCs w:val="28"/>
        </w:rPr>
        <w:t>Рис. 10.5:</w:t>
      </w:r>
      <w:r w:rsidRPr="0071546F">
        <w:rPr>
          <w:rFonts w:ascii="Times New Roman" w:hAnsi="Times New Roman" w:cs="Times New Roman"/>
          <w:sz w:val="28"/>
          <w:szCs w:val="28"/>
        </w:rPr>
        <w:t xml:space="preserve"> Два общих метода многозадачного обучения. (a) Жесткое совместное использование параметров в скрытых слоях. (b) Мягкое совместное использование параметров на скрытых слоях для различных задач.</w:t>
      </w:r>
    </w:p>
    <w:p w14:paraId="69F3BDE2" w14:textId="77777777" w:rsidR="0071546F" w:rsidRPr="0071546F" w:rsidRDefault="0071546F" w:rsidP="004762EF">
      <w:pPr>
        <w:jc w:val="both"/>
        <w:rPr>
          <w:rFonts w:ascii="Times New Roman" w:hAnsi="Times New Roman" w:cs="Times New Roman"/>
          <w:sz w:val="28"/>
          <w:szCs w:val="28"/>
        </w:rPr>
      </w:pPr>
      <w:r w:rsidRPr="0071546F">
        <w:rPr>
          <w:rFonts w:ascii="Times New Roman" w:hAnsi="Times New Roman" w:cs="Times New Roman"/>
          <w:sz w:val="28"/>
          <w:szCs w:val="28"/>
        </w:rPr>
        <w:t xml:space="preserve">Максимальная апостериорная (MAP) оценка параметров сети W = </w:t>
      </w:r>
      <w:proofErr w:type="spellStart"/>
      <w:r w:rsidRPr="0071546F">
        <w:rPr>
          <w:rFonts w:ascii="Times New Roman" w:hAnsi="Times New Roman" w:cs="Times New Roman"/>
          <w:sz w:val="28"/>
          <w:szCs w:val="28"/>
        </w:rPr>
        <w:t>W</w:t>
      </w:r>
      <w:r w:rsidRPr="001937B4">
        <w:rPr>
          <w:rFonts w:ascii="Times New Roman" w:hAnsi="Times New Roman" w:cs="Times New Roman"/>
          <w:sz w:val="28"/>
          <w:szCs w:val="28"/>
          <w:vertAlign w:val="superscript"/>
        </w:rPr>
        <w:t>l</w:t>
      </w:r>
      <w:proofErr w:type="spellEnd"/>
      <w:r w:rsidRPr="0071546F">
        <w:rPr>
          <w:rFonts w:ascii="Times New Roman" w:hAnsi="Times New Roman" w:cs="Times New Roman"/>
          <w:sz w:val="28"/>
          <w:szCs w:val="28"/>
        </w:rPr>
        <w:t xml:space="preserve">: l </w:t>
      </w:r>
      <w:r w:rsidRPr="0071546F">
        <w:rPr>
          <w:rFonts w:ascii="Cambria Math" w:hAnsi="Cambria Math" w:cs="Cambria Math"/>
          <w:sz w:val="28"/>
          <w:szCs w:val="28"/>
        </w:rPr>
        <w:t>∈</w:t>
      </w:r>
      <w:r w:rsidRPr="0071546F">
        <w:rPr>
          <w:rFonts w:ascii="Times New Roman" w:hAnsi="Times New Roman" w:cs="Times New Roman"/>
          <w:sz w:val="28"/>
          <w:szCs w:val="28"/>
        </w:rPr>
        <w:t xml:space="preserve"> L для слоев конкретной задачи L = f c7, f c8 с учетом обучающих данных:</w:t>
      </w:r>
    </w:p>
    <w:p w14:paraId="46C8820F" w14:textId="77777777" w:rsidR="0071546F" w:rsidRPr="0071546F" w:rsidRDefault="0071546F" w:rsidP="004762EF">
      <w:pPr>
        <w:spacing w:after="0"/>
        <w:ind w:left="708"/>
        <w:jc w:val="both"/>
        <w:rPr>
          <w:rFonts w:ascii="Times New Roman" w:hAnsi="Times New Roman" w:cs="Times New Roman"/>
          <w:sz w:val="28"/>
          <w:szCs w:val="28"/>
        </w:rPr>
      </w:pPr>
      <w:r w:rsidRPr="0071546F">
        <w:rPr>
          <w:rFonts w:ascii="Times New Roman" w:hAnsi="Times New Roman" w:cs="Times New Roman"/>
          <w:sz w:val="28"/>
          <w:szCs w:val="28"/>
        </w:rPr>
        <w:t xml:space="preserve">P (W | X, Y) </w:t>
      </w:r>
      <w:r w:rsidRPr="0071546F">
        <w:rPr>
          <w:rFonts w:ascii="Cambria Math" w:hAnsi="Cambria Math" w:cs="Cambria Math"/>
          <w:sz w:val="28"/>
          <w:szCs w:val="28"/>
        </w:rPr>
        <w:t>∝</w:t>
      </w:r>
      <w:r w:rsidRPr="0071546F">
        <w:rPr>
          <w:rFonts w:ascii="Times New Roman" w:hAnsi="Times New Roman" w:cs="Times New Roman"/>
          <w:sz w:val="28"/>
          <w:szCs w:val="28"/>
        </w:rPr>
        <w:t xml:space="preserve"> P (W) · P (Y | X, </w:t>
      </w:r>
      <w:proofErr w:type="gramStart"/>
      <w:r w:rsidRPr="0071546F">
        <w:rPr>
          <w:rFonts w:ascii="Times New Roman" w:hAnsi="Times New Roman" w:cs="Times New Roman"/>
          <w:sz w:val="28"/>
          <w:szCs w:val="28"/>
        </w:rPr>
        <w:t xml:space="preserve">W) </w:t>
      </w:r>
      <w:r w:rsidR="001937B4">
        <w:rPr>
          <w:rFonts w:ascii="Times New Roman" w:hAnsi="Times New Roman" w:cs="Times New Roman"/>
          <w:sz w:val="28"/>
          <w:szCs w:val="28"/>
        </w:rPr>
        <w:t xml:space="preserve">  </w:t>
      </w:r>
      <w:proofErr w:type="gramEnd"/>
      <w:r w:rsidR="001937B4">
        <w:rPr>
          <w:rFonts w:ascii="Times New Roman" w:hAnsi="Times New Roman" w:cs="Times New Roman"/>
          <w:sz w:val="28"/>
          <w:szCs w:val="28"/>
        </w:rPr>
        <w:t xml:space="preserve">                                          </w:t>
      </w:r>
      <w:r w:rsidRPr="0071546F">
        <w:rPr>
          <w:rFonts w:ascii="Times New Roman" w:hAnsi="Times New Roman" w:cs="Times New Roman"/>
          <w:sz w:val="28"/>
          <w:szCs w:val="28"/>
        </w:rPr>
        <w:t>(10.2)</w:t>
      </w:r>
    </w:p>
    <w:p w14:paraId="15325610" w14:textId="77777777" w:rsidR="0071546F" w:rsidRDefault="0071546F" w:rsidP="004762EF">
      <w:pPr>
        <w:spacing w:after="0"/>
        <w:ind w:left="708"/>
        <w:jc w:val="both"/>
        <w:rPr>
          <w:rFonts w:ascii="Times New Roman" w:hAnsi="Times New Roman" w:cs="Times New Roman"/>
          <w:sz w:val="28"/>
          <w:szCs w:val="28"/>
        </w:rPr>
      </w:pPr>
      <w:r w:rsidRPr="0071546F">
        <w:rPr>
          <w:rFonts w:ascii="Times New Roman" w:hAnsi="Times New Roman" w:cs="Times New Roman"/>
          <w:sz w:val="28"/>
          <w:szCs w:val="28"/>
        </w:rPr>
        <w:t>P (W | X, Y) = ∏</w:t>
      </w:r>
      <w:proofErr w:type="spellStart"/>
      <w:r w:rsidRPr="001937B4">
        <w:rPr>
          <w:rFonts w:ascii="Times New Roman" w:hAnsi="Times New Roman" w:cs="Times New Roman"/>
          <w:sz w:val="28"/>
          <w:szCs w:val="28"/>
          <w:vertAlign w:val="subscript"/>
        </w:rPr>
        <w:t>l</w:t>
      </w:r>
      <w:r w:rsidRPr="001937B4">
        <w:rPr>
          <w:rFonts w:ascii="Cambria Math" w:hAnsi="Cambria Math" w:cs="Cambria Math"/>
          <w:sz w:val="28"/>
          <w:szCs w:val="28"/>
          <w:vertAlign w:val="subscript"/>
        </w:rPr>
        <w:t>∈</w:t>
      </w:r>
      <w:r w:rsidRPr="001937B4">
        <w:rPr>
          <w:rFonts w:ascii="Times New Roman" w:hAnsi="Times New Roman" w:cs="Times New Roman"/>
          <w:sz w:val="28"/>
          <w:szCs w:val="28"/>
          <w:vertAlign w:val="subscript"/>
        </w:rPr>
        <w:t>L</w:t>
      </w:r>
      <w:r w:rsidRPr="0071546F">
        <w:rPr>
          <w:rFonts w:ascii="Times New Roman" w:hAnsi="Times New Roman" w:cs="Times New Roman"/>
          <w:sz w:val="28"/>
          <w:szCs w:val="28"/>
        </w:rPr>
        <w:t>P</w:t>
      </w:r>
      <w:proofErr w:type="spellEnd"/>
      <w:r w:rsidRPr="0071546F">
        <w:rPr>
          <w:rFonts w:ascii="Times New Roman" w:hAnsi="Times New Roman" w:cs="Times New Roman"/>
          <w:sz w:val="28"/>
          <w:szCs w:val="28"/>
        </w:rPr>
        <w:t xml:space="preserve"> (</w:t>
      </w:r>
      <w:proofErr w:type="spellStart"/>
      <w:r w:rsidRPr="0071546F">
        <w:rPr>
          <w:rFonts w:ascii="Times New Roman" w:hAnsi="Times New Roman" w:cs="Times New Roman"/>
          <w:sz w:val="28"/>
          <w:szCs w:val="28"/>
        </w:rPr>
        <w:t>W</w:t>
      </w:r>
      <w:r w:rsidRPr="001937B4">
        <w:rPr>
          <w:rFonts w:ascii="Times New Roman" w:hAnsi="Times New Roman" w:cs="Times New Roman"/>
          <w:sz w:val="28"/>
          <w:szCs w:val="28"/>
          <w:vertAlign w:val="superscript"/>
        </w:rPr>
        <w:t>l</w:t>
      </w:r>
      <w:proofErr w:type="spellEnd"/>
      <w:r w:rsidRPr="0071546F">
        <w:rPr>
          <w:rFonts w:ascii="Times New Roman" w:hAnsi="Times New Roman" w:cs="Times New Roman"/>
          <w:sz w:val="28"/>
          <w:szCs w:val="28"/>
        </w:rPr>
        <w:t>) · ∏</w:t>
      </w:r>
      <w:proofErr w:type="spellStart"/>
      <w:r w:rsidR="001937B4" w:rsidRPr="001937B4">
        <w:rPr>
          <w:rFonts w:ascii="Times New Roman" w:hAnsi="Times New Roman" w:cs="Times New Roman"/>
          <w:sz w:val="28"/>
          <w:szCs w:val="28"/>
          <w:vertAlign w:val="superscript"/>
        </w:rPr>
        <w:t>T</w:t>
      </w:r>
      <w:r w:rsidRPr="001937B4">
        <w:rPr>
          <w:rFonts w:ascii="Times New Roman" w:hAnsi="Times New Roman" w:cs="Times New Roman"/>
          <w:sz w:val="28"/>
          <w:szCs w:val="28"/>
          <w:vertAlign w:val="subscript"/>
        </w:rPr>
        <w:t>t</w:t>
      </w:r>
      <w:proofErr w:type="spellEnd"/>
      <w:r w:rsidRPr="001937B4">
        <w:rPr>
          <w:rFonts w:ascii="Times New Roman" w:hAnsi="Times New Roman" w:cs="Times New Roman"/>
          <w:sz w:val="28"/>
          <w:szCs w:val="28"/>
          <w:vertAlign w:val="subscript"/>
        </w:rPr>
        <w:t xml:space="preserve"> = 1</w:t>
      </w:r>
      <w:r w:rsidRPr="0071546F">
        <w:rPr>
          <w:rFonts w:ascii="Times New Roman" w:hAnsi="Times New Roman" w:cs="Times New Roman"/>
          <w:sz w:val="28"/>
          <w:szCs w:val="28"/>
        </w:rPr>
        <w:t>∏</w:t>
      </w:r>
      <w:r w:rsidR="001937B4" w:rsidRPr="001937B4">
        <w:rPr>
          <w:rFonts w:ascii="Times New Roman" w:hAnsi="Times New Roman" w:cs="Times New Roman"/>
          <w:sz w:val="28"/>
          <w:szCs w:val="28"/>
          <w:vertAlign w:val="superscript"/>
        </w:rPr>
        <w:t>Nt</w:t>
      </w:r>
      <w:r w:rsidRPr="001937B4">
        <w:rPr>
          <w:rFonts w:ascii="Times New Roman" w:hAnsi="Times New Roman" w:cs="Times New Roman"/>
          <w:sz w:val="28"/>
          <w:szCs w:val="28"/>
          <w:vertAlign w:val="subscript"/>
        </w:rPr>
        <w:t>n = 1</w:t>
      </w:r>
      <w:r w:rsidRPr="0071546F">
        <w:rPr>
          <w:rFonts w:ascii="Times New Roman" w:hAnsi="Times New Roman" w:cs="Times New Roman"/>
          <w:sz w:val="28"/>
          <w:szCs w:val="28"/>
        </w:rPr>
        <w:t>P (</w:t>
      </w:r>
      <w:proofErr w:type="spellStart"/>
      <w:r w:rsidRPr="0071546F">
        <w:rPr>
          <w:rFonts w:ascii="Times New Roman" w:hAnsi="Times New Roman" w:cs="Times New Roman"/>
          <w:sz w:val="28"/>
          <w:szCs w:val="28"/>
        </w:rPr>
        <w:t>y</w:t>
      </w:r>
      <w:r w:rsidRPr="001937B4">
        <w:rPr>
          <w:rFonts w:ascii="Times New Roman" w:hAnsi="Times New Roman" w:cs="Times New Roman"/>
          <w:sz w:val="28"/>
          <w:szCs w:val="28"/>
          <w:vertAlign w:val="superscript"/>
        </w:rPr>
        <w:t>t</w:t>
      </w:r>
      <w:r w:rsidRPr="001937B4">
        <w:rPr>
          <w:rFonts w:ascii="Times New Roman" w:hAnsi="Times New Roman" w:cs="Times New Roman"/>
          <w:sz w:val="28"/>
          <w:szCs w:val="28"/>
          <w:vertAlign w:val="subscript"/>
        </w:rPr>
        <w:t>n</w:t>
      </w:r>
      <w:proofErr w:type="spellEnd"/>
      <w:r w:rsidRPr="0071546F">
        <w:rPr>
          <w:rFonts w:ascii="Times New Roman" w:hAnsi="Times New Roman" w:cs="Times New Roman"/>
          <w:sz w:val="28"/>
          <w:szCs w:val="28"/>
        </w:rPr>
        <w:t xml:space="preserve"> | </w:t>
      </w:r>
      <w:proofErr w:type="spellStart"/>
      <w:r w:rsidRPr="0071546F">
        <w:rPr>
          <w:rFonts w:ascii="Times New Roman" w:hAnsi="Times New Roman" w:cs="Times New Roman"/>
          <w:sz w:val="28"/>
          <w:szCs w:val="28"/>
        </w:rPr>
        <w:t>x</w:t>
      </w:r>
      <w:r w:rsidRPr="001937B4">
        <w:rPr>
          <w:rFonts w:ascii="Times New Roman" w:hAnsi="Times New Roman" w:cs="Times New Roman"/>
          <w:sz w:val="28"/>
          <w:szCs w:val="28"/>
          <w:vertAlign w:val="superscript"/>
        </w:rPr>
        <w:t>t</w:t>
      </w:r>
      <w:r w:rsidRPr="001937B4">
        <w:rPr>
          <w:rFonts w:ascii="Times New Roman" w:hAnsi="Times New Roman" w:cs="Times New Roman"/>
          <w:sz w:val="28"/>
          <w:szCs w:val="28"/>
          <w:vertAlign w:val="subscript"/>
        </w:rPr>
        <w:t>n</w:t>
      </w:r>
      <w:proofErr w:type="spellEnd"/>
      <w:r w:rsidRPr="0071546F">
        <w:rPr>
          <w:rFonts w:ascii="Times New Roman" w:hAnsi="Times New Roman" w:cs="Times New Roman"/>
          <w:sz w:val="28"/>
          <w:szCs w:val="28"/>
        </w:rPr>
        <w:t xml:space="preserve">, </w:t>
      </w:r>
      <w:proofErr w:type="spellStart"/>
      <w:proofErr w:type="gramStart"/>
      <w:r w:rsidRPr="0071546F">
        <w:rPr>
          <w:rFonts w:ascii="Times New Roman" w:hAnsi="Times New Roman" w:cs="Times New Roman"/>
          <w:sz w:val="28"/>
          <w:szCs w:val="28"/>
        </w:rPr>
        <w:t>W</w:t>
      </w:r>
      <w:r w:rsidRPr="001937B4">
        <w:rPr>
          <w:rFonts w:ascii="Times New Roman" w:hAnsi="Times New Roman" w:cs="Times New Roman"/>
          <w:sz w:val="28"/>
          <w:szCs w:val="28"/>
          <w:vertAlign w:val="superscript"/>
        </w:rPr>
        <w:t>l</w:t>
      </w:r>
      <w:proofErr w:type="spellEnd"/>
      <w:r w:rsidRPr="0071546F">
        <w:rPr>
          <w:rFonts w:ascii="Times New Roman" w:hAnsi="Times New Roman" w:cs="Times New Roman"/>
          <w:sz w:val="28"/>
          <w:szCs w:val="28"/>
        </w:rPr>
        <w:t xml:space="preserve">) </w:t>
      </w:r>
      <w:r w:rsidR="001937B4">
        <w:rPr>
          <w:rFonts w:ascii="Times New Roman" w:hAnsi="Times New Roman" w:cs="Times New Roman"/>
          <w:sz w:val="28"/>
          <w:szCs w:val="28"/>
        </w:rPr>
        <w:t xml:space="preserve">  </w:t>
      </w:r>
      <w:proofErr w:type="gramEnd"/>
      <w:r w:rsidR="001937B4">
        <w:rPr>
          <w:rFonts w:ascii="Times New Roman" w:hAnsi="Times New Roman" w:cs="Times New Roman"/>
          <w:sz w:val="28"/>
          <w:szCs w:val="28"/>
        </w:rPr>
        <w:t xml:space="preserve">           </w:t>
      </w:r>
      <w:r w:rsidRPr="0071546F">
        <w:rPr>
          <w:rFonts w:ascii="Times New Roman" w:hAnsi="Times New Roman" w:cs="Times New Roman"/>
          <w:sz w:val="28"/>
          <w:szCs w:val="28"/>
        </w:rPr>
        <w:t>(10.3)</w:t>
      </w:r>
    </w:p>
    <w:p w14:paraId="471C6AC5" w14:textId="77777777" w:rsidR="001937B4" w:rsidRPr="0071546F" w:rsidRDefault="001937B4" w:rsidP="004762EF">
      <w:pPr>
        <w:spacing w:after="0"/>
        <w:ind w:left="708"/>
        <w:jc w:val="both"/>
        <w:rPr>
          <w:rFonts w:ascii="Times New Roman" w:hAnsi="Times New Roman" w:cs="Times New Roman"/>
          <w:sz w:val="28"/>
          <w:szCs w:val="28"/>
        </w:rPr>
      </w:pPr>
    </w:p>
    <w:p w14:paraId="2838E1EF" w14:textId="77777777" w:rsidR="0071546F" w:rsidRPr="0071546F" w:rsidRDefault="0071546F" w:rsidP="004762EF">
      <w:pPr>
        <w:jc w:val="both"/>
        <w:rPr>
          <w:rFonts w:ascii="Times New Roman" w:hAnsi="Times New Roman" w:cs="Times New Roman"/>
          <w:sz w:val="28"/>
          <w:szCs w:val="28"/>
        </w:rPr>
      </w:pPr>
      <w:r w:rsidRPr="0071546F">
        <w:rPr>
          <w:rFonts w:ascii="Times New Roman" w:hAnsi="Times New Roman" w:cs="Times New Roman"/>
          <w:sz w:val="28"/>
          <w:szCs w:val="28"/>
        </w:rPr>
        <w:t>с предположениями, что априорные P (</w:t>
      </w:r>
      <w:proofErr w:type="spellStart"/>
      <w:r w:rsidRPr="0071546F">
        <w:rPr>
          <w:rFonts w:ascii="Times New Roman" w:hAnsi="Times New Roman" w:cs="Times New Roman"/>
          <w:sz w:val="28"/>
          <w:szCs w:val="28"/>
        </w:rPr>
        <w:t>W</w:t>
      </w:r>
      <w:r w:rsidRPr="001937B4">
        <w:rPr>
          <w:rFonts w:ascii="Times New Roman" w:hAnsi="Times New Roman" w:cs="Times New Roman"/>
          <w:sz w:val="28"/>
          <w:szCs w:val="28"/>
          <w:vertAlign w:val="superscript"/>
        </w:rPr>
        <w:t>l</w:t>
      </w:r>
      <w:proofErr w:type="spellEnd"/>
      <w:r w:rsidRPr="0071546F">
        <w:rPr>
          <w:rFonts w:ascii="Times New Roman" w:hAnsi="Times New Roman" w:cs="Times New Roman"/>
          <w:sz w:val="28"/>
          <w:szCs w:val="28"/>
        </w:rPr>
        <w:t xml:space="preserve">) и тензоры параметров </w:t>
      </w:r>
      <w:proofErr w:type="spellStart"/>
      <w:r w:rsidRPr="0071546F">
        <w:rPr>
          <w:rFonts w:ascii="Times New Roman" w:hAnsi="Times New Roman" w:cs="Times New Roman"/>
          <w:sz w:val="28"/>
          <w:szCs w:val="28"/>
        </w:rPr>
        <w:t>W</w:t>
      </w:r>
      <w:r w:rsidRPr="001937B4">
        <w:rPr>
          <w:rFonts w:ascii="Times New Roman" w:hAnsi="Times New Roman" w:cs="Times New Roman"/>
          <w:sz w:val="28"/>
          <w:szCs w:val="28"/>
          <w:vertAlign w:val="superscript"/>
        </w:rPr>
        <w:t>l</w:t>
      </w:r>
      <w:proofErr w:type="spellEnd"/>
      <w:r w:rsidRPr="0071546F">
        <w:rPr>
          <w:rFonts w:ascii="Times New Roman" w:hAnsi="Times New Roman" w:cs="Times New Roman"/>
          <w:sz w:val="28"/>
          <w:szCs w:val="28"/>
        </w:rPr>
        <w:t xml:space="preserve"> для каждого слоя не зависят от других слоев.</w:t>
      </w:r>
    </w:p>
    <w:p w14:paraId="2940438D" w14:textId="77777777" w:rsidR="0071546F" w:rsidRPr="0071546F" w:rsidRDefault="0071546F" w:rsidP="004762EF">
      <w:pPr>
        <w:jc w:val="both"/>
        <w:rPr>
          <w:rFonts w:ascii="Times New Roman" w:hAnsi="Times New Roman" w:cs="Times New Roman"/>
          <w:sz w:val="28"/>
          <w:szCs w:val="28"/>
        </w:rPr>
      </w:pPr>
      <w:r w:rsidRPr="0071546F">
        <w:rPr>
          <w:rFonts w:ascii="Times New Roman" w:hAnsi="Times New Roman" w:cs="Times New Roman"/>
          <w:sz w:val="28"/>
          <w:szCs w:val="28"/>
        </w:rPr>
        <w:t>Часть оценки максимального правдоподобия (MLE) P (Y | X, W) моделируется для изучения передаваемых функций в нижних слоях, и все параметры для слоев (conv1 - f c6) являются общими. Слои для конкретных задач (f c7, f c8) не используются совместно, чтобы избежать отрицательной передачи. Априорная часть p (W) определяется как тензорное нормальное распределение и задается как:</w:t>
      </w:r>
    </w:p>
    <w:p w14:paraId="216C34C4" w14:textId="77777777" w:rsidR="0071546F" w:rsidRPr="0071546F" w:rsidRDefault="0071546F" w:rsidP="004762EF">
      <w:pPr>
        <w:ind w:firstLine="708"/>
        <w:jc w:val="both"/>
        <w:rPr>
          <w:rFonts w:ascii="Times New Roman" w:hAnsi="Times New Roman" w:cs="Times New Roman"/>
          <w:sz w:val="28"/>
          <w:szCs w:val="28"/>
        </w:rPr>
      </w:pPr>
      <w:r w:rsidRPr="0071546F">
        <w:rPr>
          <w:rFonts w:ascii="Times New Roman" w:hAnsi="Times New Roman" w:cs="Times New Roman"/>
          <w:sz w:val="28"/>
          <w:szCs w:val="28"/>
        </w:rPr>
        <w:t>p (W) = TN</w:t>
      </w:r>
      <w:r w:rsidRPr="001937B4">
        <w:rPr>
          <w:rFonts w:ascii="Times New Roman" w:hAnsi="Times New Roman" w:cs="Times New Roman"/>
          <w:sz w:val="28"/>
          <w:szCs w:val="28"/>
          <w:vertAlign w:val="subscript"/>
        </w:rPr>
        <w:t>Dl1 × Dl2 × T</w:t>
      </w:r>
      <w:r w:rsidRPr="0071546F">
        <w:rPr>
          <w:rFonts w:ascii="Times New Roman" w:hAnsi="Times New Roman" w:cs="Times New Roman"/>
          <w:sz w:val="28"/>
          <w:szCs w:val="28"/>
        </w:rPr>
        <w:t xml:space="preserve"> (O, Σ</w:t>
      </w:r>
      <w:r w:rsidRPr="001937B4">
        <w:rPr>
          <w:rFonts w:ascii="Times New Roman" w:hAnsi="Times New Roman" w:cs="Times New Roman"/>
          <w:sz w:val="28"/>
          <w:szCs w:val="28"/>
          <w:vertAlign w:val="superscript"/>
        </w:rPr>
        <w:t>l</w:t>
      </w:r>
      <w:r w:rsidRPr="001937B4">
        <w:rPr>
          <w:rFonts w:ascii="Times New Roman" w:hAnsi="Times New Roman" w:cs="Times New Roman"/>
          <w:sz w:val="28"/>
          <w:szCs w:val="28"/>
          <w:vertAlign w:val="subscript"/>
        </w:rPr>
        <w:t>1</w:t>
      </w:r>
      <w:r w:rsidRPr="0071546F">
        <w:rPr>
          <w:rFonts w:ascii="Times New Roman" w:hAnsi="Times New Roman" w:cs="Times New Roman"/>
          <w:sz w:val="28"/>
          <w:szCs w:val="28"/>
        </w:rPr>
        <w:t>, Σ</w:t>
      </w:r>
      <w:r w:rsidRPr="001937B4">
        <w:rPr>
          <w:rFonts w:ascii="Times New Roman" w:hAnsi="Times New Roman" w:cs="Times New Roman"/>
          <w:sz w:val="28"/>
          <w:szCs w:val="28"/>
          <w:vertAlign w:val="superscript"/>
        </w:rPr>
        <w:t>l</w:t>
      </w:r>
      <w:r w:rsidRPr="001937B4">
        <w:rPr>
          <w:rFonts w:ascii="Times New Roman" w:hAnsi="Times New Roman" w:cs="Times New Roman"/>
          <w:sz w:val="28"/>
          <w:szCs w:val="28"/>
          <w:vertAlign w:val="subscript"/>
        </w:rPr>
        <w:t>2</w:t>
      </w:r>
      <w:r w:rsidRPr="0071546F">
        <w:rPr>
          <w:rFonts w:ascii="Times New Roman" w:hAnsi="Times New Roman" w:cs="Times New Roman"/>
          <w:sz w:val="28"/>
          <w:szCs w:val="28"/>
        </w:rPr>
        <w:t>, Σ</w:t>
      </w:r>
      <w:r w:rsidRPr="001937B4">
        <w:rPr>
          <w:rFonts w:ascii="Times New Roman" w:hAnsi="Times New Roman" w:cs="Times New Roman"/>
          <w:sz w:val="28"/>
          <w:szCs w:val="28"/>
          <w:vertAlign w:val="superscript"/>
        </w:rPr>
        <w:t>l</w:t>
      </w:r>
      <w:r w:rsidRPr="001937B4">
        <w:rPr>
          <w:rFonts w:ascii="Times New Roman" w:hAnsi="Times New Roman" w:cs="Times New Roman"/>
          <w:sz w:val="28"/>
          <w:szCs w:val="28"/>
          <w:vertAlign w:val="subscript"/>
        </w:rPr>
        <w:t>3</w:t>
      </w:r>
      <w:r w:rsidRPr="0071546F">
        <w:rPr>
          <w:rFonts w:ascii="Times New Roman" w:hAnsi="Times New Roman" w:cs="Times New Roman"/>
          <w:sz w:val="28"/>
          <w:szCs w:val="28"/>
        </w:rPr>
        <w:t xml:space="preserve">) </w:t>
      </w:r>
      <w:r w:rsidR="001937B4">
        <w:rPr>
          <w:rFonts w:ascii="Times New Roman" w:hAnsi="Times New Roman" w:cs="Times New Roman"/>
          <w:sz w:val="28"/>
          <w:szCs w:val="28"/>
        </w:rPr>
        <w:t xml:space="preserve">                                       </w:t>
      </w:r>
      <w:proofErr w:type="gramStart"/>
      <w:r w:rsidR="001937B4">
        <w:rPr>
          <w:rFonts w:ascii="Times New Roman" w:hAnsi="Times New Roman" w:cs="Times New Roman"/>
          <w:sz w:val="28"/>
          <w:szCs w:val="28"/>
        </w:rPr>
        <w:t xml:space="preserve">   </w:t>
      </w:r>
      <w:r w:rsidRPr="0071546F">
        <w:rPr>
          <w:rFonts w:ascii="Times New Roman" w:hAnsi="Times New Roman" w:cs="Times New Roman"/>
          <w:sz w:val="28"/>
          <w:szCs w:val="28"/>
        </w:rPr>
        <w:t>(</w:t>
      </w:r>
      <w:proofErr w:type="gramEnd"/>
      <w:r w:rsidRPr="0071546F">
        <w:rPr>
          <w:rFonts w:ascii="Times New Roman" w:hAnsi="Times New Roman" w:cs="Times New Roman"/>
          <w:sz w:val="28"/>
          <w:szCs w:val="28"/>
        </w:rPr>
        <w:t>10.4)</w:t>
      </w:r>
    </w:p>
    <w:p w14:paraId="4F31140D" w14:textId="77777777" w:rsidR="00F41D9A" w:rsidRPr="00F41D9A" w:rsidRDefault="0071546F" w:rsidP="004762EF">
      <w:pPr>
        <w:jc w:val="both"/>
        <w:rPr>
          <w:rFonts w:ascii="Times New Roman" w:hAnsi="Times New Roman" w:cs="Times New Roman"/>
          <w:sz w:val="28"/>
          <w:szCs w:val="28"/>
        </w:rPr>
      </w:pPr>
      <w:r w:rsidRPr="0071546F">
        <w:rPr>
          <w:rFonts w:ascii="Times New Roman" w:hAnsi="Times New Roman" w:cs="Times New Roman"/>
          <w:sz w:val="28"/>
          <w:szCs w:val="28"/>
        </w:rPr>
        <w:t>где Σ</w:t>
      </w:r>
      <w:r w:rsidRPr="001937B4">
        <w:rPr>
          <w:rFonts w:ascii="Times New Roman" w:hAnsi="Times New Roman" w:cs="Times New Roman"/>
          <w:sz w:val="28"/>
          <w:szCs w:val="28"/>
          <w:vertAlign w:val="superscript"/>
        </w:rPr>
        <w:t>l</w:t>
      </w:r>
      <w:r w:rsidRPr="001937B4">
        <w:rPr>
          <w:rFonts w:ascii="Times New Roman" w:hAnsi="Times New Roman" w:cs="Times New Roman"/>
          <w:sz w:val="28"/>
          <w:szCs w:val="28"/>
          <w:vertAlign w:val="subscript"/>
        </w:rPr>
        <w:t>1</w:t>
      </w:r>
      <w:r w:rsidRPr="0071546F">
        <w:rPr>
          <w:rFonts w:ascii="Times New Roman" w:hAnsi="Times New Roman" w:cs="Times New Roman"/>
          <w:sz w:val="28"/>
          <w:szCs w:val="28"/>
        </w:rPr>
        <w:t>, Σ</w:t>
      </w:r>
      <w:r w:rsidRPr="001937B4">
        <w:rPr>
          <w:rFonts w:ascii="Times New Roman" w:hAnsi="Times New Roman" w:cs="Times New Roman"/>
          <w:sz w:val="28"/>
          <w:szCs w:val="28"/>
          <w:vertAlign w:val="superscript"/>
        </w:rPr>
        <w:t>l</w:t>
      </w:r>
      <w:r w:rsidRPr="001937B4">
        <w:rPr>
          <w:rFonts w:ascii="Times New Roman" w:hAnsi="Times New Roman" w:cs="Times New Roman"/>
          <w:sz w:val="28"/>
          <w:szCs w:val="28"/>
          <w:vertAlign w:val="subscript"/>
        </w:rPr>
        <w:t>2</w:t>
      </w:r>
      <w:r w:rsidRPr="0071546F">
        <w:rPr>
          <w:rFonts w:ascii="Times New Roman" w:hAnsi="Times New Roman" w:cs="Times New Roman"/>
          <w:sz w:val="28"/>
          <w:szCs w:val="28"/>
        </w:rPr>
        <w:t xml:space="preserve"> и Σ</w:t>
      </w:r>
      <w:r w:rsidRPr="001937B4">
        <w:rPr>
          <w:rFonts w:ascii="Times New Roman" w:hAnsi="Times New Roman" w:cs="Times New Roman"/>
          <w:sz w:val="28"/>
          <w:szCs w:val="28"/>
          <w:vertAlign w:val="superscript"/>
        </w:rPr>
        <w:t>l</w:t>
      </w:r>
      <w:r w:rsidRPr="001937B4">
        <w:rPr>
          <w:rFonts w:ascii="Times New Roman" w:hAnsi="Times New Roman" w:cs="Times New Roman"/>
          <w:sz w:val="28"/>
          <w:szCs w:val="28"/>
          <w:vertAlign w:val="subscript"/>
        </w:rPr>
        <w:t>3</w:t>
      </w:r>
      <w:r w:rsidRPr="0071546F">
        <w:rPr>
          <w:rFonts w:ascii="Times New Roman" w:hAnsi="Times New Roman" w:cs="Times New Roman"/>
          <w:sz w:val="28"/>
          <w:szCs w:val="28"/>
        </w:rPr>
        <w:t xml:space="preserve"> - моды ковариационных матриц. В предшествующем тензоре матрица ковариации строк Σ</w:t>
      </w:r>
      <w:r w:rsidRPr="001937B4">
        <w:rPr>
          <w:rFonts w:ascii="Times New Roman" w:hAnsi="Times New Roman" w:cs="Times New Roman"/>
          <w:sz w:val="28"/>
          <w:szCs w:val="28"/>
          <w:vertAlign w:val="superscript"/>
        </w:rPr>
        <w:t>l</w:t>
      </w:r>
      <w:r w:rsidRPr="001937B4">
        <w:rPr>
          <w:rFonts w:ascii="Times New Roman" w:hAnsi="Times New Roman" w:cs="Times New Roman"/>
          <w:sz w:val="28"/>
          <w:szCs w:val="28"/>
          <w:vertAlign w:val="subscript"/>
        </w:rPr>
        <w:t>1</w:t>
      </w:r>
      <w:r w:rsidRPr="0071546F">
        <w:rPr>
          <w:rFonts w:ascii="Times New Roman" w:hAnsi="Times New Roman" w:cs="Times New Roman"/>
          <w:sz w:val="28"/>
          <w:szCs w:val="28"/>
        </w:rPr>
        <w:t xml:space="preserve"> </w:t>
      </w:r>
      <w:r w:rsidRPr="0071546F">
        <w:rPr>
          <w:rFonts w:ascii="Cambria Math" w:hAnsi="Cambria Math" w:cs="Cambria Math"/>
          <w:sz w:val="28"/>
          <w:szCs w:val="28"/>
        </w:rPr>
        <w:t>∈</w:t>
      </w:r>
      <w:r w:rsidRPr="0071546F">
        <w:rPr>
          <w:rFonts w:ascii="Times New Roman" w:hAnsi="Times New Roman" w:cs="Times New Roman"/>
          <w:sz w:val="28"/>
          <w:szCs w:val="28"/>
        </w:rPr>
        <w:t xml:space="preserve"> R</w:t>
      </w:r>
      <w:r w:rsidRPr="001937B4">
        <w:rPr>
          <w:rFonts w:ascii="Times New Roman" w:hAnsi="Times New Roman" w:cs="Times New Roman"/>
          <w:sz w:val="28"/>
          <w:szCs w:val="28"/>
          <w:vertAlign w:val="superscript"/>
        </w:rPr>
        <w:t>Dl1 × Dl1</w:t>
      </w:r>
      <w:r w:rsidRPr="0071546F">
        <w:rPr>
          <w:rFonts w:ascii="Times New Roman" w:hAnsi="Times New Roman" w:cs="Times New Roman"/>
          <w:sz w:val="28"/>
          <w:szCs w:val="28"/>
        </w:rPr>
        <w:t xml:space="preserve"> изучает отношения между </w:t>
      </w:r>
      <w:r w:rsidRPr="0071546F">
        <w:rPr>
          <w:rFonts w:ascii="Times New Roman" w:hAnsi="Times New Roman" w:cs="Times New Roman"/>
          <w:sz w:val="28"/>
          <w:szCs w:val="28"/>
        </w:rPr>
        <w:lastRenderedPageBreak/>
        <w:t>признаками, матрица ковариации столбцов Σ</w:t>
      </w:r>
      <w:r w:rsidRPr="001937B4">
        <w:rPr>
          <w:rFonts w:ascii="Times New Roman" w:hAnsi="Times New Roman" w:cs="Times New Roman"/>
          <w:sz w:val="28"/>
          <w:szCs w:val="28"/>
          <w:vertAlign w:val="superscript"/>
        </w:rPr>
        <w:t>l</w:t>
      </w:r>
      <w:r w:rsidRPr="001937B4">
        <w:rPr>
          <w:rFonts w:ascii="Times New Roman" w:hAnsi="Times New Roman" w:cs="Times New Roman"/>
          <w:sz w:val="28"/>
          <w:szCs w:val="28"/>
          <w:vertAlign w:val="subscript"/>
        </w:rPr>
        <w:t>2</w:t>
      </w:r>
      <w:r w:rsidRPr="0071546F">
        <w:rPr>
          <w:rFonts w:ascii="Cambria Math" w:hAnsi="Cambria Math" w:cs="Cambria Math"/>
          <w:sz w:val="28"/>
          <w:szCs w:val="28"/>
        </w:rPr>
        <w:t>∈</w:t>
      </w:r>
      <w:r w:rsidRPr="0071546F">
        <w:rPr>
          <w:rFonts w:ascii="Times New Roman" w:hAnsi="Times New Roman" w:cs="Times New Roman"/>
          <w:sz w:val="28"/>
          <w:szCs w:val="28"/>
        </w:rPr>
        <w:t xml:space="preserve"> R</w:t>
      </w:r>
      <w:r w:rsidRPr="001937B4">
        <w:rPr>
          <w:rFonts w:ascii="Times New Roman" w:hAnsi="Times New Roman" w:cs="Times New Roman"/>
          <w:sz w:val="28"/>
          <w:szCs w:val="28"/>
          <w:vertAlign w:val="superscript"/>
        </w:rPr>
        <w:t>Dl2 × Dl2</w:t>
      </w:r>
      <w:r w:rsidRPr="0071546F">
        <w:rPr>
          <w:rFonts w:ascii="Times New Roman" w:hAnsi="Times New Roman" w:cs="Times New Roman"/>
          <w:sz w:val="28"/>
          <w:szCs w:val="28"/>
        </w:rPr>
        <w:t xml:space="preserve"> изучает отношения между классами, а ковариационная матрица Σ</w:t>
      </w:r>
      <w:r w:rsidRPr="00F41D9A">
        <w:rPr>
          <w:rFonts w:ascii="Times New Roman" w:hAnsi="Times New Roman" w:cs="Times New Roman"/>
          <w:sz w:val="28"/>
          <w:szCs w:val="28"/>
          <w:vertAlign w:val="superscript"/>
        </w:rPr>
        <w:t>l</w:t>
      </w:r>
      <w:r w:rsidRPr="00F41D9A">
        <w:rPr>
          <w:rFonts w:ascii="Times New Roman" w:hAnsi="Times New Roman" w:cs="Times New Roman"/>
          <w:sz w:val="28"/>
          <w:szCs w:val="28"/>
          <w:vertAlign w:val="subscript"/>
        </w:rPr>
        <w:t>3</w:t>
      </w:r>
      <w:r w:rsidRPr="0071546F">
        <w:rPr>
          <w:rFonts w:ascii="Times New Roman" w:hAnsi="Times New Roman" w:cs="Times New Roman"/>
          <w:sz w:val="28"/>
          <w:szCs w:val="28"/>
        </w:rPr>
        <w:t xml:space="preserve"> </w:t>
      </w:r>
      <w:r w:rsidRPr="0071546F">
        <w:rPr>
          <w:rFonts w:ascii="Cambria Math" w:hAnsi="Cambria Math" w:cs="Cambria Math"/>
          <w:sz w:val="28"/>
          <w:szCs w:val="28"/>
        </w:rPr>
        <w:t>∈</w:t>
      </w:r>
      <w:r w:rsidRPr="0071546F">
        <w:rPr>
          <w:rFonts w:ascii="Times New Roman" w:hAnsi="Times New Roman" w:cs="Times New Roman"/>
          <w:sz w:val="28"/>
          <w:szCs w:val="28"/>
        </w:rPr>
        <w:t xml:space="preserve"> R</w:t>
      </w:r>
      <w:r w:rsidRPr="00F41D9A">
        <w:rPr>
          <w:rFonts w:ascii="Times New Roman" w:hAnsi="Times New Roman" w:cs="Times New Roman"/>
          <w:sz w:val="28"/>
          <w:szCs w:val="28"/>
          <w:vertAlign w:val="superscript"/>
        </w:rPr>
        <w:t>T × T</w:t>
      </w:r>
      <w:r w:rsidRPr="0071546F">
        <w:rPr>
          <w:rFonts w:ascii="Times New Roman" w:hAnsi="Times New Roman" w:cs="Times New Roman"/>
          <w:sz w:val="28"/>
          <w:szCs w:val="28"/>
        </w:rPr>
        <w:t xml:space="preserve"> изучает отношения между задачи в l-м слое параметры </w:t>
      </w:r>
      <w:proofErr w:type="spellStart"/>
      <w:r w:rsidRPr="0071546F">
        <w:rPr>
          <w:rFonts w:ascii="Times New Roman" w:hAnsi="Times New Roman" w:cs="Times New Roman"/>
          <w:sz w:val="28"/>
          <w:szCs w:val="28"/>
        </w:rPr>
        <w:t>W</w:t>
      </w:r>
      <w:r w:rsidRPr="00F41D9A">
        <w:rPr>
          <w:rFonts w:ascii="Times New Roman" w:hAnsi="Times New Roman" w:cs="Times New Roman"/>
          <w:sz w:val="28"/>
          <w:szCs w:val="28"/>
          <w:vertAlign w:val="superscript"/>
        </w:rPr>
        <w:t>l</w:t>
      </w:r>
      <w:proofErr w:type="spellEnd"/>
      <w:r w:rsidRPr="0071546F">
        <w:rPr>
          <w:rFonts w:ascii="Times New Roman" w:hAnsi="Times New Roman" w:cs="Times New Roman"/>
          <w:sz w:val="28"/>
          <w:szCs w:val="28"/>
        </w:rPr>
        <w:t xml:space="preserve"> = W</w:t>
      </w:r>
      <w:r w:rsidRPr="00F41D9A">
        <w:rPr>
          <w:rFonts w:ascii="Times New Roman" w:hAnsi="Times New Roman" w:cs="Times New Roman"/>
          <w:sz w:val="28"/>
          <w:szCs w:val="28"/>
          <w:vertAlign w:val="superscript"/>
        </w:rPr>
        <w:t>1, l</w:t>
      </w:r>
      <w:r w:rsidRPr="0071546F">
        <w:rPr>
          <w:rFonts w:ascii="Times New Roman" w:hAnsi="Times New Roman" w:cs="Times New Roman"/>
          <w:sz w:val="28"/>
          <w:szCs w:val="28"/>
        </w:rPr>
        <w:t>; ···; W</w:t>
      </w:r>
      <w:r w:rsidRPr="00F41D9A">
        <w:rPr>
          <w:rFonts w:ascii="Times New Roman" w:hAnsi="Times New Roman" w:cs="Times New Roman"/>
          <w:sz w:val="28"/>
          <w:szCs w:val="28"/>
          <w:vertAlign w:val="superscript"/>
        </w:rPr>
        <w:t>T, l</w:t>
      </w:r>
      <w:r w:rsidRPr="0071546F">
        <w:rPr>
          <w:rFonts w:ascii="Times New Roman" w:hAnsi="Times New Roman" w:cs="Times New Roman"/>
          <w:sz w:val="28"/>
          <w:szCs w:val="28"/>
        </w:rPr>
        <w:t xml:space="preserve">. </w:t>
      </w:r>
      <w:r w:rsidR="00F41D9A" w:rsidRPr="00F41D9A">
        <w:rPr>
          <w:rFonts w:ascii="Times New Roman" w:hAnsi="Times New Roman" w:cs="Times New Roman"/>
          <w:sz w:val="28"/>
          <w:szCs w:val="28"/>
        </w:rPr>
        <w:t>Эмпирическая ошибка, приведенная в формуле. 10.1 интегрирован с предшествующим данным в формуле. 10.4 в оценку MAP, приведенную в формуле. 10.3 и следуя процессу отрицательного логарифма, уравнение для оптимизации выглядит следующим образом:</w:t>
      </w:r>
    </w:p>
    <w:p w14:paraId="28DB1030" w14:textId="77777777" w:rsidR="007D70B6" w:rsidRDefault="00F41D9A" w:rsidP="004762EF">
      <w:pPr>
        <w:jc w:val="both"/>
        <w:rPr>
          <w:rFonts w:ascii="Times New Roman" w:hAnsi="Times New Roman" w:cs="Times New Roman"/>
          <w:sz w:val="28"/>
          <w:szCs w:val="28"/>
        </w:rPr>
      </w:pPr>
      <w:proofErr w:type="spellStart"/>
      <w:r w:rsidRPr="00F41D9A">
        <w:rPr>
          <w:rFonts w:ascii="Times New Roman" w:hAnsi="Times New Roman" w:cs="Times New Roman"/>
          <w:sz w:val="28"/>
          <w:szCs w:val="28"/>
        </w:rPr>
        <w:t>min</w:t>
      </w:r>
      <w:proofErr w:type="spellEnd"/>
      <w:r w:rsidRPr="00F41D9A">
        <w:rPr>
          <w:rFonts w:ascii="Times New Roman" w:hAnsi="Times New Roman" w:cs="Times New Roman"/>
          <w:sz w:val="28"/>
          <w:szCs w:val="28"/>
        </w:rPr>
        <w:t xml:space="preserve"> </w:t>
      </w:r>
      <w:proofErr w:type="spellStart"/>
      <w:r w:rsidRPr="00F41D9A">
        <w:rPr>
          <w:rFonts w:ascii="Times New Roman" w:hAnsi="Times New Roman" w:cs="Times New Roman"/>
          <w:sz w:val="28"/>
          <w:szCs w:val="28"/>
        </w:rPr>
        <w:t>f</w:t>
      </w:r>
      <w:r w:rsidRPr="00CD61B5">
        <w:rPr>
          <w:rFonts w:ascii="Times New Roman" w:hAnsi="Times New Roman" w:cs="Times New Roman"/>
          <w:sz w:val="28"/>
          <w:szCs w:val="28"/>
          <w:vertAlign w:val="subscript"/>
        </w:rPr>
        <w:t>t</w:t>
      </w:r>
      <w:proofErr w:type="spellEnd"/>
      <w:r w:rsidRPr="00F41D9A">
        <w:rPr>
          <w:rFonts w:ascii="Times New Roman" w:hAnsi="Times New Roman" w:cs="Times New Roman"/>
          <w:sz w:val="28"/>
          <w:szCs w:val="28"/>
        </w:rPr>
        <w:t xml:space="preserve"> | </w:t>
      </w:r>
      <w:proofErr w:type="spellStart"/>
      <w:r w:rsidRPr="00CD61B5">
        <w:rPr>
          <w:rFonts w:ascii="Times New Roman" w:hAnsi="Times New Roman" w:cs="Times New Roman"/>
          <w:sz w:val="28"/>
          <w:szCs w:val="28"/>
          <w:vertAlign w:val="superscript"/>
        </w:rPr>
        <w:t>T</w:t>
      </w:r>
      <w:r w:rsidRPr="00CD61B5">
        <w:rPr>
          <w:rFonts w:ascii="Times New Roman" w:hAnsi="Times New Roman" w:cs="Times New Roman"/>
          <w:sz w:val="28"/>
          <w:szCs w:val="28"/>
          <w:vertAlign w:val="subscript"/>
        </w:rPr>
        <w:t>t</w:t>
      </w:r>
      <w:proofErr w:type="spellEnd"/>
      <w:r w:rsidRPr="00CD61B5">
        <w:rPr>
          <w:rFonts w:ascii="Times New Roman" w:hAnsi="Times New Roman" w:cs="Times New Roman"/>
          <w:sz w:val="28"/>
          <w:szCs w:val="28"/>
          <w:vertAlign w:val="subscript"/>
        </w:rPr>
        <w:t xml:space="preserve"> = 1</w:t>
      </w:r>
      <w:r w:rsidRPr="00F41D9A">
        <w:rPr>
          <w:rFonts w:ascii="Times New Roman" w:hAnsi="Times New Roman" w:cs="Times New Roman"/>
          <w:sz w:val="28"/>
          <w:szCs w:val="28"/>
        </w:rPr>
        <w:t xml:space="preserve">, </w:t>
      </w:r>
      <w:proofErr w:type="spellStart"/>
      <w:r w:rsidRPr="00F41D9A">
        <w:rPr>
          <w:rFonts w:ascii="Times New Roman" w:hAnsi="Times New Roman" w:cs="Times New Roman"/>
          <w:sz w:val="28"/>
          <w:szCs w:val="28"/>
        </w:rPr>
        <w:t>Σ</w:t>
      </w:r>
      <w:r w:rsidRPr="00CD61B5">
        <w:rPr>
          <w:rFonts w:ascii="Times New Roman" w:hAnsi="Times New Roman" w:cs="Times New Roman"/>
          <w:sz w:val="28"/>
          <w:szCs w:val="28"/>
          <w:vertAlign w:val="superscript"/>
        </w:rPr>
        <w:t>l</w:t>
      </w:r>
      <w:r w:rsidRPr="00CD61B5">
        <w:rPr>
          <w:rFonts w:ascii="Times New Roman" w:hAnsi="Times New Roman" w:cs="Times New Roman"/>
          <w:sz w:val="28"/>
          <w:szCs w:val="28"/>
          <w:vertAlign w:val="subscript"/>
        </w:rPr>
        <w:t>k</w:t>
      </w:r>
      <w:proofErr w:type="spellEnd"/>
      <w:r w:rsidRPr="00F41D9A">
        <w:rPr>
          <w:rFonts w:ascii="Times New Roman" w:hAnsi="Times New Roman" w:cs="Times New Roman"/>
          <w:sz w:val="28"/>
          <w:szCs w:val="28"/>
        </w:rPr>
        <w:t xml:space="preserve"> | </w:t>
      </w:r>
      <w:proofErr w:type="spellStart"/>
      <w:r w:rsidRPr="00CD61B5">
        <w:rPr>
          <w:rFonts w:ascii="Times New Roman" w:hAnsi="Times New Roman" w:cs="Times New Roman"/>
          <w:sz w:val="28"/>
          <w:szCs w:val="28"/>
          <w:vertAlign w:val="superscript"/>
        </w:rPr>
        <w:t>K</w:t>
      </w:r>
      <w:r w:rsidRPr="00CD61B5">
        <w:rPr>
          <w:rFonts w:ascii="Times New Roman" w:hAnsi="Times New Roman" w:cs="Times New Roman"/>
          <w:sz w:val="28"/>
          <w:szCs w:val="28"/>
          <w:vertAlign w:val="subscript"/>
        </w:rPr>
        <w:t>k</w:t>
      </w:r>
      <w:proofErr w:type="spellEnd"/>
      <w:r w:rsidRPr="00CD61B5">
        <w:rPr>
          <w:rFonts w:ascii="Times New Roman" w:hAnsi="Times New Roman" w:cs="Times New Roman"/>
          <w:sz w:val="28"/>
          <w:szCs w:val="28"/>
          <w:vertAlign w:val="subscript"/>
        </w:rPr>
        <w:t xml:space="preserve"> = 1</w:t>
      </w:r>
      <w:r w:rsidRPr="00F41D9A">
        <w:rPr>
          <w:rFonts w:ascii="Times New Roman" w:hAnsi="Times New Roman" w:cs="Times New Roman"/>
          <w:sz w:val="28"/>
          <w:szCs w:val="28"/>
        </w:rPr>
        <w:t>∑</w:t>
      </w:r>
      <w:r w:rsidR="007D70B6" w:rsidRPr="007D70B6">
        <w:rPr>
          <w:rFonts w:ascii="Times New Roman" w:hAnsi="Times New Roman" w:cs="Times New Roman"/>
          <w:sz w:val="28"/>
          <w:szCs w:val="28"/>
          <w:vertAlign w:val="superscript"/>
          <w:lang w:val="en-US"/>
        </w:rPr>
        <w:t>T</w:t>
      </w:r>
      <w:r w:rsidRPr="007D70B6">
        <w:rPr>
          <w:rFonts w:ascii="Times New Roman" w:hAnsi="Times New Roman" w:cs="Times New Roman"/>
          <w:sz w:val="28"/>
          <w:szCs w:val="28"/>
          <w:vertAlign w:val="subscript"/>
        </w:rPr>
        <w:t>t = 1</w:t>
      </w:r>
      <w:r w:rsidRPr="00F41D9A">
        <w:rPr>
          <w:rFonts w:ascii="Times New Roman" w:hAnsi="Times New Roman" w:cs="Times New Roman"/>
          <w:sz w:val="28"/>
          <w:szCs w:val="28"/>
        </w:rPr>
        <w:t>∑</w:t>
      </w:r>
      <w:r w:rsidR="007D70B6" w:rsidRPr="007D70B6">
        <w:rPr>
          <w:rFonts w:ascii="Times New Roman" w:hAnsi="Times New Roman" w:cs="Times New Roman"/>
          <w:sz w:val="28"/>
          <w:szCs w:val="28"/>
          <w:vertAlign w:val="superscript"/>
        </w:rPr>
        <w:t>Nt</w:t>
      </w:r>
      <w:r w:rsidRPr="007D70B6">
        <w:rPr>
          <w:rFonts w:ascii="Times New Roman" w:hAnsi="Times New Roman" w:cs="Times New Roman"/>
          <w:sz w:val="28"/>
          <w:szCs w:val="28"/>
          <w:vertAlign w:val="subscript"/>
        </w:rPr>
        <w:t>n = 1</w:t>
      </w:r>
      <w:r w:rsidRPr="00F41D9A">
        <w:rPr>
          <w:rFonts w:ascii="Times New Roman" w:hAnsi="Times New Roman" w:cs="Times New Roman"/>
          <w:sz w:val="28"/>
          <w:szCs w:val="28"/>
        </w:rPr>
        <w:t>J (</w:t>
      </w:r>
      <w:proofErr w:type="spellStart"/>
      <w:r w:rsidRPr="00F41D9A">
        <w:rPr>
          <w:rFonts w:ascii="Times New Roman" w:hAnsi="Times New Roman" w:cs="Times New Roman"/>
          <w:sz w:val="28"/>
          <w:szCs w:val="28"/>
        </w:rPr>
        <w:t>f</w:t>
      </w:r>
      <w:r w:rsidRPr="007D70B6">
        <w:rPr>
          <w:rFonts w:ascii="Times New Roman" w:hAnsi="Times New Roman" w:cs="Times New Roman"/>
          <w:sz w:val="28"/>
          <w:szCs w:val="28"/>
          <w:vertAlign w:val="subscript"/>
        </w:rPr>
        <w:t>t</w:t>
      </w:r>
      <w:proofErr w:type="spellEnd"/>
      <w:r w:rsidRPr="00F41D9A">
        <w:rPr>
          <w:rFonts w:ascii="Times New Roman" w:hAnsi="Times New Roman" w:cs="Times New Roman"/>
          <w:sz w:val="28"/>
          <w:szCs w:val="28"/>
        </w:rPr>
        <w:t>(</w:t>
      </w:r>
      <w:proofErr w:type="spellStart"/>
      <w:r w:rsidRPr="00F41D9A">
        <w:rPr>
          <w:rFonts w:ascii="Times New Roman" w:hAnsi="Times New Roman" w:cs="Times New Roman"/>
          <w:sz w:val="28"/>
          <w:szCs w:val="28"/>
        </w:rPr>
        <w:t>x</w:t>
      </w:r>
      <w:r w:rsidRPr="007D70B6">
        <w:rPr>
          <w:rFonts w:ascii="Times New Roman" w:hAnsi="Times New Roman" w:cs="Times New Roman"/>
          <w:sz w:val="28"/>
          <w:szCs w:val="28"/>
          <w:vertAlign w:val="superscript"/>
        </w:rPr>
        <w:t>t</w:t>
      </w:r>
      <w:r w:rsidRPr="007D70B6">
        <w:rPr>
          <w:rFonts w:ascii="Times New Roman" w:hAnsi="Times New Roman" w:cs="Times New Roman"/>
          <w:sz w:val="28"/>
          <w:szCs w:val="28"/>
          <w:vertAlign w:val="subscript"/>
        </w:rPr>
        <w:t>n</w:t>
      </w:r>
      <w:proofErr w:type="spellEnd"/>
      <w:r w:rsidRPr="00F41D9A">
        <w:rPr>
          <w:rFonts w:ascii="Times New Roman" w:hAnsi="Times New Roman" w:cs="Times New Roman"/>
          <w:sz w:val="28"/>
          <w:szCs w:val="28"/>
        </w:rPr>
        <w:t xml:space="preserve">), </w:t>
      </w:r>
      <w:proofErr w:type="spellStart"/>
      <w:r w:rsidRPr="00F41D9A">
        <w:rPr>
          <w:rFonts w:ascii="Times New Roman" w:hAnsi="Times New Roman" w:cs="Times New Roman"/>
          <w:sz w:val="28"/>
          <w:szCs w:val="28"/>
        </w:rPr>
        <w:t>y</w:t>
      </w:r>
      <w:r w:rsidRPr="007D70B6">
        <w:rPr>
          <w:rFonts w:ascii="Times New Roman" w:hAnsi="Times New Roman" w:cs="Times New Roman"/>
          <w:sz w:val="28"/>
          <w:szCs w:val="28"/>
          <w:vertAlign w:val="superscript"/>
        </w:rPr>
        <w:t>t</w:t>
      </w:r>
      <w:r w:rsidRPr="007D70B6">
        <w:rPr>
          <w:rFonts w:ascii="Times New Roman" w:hAnsi="Times New Roman" w:cs="Times New Roman"/>
          <w:sz w:val="28"/>
          <w:szCs w:val="28"/>
          <w:vertAlign w:val="subscript"/>
        </w:rPr>
        <w:t>n</w:t>
      </w:r>
      <w:proofErr w:type="spellEnd"/>
      <w:r w:rsidRPr="00F41D9A">
        <w:rPr>
          <w:rFonts w:ascii="Times New Roman" w:hAnsi="Times New Roman" w:cs="Times New Roman"/>
          <w:sz w:val="28"/>
          <w:szCs w:val="28"/>
        </w:rPr>
        <w:t xml:space="preserve">) + </w:t>
      </w:r>
    </w:p>
    <w:p w14:paraId="7708D6A1" w14:textId="77777777" w:rsidR="00F41D9A" w:rsidRPr="00F41D9A" w:rsidRDefault="00F41D9A" w:rsidP="004762EF">
      <w:pPr>
        <w:ind w:firstLine="708"/>
        <w:jc w:val="both"/>
        <w:rPr>
          <w:rFonts w:ascii="Times New Roman" w:hAnsi="Times New Roman" w:cs="Times New Roman"/>
          <w:sz w:val="28"/>
          <w:szCs w:val="28"/>
        </w:rPr>
      </w:pPr>
      <w:r w:rsidRPr="00F41D9A">
        <w:rPr>
          <w:rFonts w:ascii="Times New Roman" w:hAnsi="Times New Roman" w:cs="Times New Roman"/>
          <w:sz w:val="28"/>
          <w:szCs w:val="28"/>
        </w:rPr>
        <w:t>1/2 ∑</w:t>
      </w:r>
      <w:proofErr w:type="spellStart"/>
      <w:r w:rsidRPr="007D70B6">
        <w:rPr>
          <w:rFonts w:ascii="Times New Roman" w:hAnsi="Times New Roman" w:cs="Times New Roman"/>
          <w:sz w:val="28"/>
          <w:szCs w:val="28"/>
          <w:vertAlign w:val="subscript"/>
        </w:rPr>
        <w:t>l</w:t>
      </w:r>
      <w:r w:rsidRPr="007D70B6">
        <w:rPr>
          <w:rFonts w:ascii="Cambria Math" w:hAnsi="Cambria Math" w:cs="Cambria Math"/>
          <w:sz w:val="28"/>
          <w:szCs w:val="28"/>
          <w:vertAlign w:val="subscript"/>
        </w:rPr>
        <w:t>∈</w:t>
      </w:r>
      <w:r w:rsidRPr="007D70B6">
        <w:rPr>
          <w:rFonts w:ascii="Times New Roman" w:hAnsi="Times New Roman" w:cs="Times New Roman"/>
          <w:sz w:val="28"/>
          <w:szCs w:val="28"/>
          <w:vertAlign w:val="subscript"/>
        </w:rPr>
        <w:t>L</w:t>
      </w:r>
      <w:proofErr w:type="spellEnd"/>
      <w:r w:rsidRPr="00F41D9A">
        <w:rPr>
          <w:rFonts w:ascii="Times New Roman" w:hAnsi="Times New Roman" w:cs="Times New Roman"/>
          <w:sz w:val="28"/>
          <w:szCs w:val="28"/>
        </w:rPr>
        <w:t xml:space="preserve"> </w:t>
      </w:r>
      <w:r w:rsidR="007D70B6" w:rsidRPr="007D70B6">
        <w:rPr>
          <w:rFonts w:ascii="Times New Roman" w:hAnsi="Times New Roman" w:cs="Times New Roman"/>
          <w:sz w:val="28"/>
          <w:szCs w:val="28"/>
        </w:rPr>
        <w:t>(</w:t>
      </w:r>
      <w:proofErr w:type="spellStart"/>
      <w:r w:rsidRPr="00F41D9A">
        <w:rPr>
          <w:rFonts w:ascii="Times New Roman" w:hAnsi="Times New Roman" w:cs="Times New Roman"/>
          <w:sz w:val="28"/>
          <w:szCs w:val="28"/>
        </w:rPr>
        <w:t>vec</w:t>
      </w:r>
      <w:proofErr w:type="spellEnd"/>
      <w:r w:rsidRPr="00F41D9A">
        <w:rPr>
          <w:rFonts w:ascii="Times New Roman" w:hAnsi="Times New Roman" w:cs="Times New Roman"/>
          <w:sz w:val="28"/>
          <w:szCs w:val="28"/>
        </w:rPr>
        <w:t xml:space="preserve"> (</w:t>
      </w:r>
      <w:proofErr w:type="spellStart"/>
      <w:r w:rsidRPr="00F41D9A">
        <w:rPr>
          <w:rFonts w:ascii="Times New Roman" w:hAnsi="Times New Roman" w:cs="Times New Roman"/>
          <w:sz w:val="28"/>
          <w:szCs w:val="28"/>
        </w:rPr>
        <w:t>W</w:t>
      </w:r>
      <w:r w:rsidRPr="007D70B6">
        <w:rPr>
          <w:rFonts w:ascii="Times New Roman" w:hAnsi="Times New Roman" w:cs="Times New Roman"/>
          <w:sz w:val="28"/>
          <w:szCs w:val="28"/>
          <w:vertAlign w:val="superscript"/>
        </w:rPr>
        <w:t>l</w:t>
      </w:r>
      <w:proofErr w:type="spellEnd"/>
      <w:r w:rsidR="007D70B6">
        <w:rPr>
          <w:rFonts w:ascii="Times New Roman" w:hAnsi="Times New Roman" w:cs="Times New Roman"/>
          <w:sz w:val="28"/>
          <w:szCs w:val="28"/>
        </w:rPr>
        <w:t>)</w:t>
      </w:r>
      <w:proofErr w:type="gramStart"/>
      <w:r w:rsidRPr="007D70B6">
        <w:rPr>
          <w:rFonts w:ascii="Times New Roman" w:hAnsi="Times New Roman" w:cs="Times New Roman"/>
          <w:sz w:val="28"/>
          <w:szCs w:val="28"/>
          <w:vertAlign w:val="superscript"/>
        </w:rPr>
        <w:t>T</w:t>
      </w:r>
      <w:r w:rsidRPr="00F41D9A">
        <w:rPr>
          <w:rFonts w:ascii="Times New Roman" w:hAnsi="Times New Roman" w:cs="Times New Roman"/>
          <w:sz w:val="28"/>
          <w:szCs w:val="28"/>
        </w:rPr>
        <w:t>(</w:t>
      </w:r>
      <w:proofErr w:type="gramEnd"/>
      <w:r w:rsidRPr="00F41D9A">
        <w:rPr>
          <w:rFonts w:ascii="Times New Roman" w:hAnsi="Times New Roman" w:cs="Times New Roman"/>
          <w:sz w:val="28"/>
          <w:szCs w:val="28"/>
        </w:rPr>
        <w:t>Σ</w:t>
      </w:r>
      <w:r w:rsidRPr="007D70B6">
        <w:rPr>
          <w:rFonts w:ascii="Times New Roman" w:hAnsi="Times New Roman" w:cs="Times New Roman"/>
          <w:sz w:val="28"/>
          <w:szCs w:val="28"/>
          <w:vertAlign w:val="superscript"/>
        </w:rPr>
        <w:t>l</w:t>
      </w:r>
      <w:r w:rsidRPr="007D70B6">
        <w:rPr>
          <w:rFonts w:ascii="Times New Roman" w:hAnsi="Times New Roman" w:cs="Times New Roman"/>
          <w:sz w:val="28"/>
          <w:szCs w:val="28"/>
          <w:vertAlign w:val="subscript"/>
        </w:rPr>
        <w:t>1: K</w:t>
      </w:r>
      <w:r w:rsidR="007D70B6">
        <w:rPr>
          <w:rFonts w:ascii="Times New Roman" w:hAnsi="Times New Roman" w:cs="Times New Roman"/>
          <w:sz w:val="28"/>
          <w:szCs w:val="28"/>
        </w:rPr>
        <w:t>)</w:t>
      </w:r>
      <w:r w:rsidRPr="007D70B6">
        <w:rPr>
          <w:rFonts w:ascii="Times New Roman" w:hAnsi="Times New Roman" w:cs="Times New Roman"/>
          <w:sz w:val="28"/>
          <w:szCs w:val="28"/>
          <w:vertAlign w:val="superscript"/>
        </w:rPr>
        <w:t>−1</w:t>
      </w:r>
      <w:r w:rsidRPr="00F41D9A">
        <w:rPr>
          <w:rFonts w:ascii="Times New Roman" w:hAnsi="Times New Roman" w:cs="Times New Roman"/>
          <w:sz w:val="28"/>
          <w:szCs w:val="28"/>
        </w:rPr>
        <w:t xml:space="preserve">vec ( </w:t>
      </w:r>
      <w:proofErr w:type="spellStart"/>
      <w:r w:rsidRPr="00F41D9A">
        <w:rPr>
          <w:rFonts w:ascii="Times New Roman" w:hAnsi="Times New Roman" w:cs="Times New Roman"/>
          <w:sz w:val="28"/>
          <w:szCs w:val="28"/>
        </w:rPr>
        <w:t>W</w:t>
      </w:r>
      <w:r w:rsidRPr="007D70B6">
        <w:rPr>
          <w:rFonts w:ascii="Times New Roman" w:hAnsi="Times New Roman" w:cs="Times New Roman"/>
          <w:sz w:val="28"/>
          <w:szCs w:val="28"/>
          <w:vertAlign w:val="superscript"/>
        </w:rPr>
        <w:t>l</w:t>
      </w:r>
      <w:proofErr w:type="spellEnd"/>
      <w:r w:rsidRPr="00F41D9A">
        <w:rPr>
          <w:rFonts w:ascii="Times New Roman" w:hAnsi="Times New Roman" w:cs="Times New Roman"/>
          <w:sz w:val="28"/>
          <w:szCs w:val="28"/>
        </w:rPr>
        <w:t>) −</w:t>
      </w:r>
      <w:r w:rsidR="007D70B6" w:rsidRPr="00F41D9A">
        <w:rPr>
          <w:rFonts w:ascii="Times New Roman" w:hAnsi="Times New Roman" w:cs="Times New Roman"/>
          <w:sz w:val="28"/>
          <w:szCs w:val="28"/>
        </w:rPr>
        <w:t xml:space="preserve"> </w:t>
      </w:r>
      <w:r w:rsidRPr="00F41D9A">
        <w:rPr>
          <w:rFonts w:ascii="Times New Roman" w:hAnsi="Times New Roman" w:cs="Times New Roman"/>
          <w:sz w:val="28"/>
          <w:szCs w:val="28"/>
        </w:rPr>
        <w:t>∑</w:t>
      </w:r>
      <w:proofErr w:type="spellStart"/>
      <w:r w:rsidR="007D70B6" w:rsidRPr="007D70B6">
        <w:rPr>
          <w:rFonts w:ascii="Times New Roman" w:hAnsi="Times New Roman" w:cs="Times New Roman"/>
          <w:sz w:val="28"/>
          <w:szCs w:val="28"/>
          <w:vertAlign w:val="superscript"/>
        </w:rPr>
        <w:t>K</w:t>
      </w:r>
      <w:r w:rsidRPr="007D70B6">
        <w:rPr>
          <w:rFonts w:ascii="Times New Roman" w:hAnsi="Times New Roman" w:cs="Times New Roman"/>
          <w:sz w:val="28"/>
          <w:szCs w:val="28"/>
          <w:vertAlign w:val="subscript"/>
        </w:rPr>
        <w:t>k</w:t>
      </w:r>
      <w:proofErr w:type="spellEnd"/>
      <w:r w:rsidRPr="007D70B6">
        <w:rPr>
          <w:rFonts w:ascii="Times New Roman" w:hAnsi="Times New Roman" w:cs="Times New Roman"/>
          <w:sz w:val="28"/>
          <w:szCs w:val="28"/>
          <w:vertAlign w:val="subscript"/>
        </w:rPr>
        <w:t xml:space="preserve"> = 1</w:t>
      </w:r>
      <w:r w:rsidRPr="00F41D9A">
        <w:rPr>
          <w:rFonts w:ascii="Times New Roman" w:hAnsi="Times New Roman" w:cs="Times New Roman"/>
          <w:sz w:val="28"/>
          <w:szCs w:val="28"/>
        </w:rPr>
        <w:t>D</w:t>
      </w:r>
      <w:r w:rsidRPr="007D70B6">
        <w:rPr>
          <w:rFonts w:ascii="Times New Roman" w:hAnsi="Times New Roman" w:cs="Times New Roman"/>
          <w:sz w:val="28"/>
          <w:szCs w:val="28"/>
          <w:vertAlign w:val="superscript"/>
        </w:rPr>
        <w:t>l</w:t>
      </w:r>
      <w:r w:rsidR="007D70B6" w:rsidRPr="007D70B6">
        <w:rPr>
          <w:rFonts w:ascii="Times New Roman" w:hAnsi="Times New Roman" w:cs="Times New Roman"/>
          <w:sz w:val="28"/>
          <w:szCs w:val="28"/>
        </w:rPr>
        <w:t>/</w:t>
      </w:r>
      <w:proofErr w:type="spellStart"/>
      <w:r w:rsidRPr="00F41D9A">
        <w:rPr>
          <w:rFonts w:ascii="Times New Roman" w:hAnsi="Times New Roman" w:cs="Times New Roman"/>
          <w:sz w:val="28"/>
          <w:szCs w:val="28"/>
        </w:rPr>
        <w:t>D</w:t>
      </w:r>
      <w:r w:rsidRPr="007D70B6">
        <w:rPr>
          <w:rFonts w:ascii="Times New Roman" w:hAnsi="Times New Roman" w:cs="Times New Roman"/>
          <w:sz w:val="28"/>
          <w:szCs w:val="28"/>
          <w:vertAlign w:val="superscript"/>
        </w:rPr>
        <w:t>l</w:t>
      </w:r>
      <w:r w:rsidRPr="007D70B6">
        <w:rPr>
          <w:rFonts w:ascii="Times New Roman" w:hAnsi="Times New Roman" w:cs="Times New Roman"/>
          <w:sz w:val="28"/>
          <w:szCs w:val="28"/>
          <w:vertAlign w:val="subscript"/>
        </w:rPr>
        <w:t>k</w:t>
      </w:r>
      <w:r w:rsidRPr="00F41D9A">
        <w:rPr>
          <w:rFonts w:ascii="Times New Roman" w:hAnsi="Times New Roman" w:cs="Times New Roman"/>
          <w:sz w:val="28"/>
          <w:szCs w:val="28"/>
        </w:rPr>
        <w:t>ln</w:t>
      </w:r>
      <w:proofErr w:type="spellEnd"/>
      <w:r w:rsidRPr="00F41D9A">
        <w:rPr>
          <w:rFonts w:ascii="Times New Roman" w:hAnsi="Times New Roman" w:cs="Times New Roman"/>
          <w:sz w:val="28"/>
          <w:szCs w:val="28"/>
        </w:rPr>
        <w:t xml:space="preserve"> (| </w:t>
      </w:r>
      <w:proofErr w:type="spellStart"/>
      <w:r w:rsidRPr="00F41D9A">
        <w:rPr>
          <w:rFonts w:ascii="Times New Roman" w:hAnsi="Times New Roman" w:cs="Times New Roman"/>
          <w:sz w:val="28"/>
          <w:szCs w:val="28"/>
        </w:rPr>
        <w:t>Σ</w:t>
      </w:r>
      <w:r w:rsidRPr="007D70B6">
        <w:rPr>
          <w:rFonts w:ascii="Times New Roman" w:hAnsi="Times New Roman" w:cs="Times New Roman"/>
          <w:sz w:val="28"/>
          <w:szCs w:val="28"/>
          <w:vertAlign w:val="superscript"/>
        </w:rPr>
        <w:t>l</w:t>
      </w:r>
      <w:r w:rsidRPr="007D70B6">
        <w:rPr>
          <w:rFonts w:ascii="Times New Roman" w:hAnsi="Times New Roman" w:cs="Times New Roman"/>
          <w:sz w:val="28"/>
          <w:szCs w:val="28"/>
          <w:vertAlign w:val="subscript"/>
        </w:rPr>
        <w:t>k</w:t>
      </w:r>
      <w:proofErr w:type="spellEnd"/>
      <w:r w:rsidRPr="00F41D9A">
        <w:rPr>
          <w:rFonts w:ascii="Times New Roman" w:hAnsi="Times New Roman" w:cs="Times New Roman"/>
          <w:sz w:val="28"/>
          <w:szCs w:val="28"/>
        </w:rPr>
        <w:t xml:space="preserve"> |) </w:t>
      </w:r>
      <w:r w:rsidR="007D70B6" w:rsidRPr="007D70B6">
        <w:rPr>
          <w:rFonts w:ascii="Times New Roman" w:hAnsi="Times New Roman" w:cs="Times New Roman"/>
          <w:sz w:val="28"/>
          <w:szCs w:val="28"/>
        </w:rPr>
        <w:t xml:space="preserve">    </w:t>
      </w:r>
      <w:r w:rsidRPr="00F41D9A">
        <w:rPr>
          <w:rFonts w:ascii="Times New Roman" w:hAnsi="Times New Roman" w:cs="Times New Roman"/>
          <w:sz w:val="28"/>
          <w:szCs w:val="28"/>
        </w:rPr>
        <w:t>(10.5)</w:t>
      </w:r>
    </w:p>
    <w:p w14:paraId="291ECC7C" w14:textId="77777777" w:rsidR="00F41D9A" w:rsidRPr="00F41D9A" w:rsidRDefault="00F41D9A" w:rsidP="004762EF">
      <w:pPr>
        <w:jc w:val="both"/>
        <w:rPr>
          <w:rFonts w:ascii="Times New Roman" w:hAnsi="Times New Roman" w:cs="Times New Roman"/>
          <w:sz w:val="28"/>
          <w:szCs w:val="28"/>
        </w:rPr>
      </w:pPr>
      <w:r w:rsidRPr="00F41D9A">
        <w:rPr>
          <w:rFonts w:ascii="Times New Roman" w:hAnsi="Times New Roman" w:cs="Times New Roman"/>
          <w:sz w:val="28"/>
          <w:szCs w:val="28"/>
        </w:rPr>
        <w:t xml:space="preserve">где </w:t>
      </w:r>
      <w:proofErr w:type="spellStart"/>
      <w:r w:rsidRPr="00F41D9A">
        <w:rPr>
          <w:rFonts w:ascii="Times New Roman" w:hAnsi="Times New Roman" w:cs="Times New Roman"/>
          <w:sz w:val="28"/>
          <w:szCs w:val="28"/>
        </w:rPr>
        <w:t>D</w:t>
      </w:r>
      <w:r w:rsidRPr="007D70B6">
        <w:rPr>
          <w:rFonts w:ascii="Times New Roman" w:hAnsi="Times New Roman" w:cs="Times New Roman"/>
          <w:sz w:val="28"/>
          <w:szCs w:val="28"/>
          <w:vertAlign w:val="superscript"/>
        </w:rPr>
        <w:t>l</w:t>
      </w:r>
      <w:proofErr w:type="spellEnd"/>
      <w:r w:rsidRPr="00F41D9A">
        <w:rPr>
          <w:rFonts w:ascii="Times New Roman" w:hAnsi="Times New Roman" w:cs="Times New Roman"/>
          <w:sz w:val="28"/>
          <w:szCs w:val="28"/>
        </w:rPr>
        <w:t xml:space="preserve"> = ∏</w:t>
      </w:r>
      <w:proofErr w:type="spellStart"/>
      <w:r w:rsidRPr="007D70B6">
        <w:rPr>
          <w:rFonts w:ascii="Times New Roman" w:hAnsi="Times New Roman" w:cs="Times New Roman"/>
          <w:sz w:val="28"/>
          <w:szCs w:val="28"/>
          <w:vertAlign w:val="superscript"/>
        </w:rPr>
        <w:t>K</w:t>
      </w:r>
      <w:r w:rsidRPr="007D70B6">
        <w:rPr>
          <w:rFonts w:ascii="Times New Roman" w:hAnsi="Times New Roman" w:cs="Times New Roman"/>
          <w:sz w:val="28"/>
          <w:szCs w:val="28"/>
          <w:vertAlign w:val="subscript"/>
        </w:rPr>
        <w:t>k</w:t>
      </w:r>
      <w:proofErr w:type="spellEnd"/>
      <w:r w:rsidRPr="007D70B6">
        <w:rPr>
          <w:rFonts w:ascii="Times New Roman" w:hAnsi="Times New Roman" w:cs="Times New Roman"/>
          <w:sz w:val="28"/>
          <w:szCs w:val="28"/>
          <w:vertAlign w:val="subscript"/>
        </w:rPr>
        <w:t xml:space="preserve"> = 1</w:t>
      </w:r>
      <w:r w:rsidRPr="00F41D9A">
        <w:rPr>
          <w:rFonts w:ascii="Times New Roman" w:hAnsi="Times New Roman" w:cs="Times New Roman"/>
          <w:sz w:val="28"/>
          <w:szCs w:val="28"/>
        </w:rPr>
        <w:t xml:space="preserve"> </w:t>
      </w:r>
      <w:proofErr w:type="spellStart"/>
      <w:r w:rsidRPr="00F41D9A">
        <w:rPr>
          <w:rFonts w:ascii="Times New Roman" w:hAnsi="Times New Roman" w:cs="Times New Roman"/>
          <w:sz w:val="28"/>
          <w:szCs w:val="28"/>
        </w:rPr>
        <w:t>D</w:t>
      </w:r>
      <w:r w:rsidRPr="007D70B6">
        <w:rPr>
          <w:rFonts w:ascii="Times New Roman" w:hAnsi="Times New Roman" w:cs="Times New Roman"/>
          <w:sz w:val="28"/>
          <w:szCs w:val="28"/>
          <w:vertAlign w:val="superscript"/>
        </w:rPr>
        <w:t>l</w:t>
      </w:r>
      <w:r w:rsidRPr="007D70B6">
        <w:rPr>
          <w:rFonts w:ascii="Times New Roman" w:hAnsi="Times New Roman" w:cs="Times New Roman"/>
          <w:sz w:val="28"/>
          <w:szCs w:val="28"/>
          <w:vertAlign w:val="subscript"/>
        </w:rPr>
        <w:t>k</w:t>
      </w:r>
      <w:proofErr w:type="spellEnd"/>
      <w:r w:rsidRPr="00F41D9A">
        <w:rPr>
          <w:rFonts w:ascii="Times New Roman" w:hAnsi="Times New Roman" w:cs="Times New Roman"/>
          <w:sz w:val="28"/>
          <w:szCs w:val="28"/>
        </w:rPr>
        <w:t xml:space="preserve"> и K = 3 - количество мод в тензоре параметров W</w:t>
      </w:r>
      <w:r w:rsidR="007D70B6" w:rsidRPr="007D70B6">
        <w:rPr>
          <w:rFonts w:ascii="Times New Roman" w:hAnsi="Times New Roman" w:cs="Times New Roman"/>
          <w:sz w:val="28"/>
          <w:szCs w:val="28"/>
        </w:rPr>
        <w:t xml:space="preserve"> </w:t>
      </w:r>
      <w:r w:rsidR="007D70B6">
        <w:rPr>
          <w:rFonts w:ascii="Times New Roman" w:hAnsi="Times New Roman" w:cs="Times New Roman"/>
          <w:sz w:val="28"/>
          <w:szCs w:val="28"/>
        </w:rPr>
        <w:t>или</w:t>
      </w:r>
      <w:r w:rsidRPr="00F41D9A">
        <w:rPr>
          <w:rFonts w:ascii="Times New Roman" w:hAnsi="Times New Roman" w:cs="Times New Roman"/>
          <w:sz w:val="28"/>
          <w:szCs w:val="28"/>
        </w:rPr>
        <w:t xml:space="preserve"> K = 4 для </w:t>
      </w:r>
      <w:proofErr w:type="spellStart"/>
      <w:r w:rsidRPr="00F41D9A">
        <w:rPr>
          <w:rFonts w:ascii="Times New Roman" w:hAnsi="Times New Roman" w:cs="Times New Roman"/>
          <w:sz w:val="28"/>
          <w:szCs w:val="28"/>
        </w:rPr>
        <w:t>сверточных</w:t>
      </w:r>
      <w:proofErr w:type="spellEnd"/>
      <w:r w:rsidRPr="00F41D9A">
        <w:rPr>
          <w:rFonts w:ascii="Times New Roman" w:hAnsi="Times New Roman" w:cs="Times New Roman"/>
          <w:sz w:val="28"/>
          <w:szCs w:val="28"/>
        </w:rPr>
        <w:t xml:space="preserve"> слоев, а </w:t>
      </w:r>
      <w:proofErr w:type="spellStart"/>
      <w:r w:rsidRPr="00F41D9A">
        <w:rPr>
          <w:rFonts w:ascii="Times New Roman" w:hAnsi="Times New Roman" w:cs="Times New Roman"/>
          <w:sz w:val="28"/>
          <w:szCs w:val="28"/>
        </w:rPr>
        <w:t>Σ</w:t>
      </w:r>
      <w:r w:rsidRPr="00410482">
        <w:rPr>
          <w:rFonts w:ascii="Times New Roman" w:hAnsi="Times New Roman" w:cs="Times New Roman"/>
          <w:sz w:val="28"/>
          <w:szCs w:val="28"/>
          <w:vertAlign w:val="superscript"/>
        </w:rPr>
        <w:t>l</w:t>
      </w:r>
      <w:proofErr w:type="spellEnd"/>
      <w:r w:rsidRPr="00F41D9A">
        <w:rPr>
          <w:rFonts w:ascii="Times New Roman" w:hAnsi="Times New Roman" w:cs="Times New Roman"/>
          <w:sz w:val="28"/>
          <w:szCs w:val="28"/>
        </w:rPr>
        <w:t xml:space="preserve"> </w:t>
      </w:r>
      <w:r w:rsidRPr="00410482">
        <w:rPr>
          <w:rFonts w:ascii="Times New Roman" w:hAnsi="Times New Roman" w:cs="Times New Roman"/>
          <w:sz w:val="28"/>
          <w:szCs w:val="28"/>
          <w:vertAlign w:val="subscript"/>
        </w:rPr>
        <w:t>1: 3</w:t>
      </w:r>
      <w:r w:rsidRPr="00F41D9A">
        <w:rPr>
          <w:rFonts w:ascii="Times New Roman" w:hAnsi="Times New Roman" w:cs="Times New Roman"/>
          <w:sz w:val="28"/>
          <w:szCs w:val="28"/>
        </w:rPr>
        <w:t xml:space="preserve"> = Σ</w:t>
      </w:r>
      <w:r w:rsidRPr="00410482">
        <w:rPr>
          <w:rFonts w:ascii="Times New Roman" w:hAnsi="Times New Roman" w:cs="Times New Roman"/>
          <w:sz w:val="28"/>
          <w:szCs w:val="28"/>
          <w:vertAlign w:val="superscript"/>
        </w:rPr>
        <w:t>l</w:t>
      </w:r>
      <w:r w:rsidRPr="00410482">
        <w:rPr>
          <w:rFonts w:ascii="Times New Roman" w:hAnsi="Times New Roman" w:cs="Times New Roman"/>
          <w:sz w:val="28"/>
          <w:szCs w:val="28"/>
          <w:vertAlign w:val="subscript"/>
        </w:rPr>
        <w:t>1</w:t>
      </w:r>
      <w:r w:rsidRPr="00F41D9A">
        <w:rPr>
          <w:rFonts w:ascii="Times New Roman" w:hAnsi="Times New Roman" w:cs="Times New Roman"/>
          <w:sz w:val="28"/>
          <w:szCs w:val="28"/>
        </w:rPr>
        <w:t xml:space="preserve"> </w:t>
      </w:r>
      <w:r w:rsidRPr="00F41D9A">
        <w:rPr>
          <w:rFonts w:ascii="Cambria Math" w:hAnsi="Cambria Math" w:cs="Cambria Math"/>
          <w:sz w:val="28"/>
          <w:szCs w:val="28"/>
        </w:rPr>
        <w:t>⊗</w:t>
      </w:r>
      <w:r w:rsidRPr="00F41D9A">
        <w:rPr>
          <w:rFonts w:ascii="Times New Roman" w:hAnsi="Times New Roman" w:cs="Times New Roman"/>
          <w:sz w:val="28"/>
          <w:szCs w:val="28"/>
        </w:rPr>
        <w:t>Σ</w:t>
      </w:r>
      <w:r w:rsidRPr="00410482">
        <w:rPr>
          <w:rFonts w:ascii="Times New Roman" w:hAnsi="Times New Roman" w:cs="Times New Roman"/>
          <w:sz w:val="28"/>
          <w:szCs w:val="28"/>
          <w:vertAlign w:val="superscript"/>
        </w:rPr>
        <w:t>l</w:t>
      </w:r>
      <w:r w:rsidRPr="00410482">
        <w:rPr>
          <w:rFonts w:ascii="Times New Roman" w:hAnsi="Times New Roman" w:cs="Times New Roman"/>
          <w:sz w:val="28"/>
          <w:szCs w:val="28"/>
          <w:vertAlign w:val="subscript"/>
        </w:rPr>
        <w:t>2</w:t>
      </w:r>
      <w:r w:rsidRPr="00F41D9A">
        <w:rPr>
          <w:rFonts w:ascii="Cambria Math" w:hAnsi="Cambria Math" w:cs="Cambria Math"/>
          <w:sz w:val="28"/>
          <w:szCs w:val="28"/>
        </w:rPr>
        <w:t>⊗</w:t>
      </w:r>
      <w:r w:rsidRPr="00F41D9A">
        <w:rPr>
          <w:rFonts w:ascii="Times New Roman" w:hAnsi="Times New Roman" w:cs="Times New Roman"/>
          <w:sz w:val="28"/>
          <w:szCs w:val="28"/>
        </w:rPr>
        <w:t>Σ</w:t>
      </w:r>
      <w:r w:rsidRPr="00410482">
        <w:rPr>
          <w:rFonts w:ascii="Times New Roman" w:hAnsi="Times New Roman" w:cs="Times New Roman"/>
          <w:sz w:val="28"/>
          <w:szCs w:val="28"/>
          <w:vertAlign w:val="superscript"/>
        </w:rPr>
        <w:t>l</w:t>
      </w:r>
      <w:r w:rsidRPr="00410482">
        <w:rPr>
          <w:rFonts w:ascii="Times New Roman" w:hAnsi="Times New Roman" w:cs="Times New Roman"/>
          <w:sz w:val="28"/>
          <w:szCs w:val="28"/>
          <w:vertAlign w:val="subscript"/>
        </w:rPr>
        <w:t>3</w:t>
      </w:r>
      <w:r w:rsidRPr="00F41D9A">
        <w:rPr>
          <w:rFonts w:ascii="Times New Roman" w:hAnsi="Times New Roman" w:cs="Times New Roman"/>
          <w:sz w:val="28"/>
          <w:szCs w:val="28"/>
        </w:rPr>
        <w:t xml:space="preserve"> - произведение Крон</w:t>
      </w:r>
      <w:r w:rsidR="00410482">
        <w:rPr>
          <w:rFonts w:ascii="Times New Roman" w:hAnsi="Times New Roman" w:cs="Times New Roman"/>
          <w:sz w:val="28"/>
          <w:szCs w:val="28"/>
        </w:rPr>
        <w:t>екера признака, класса и задачи</w:t>
      </w:r>
      <w:r w:rsidRPr="00F41D9A">
        <w:rPr>
          <w:rFonts w:ascii="Times New Roman" w:hAnsi="Times New Roman" w:cs="Times New Roman"/>
          <w:sz w:val="28"/>
          <w:szCs w:val="28"/>
        </w:rPr>
        <w:t xml:space="preserve"> ковариации. Задача оптимизации, приведенная в формуле. 10.5 вместе является невыпуклым по отношению к тензорам параметров и ковариационной матрице, и, следовательно, один набор переменных оптимизируется, а остальные остаются неизменными. Эксперименты с MRN на различных наборах данных для многозадачного обучения компьютерного зрения показывают, что он может достичь высочайшего уровня производительности.</w:t>
      </w:r>
    </w:p>
    <w:p w14:paraId="1D977D67" w14:textId="77777777" w:rsidR="00F41D9A" w:rsidRPr="00410482" w:rsidRDefault="00F41D9A" w:rsidP="004762EF">
      <w:pPr>
        <w:pStyle w:val="a3"/>
        <w:numPr>
          <w:ilvl w:val="3"/>
          <w:numId w:val="2"/>
        </w:numPr>
        <w:jc w:val="both"/>
        <w:rPr>
          <w:rFonts w:ascii="Times New Roman" w:hAnsi="Times New Roman" w:cs="Times New Roman"/>
          <w:b/>
          <w:sz w:val="28"/>
          <w:szCs w:val="28"/>
        </w:rPr>
      </w:pPr>
      <w:r w:rsidRPr="00410482">
        <w:rPr>
          <w:rFonts w:ascii="Times New Roman" w:hAnsi="Times New Roman" w:cs="Times New Roman"/>
          <w:b/>
          <w:sz w:val="28"/>
          <w:szCs w:val="28"/>
        </w:rPr>
        <w:t>Полностью адаптивная сеть с общим доступом к функциям</w:t>
      </w:r>
    </w:p>
    <w:p w14:paraId="57B28F6A" w14:textId="77777777" w:rsidR="00F41D9A" w:rsidRPr="00F41D9A" w:rsidRDefault="00F41D9A" w:rsidP="004762EF">
      <w:pPr>
        <w:jc w:val="both"/>
        <w:rPr>
          <w:rFonts w:ascii="Times New Roman" w:hAnsi="Times New Roman" w:cs="Times New Roman"/>
          <w:sz w:val="28"/>
          <w:szCs w:val="28"/>
        </w:rPr>
      </w:pPr>
      <w:r w:rsidRPr="00F41D9A">
        <w:rPr>
          <w:rFonts w:ascii="Times New Roman" w:hAnsi="Times New Roman" w:cs="Times New Roman"/>
          <w:sz w:val="28"/>
          <w:szCs w:val="28"/>
        </w:rPr>
        <w:t>Лу и др. Используйте подход обучения, ориентированного на конкретные задачи, как поиск, начиная с тонкой сети и затем принципиально разветвляясь, чтобы сформировать широкие сети в процессе обучения [</w:t>
      </w:r>
      <w:proofErr w:type="spellStart"/>
      <w:r w:rsidRPr="00F41D9A">
        <w:rPr>
          <w:rFonts w:ascii="Times New Roman" w:hAnsi="Times New Roman" w:cs="Times New Roman"/>
          <w:sz w:val="28"/>
          <w:szCs w:val="28"/>
        </w:rPr>
        <w:t>Lu</w:t>
      </w:r>
      <w:proofErr w:type="spellEnd"/>
      <w:r w:rsidRPr="00F41D9A">
        <w:rPr>
          <w:rFonts w:ascii="Times New Roman" w:hAnsi="Times New Roman" w:cs="Times New Roman"/>
          <w:sz w:val="28"/>
          <w:szCs w:val="28"/>
        </w:rPr>
        <w:t xml:space="preserve"> + 16]. Подход также представляет новую технику, одновременное отслеживание ортогонального соответствия (SOMP), для инициализации тонкой сети из более широкой предварительно обученной сети для более быстрой сходимости и повышения точности.</w:t>
      </w:r>
    </w:p>
    <w:p w14:paraId="7834BBC8" w14:textId="77777777" w:rsidR="00F41D9A" w:rsidRPr="00F41D9A" w:rsidRDefault="00F41D9A" w:rsidP="004762EF">
      <w:pPr>
        <w:jc w:val="both"/>
        <w:rPr>
          <w:rFonts w:ascii="Times New Roman" w:hAnsi="Times New Roman" w:cs="Times New Roman"/>
          <w:sz w:val="28"/>
          <w:szCs w:val="28"/>
        </w:rPr>
      </w:pPr>
      <w:r w:rsidRPr="00F41D9A">
        <w:rPr>
          <w:rFonts w:ascii="Times New Roman" w:hAnsi="Times New Roman" w:cs="Times New Roman"/>
          <w:sz w:val="28"/>
          <w:szCs w:val="28"/>
        </w:rPr>
        <w:t>Методология состоит из трех этапов:</w:t>
      </w:r>
    </w:p>
    <w:p w14:paraId="1A14E58A" w14:textId="77777777" w:rsidR="00F41D9A" w:rsidRPr="00410482" w:rsidRDefault="00F41D9A" w:rsidP="004762EF">
      <w:pPr>
        <w:pStyle w:val="a3"/>
        <w:numPr>
          <w:ilvl w:val="0"/>
          <w:numId w:val="4"/>
        </w:numPr>
        <w:jc w:val="both"/>
        <w:rPr>
          <w:rFonts w:ascii="Times New Roman" w:hAnsi="Times New Roman" w:cs="Times New Roman"/>
          <w:sz w:val="28"/>
          <w:szCs w:val="28"/>
        </w:rPr>
      </w:pPr>
      <w:r w:rsidRPr="00410482">
        <w:rPr>
          <w:rFonts w:ascii="Times New Roman" w:hAnsi="Times New Roman" w:cs="Times New Roman"/>
          <w:sz w:val="28"/>
          <w:szCs w:val="28"/>
        </w:rPr>
        <w:t>Инициализация тонкой модели: поскольку сеть (тонкая) имеет другие размеры, чем предварительно обученная сеть, веса не могут быть скопированы. В результате он использует SOMP для обучения тому, как выбирать подмножество строк d из исходных строк d для каждого слоя l. Это невыпуклая задача оптимизации, поэтому для ее решения используется жадный подход, подробно описанный в статье.</w:t>
      </w:r>
    </w:p>
    <w:p w14:paraId="2EB6989B" w14:textId="77777777" w:rsidR="00F41D9A" w:rsidRPr="00410482" w:rsidRDefault="00F41D9A" w:rsidP="004762EF">
      <w:pPr>
        <w:pStyle w:val="a3"/>
        <w:numPr>
          <w:ilvl w:val="0"/>
          <w:numId w:val="4"/>
        </w:numPr>
        <w:jc w:val="both"/>
        <w:rPr>
          <w:rFonts w:ascii="Times New Roman" w:hAnsi="Times New Roman" w:cs="Times New Roman"/>
          <w:sz w:val="28"/>
          <w:szCs w:val="28"/>
        </w:rPr>
      </w:pPr>
      <w:r w:rsidRPr="00410482">
        <w:rPr>
          <w:rFonts w:ascii="Times New Roman" w:hAnsi="Times New Roman" w:cs="Times New Roman"/>
          <w:sz w:val="28"/>
          <w:szCs w:val="28"/>
        </w:rPr>
        <w:t xml:space="preserve">Расширение адаптивной модели: после процесса инициализации каждый уровень, начиная с верхнего уровня, проходит процесс расширения. Процесс расширения можно определить как создание дочерних ветвей в сети, чтобы каждое ветвь выполняло подмножество </w:t>
      </w:r>
      <w:r w:rsidRPr="00410482">
        <w:rPr>
          <w:rFonts w:ascii="Times New Roman" w:hAnsi="Times New Roman" w:cs="Times New Roman"/>
          <w:sz w:val="28"/>
          <w:szCs w:val="28"/>
        </w:rPr>
        <w:lastRenderedPageBreak/>
        <w:t xml:space="preserve">задач, выполняемых сетью. Точка, в которой она разветвляется, называется соединением, и она расширяется за счет большего количества выходных слоев. На рисунке 10.7 показан итеративный процесс расширения. Если есть T задач, последний выходной слой l тонкой сети имеет соединение с T ветвями, и каждое из них может рассматриваться как </w:t>
      </w:r>
      <w:proofErr w:type="spellStart"/>
      <w:r w:rsidRPr="00410482">
        <w:rPr>
          <w:rFonts w:ascii="Times New Roman" w:hAnsi="Times New Roman" w:cs="Times New Roman"/>
          <w:sz w:val="28"/>
          <w:szCs w:val="28"/>
        </w:rPr>
        <w:t>подветвление</w:t>
      </w:r>
      <w:proofErr w:type="spellEnd"/>
      <w:r w:rsidRPr="00410482">
        <w:rPr>
          <w:rFonts w:ascii="Times New Roman" w:hAnsi="Times New Roman" w:cs="Times New Roman"/>
          <w:sz w:val="28"/>
          <w:szCs w:val="28"/>
        </w:rPr>
        <w:t>. Итерационный процесс начинается с поиска t ветвей путем группировки элементов таким образом, что t ≤ T на уровне l, а затем рекурсивно перемещаются сверху вниз к следующему уровню l - 1 и так далее. Группирование задач выполняется путем связывания понятия «аффинити», которое представляет собой вероятность одновременного наблюдения простых или сложных примеров из обучающих данных для пары задач.</w:t>
      </w:r>
    </w:p>
    <w:p w14:paraId="2E093200" w14:textId="77777777" w:rsidR="00410482" w:rsidRDefault="00410482" w:rsidP="004762EF">
      <w:pPr>
        <w:jc w:val="both"/>
        <w:rPr>
          <w:rFonts w:ascii="Times New Roman" w:hAnsi="Times New Roman" w:cs="Times New Roman"/>
          <w:sz w:val="28"/>
          <w:szCs w:val="28"/>
        </w:rPr>
      </w:pPr>
      <w:r w:rsidRPr="00410482">
        <w:rPr>
          <w:rFonts w:ascii="Times New Roman" w:hAnsi="Times New Roman" w:cs="Times New Roman"/>
          <w:noProof/>
          <w:sz w:val="28"/>
          <w:szCs w:val="28"/>
          <w:lang w:eastAsia="ru-RU"/>
        </w:rPr>
        <w:drawing>
          <wp:inline distT="0" distB="0" distL="0" distR="0" wp14:anchorId="319894EF" wp14:editId="4596503E">
            <wp:extent cx="5179731" cy="2498320"/>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94115" cy="2505258"/>
                    </a:xfrm>
                    <a:prstGeom prst="rect">
                      <a:avLst/>
                    </a:prstGeom>
                    <a:noFill/>
                    <a:ln>
                      <a:noFill/>
                    </a:ln>
                  </pic:spPr>
                </pic:pic>
              </a:graphicData>
            </a:graphic>
          </wp:inline>
        </w:drawing>
      </w:r>
    </w:p>
    <w:p w14:paraId="31CFEC9D" w14:textId="77777777" w:rsidR="00F41D9A" w:rsidRPr="00F41D9A" w:rsidRDefault="00F41D9A" w:rsidP="004762EF">
      <w:pPr>
        <w:jc w:val="both"/>
        <w:rPr>
          <w:rFonts w:ascii="Times New Roman" w:hAnsi="Times New Roman" w:cs="Times New Roman"/>
          <w:sz w:val="28"/>
          <w:szCs w:val="28"/>
        </w:rPr>
      </w:pPr>
      <w:r w:rsidRPr="00410482">
        <w:rPr>
          <w:rFonts w:ascii="Times New Roman" w:hAnsi="Times New Roman" w:cs="Times New Roman"/>
          <w:b/>
          <w:sz w:val="28"/>
          <w:szCs w:val="28"/>
        </w:rPr>
        <w:t>Рис. 10.6:</w:t>
      </w:r>
      <w:r w:rsidRPr="00F41D9A">
        <w:rPr>
          <w:rFonts w:ascii="Times New Roman" w:hAnsi="Times New Roman" w:cs="Times New Roman"/>
          <w:sz w:val="28"/>
          <w:szCs w:val="28"/>
        </w:rPr>
        <w:t xml:space="preserve"> </w:t>
      </w:r>
      <w:proofErr w:type="spellStart"/>
      <w:r w:rsidRPr="00F41D9A">
        <w:rPr>
          <w:rFonts w:ascii="Times New Roman" w:hAnsi="Times New Roman" w:cs="Times New Roman"/>
          <w:sz w:val="28"/>
          <w:szCs w:val="28"/>
        </w:rPr>
        <w:t>Мультилинейная</w:t>
      </w:r>
      <w:proofErr w:type="spellEnd"/>
      <w:r w:rsidRPr="00F41D9A">
        <w:rPr>
          <w:rFonts w:ascii="Times New Roman" w:hAnsi="Times New Roman" w:cs="Times New Roman"/>
          <w:sz w:val="28"/>
          <w:szCs w:val="28"/>
        </w:rPr>
        <w:t xml:space="preserve"> сеть отношений, в которой первые несколько слоев изучают общие функции, а последние слои изучают специфические для задачи функции с помощью тензорных нормальных априорных значений.</w:t>
      </w:r>
    </w:p>
    <w:p w14:paraId="10B508DF" w14:textId="77777777" w:rsidR="00F41D9A" w:rsidRDefault="00F41D9A" w:rsidP="004762EF">
      <w:pPr>
        <w:pStyle w:val="a3"/>
        <w:numPr>
          <w:ilvl w:val="0"/>
          <w:numId w:val="4"/>
        </w:numPr>
        <w:jc w:val="both"/>
        <w:rPr>
          <w:rFonts w:ascii="Times New Roman" w:hAnsi="Times New Roman" w:cs="Times New Roman"/>
          <w:sz w:val="28"/>
          <w:szCs w:val="28"/>
        </w:rPr>
      </w:pPr>
      <w:r w:rsidRPr="00410482">
        <w:rPr>
          <w:rFonts w:ascii="Times New Roman" w:hAnsi="Times New Roman" w:cs="Times New Roman"/>
          <w:sz w:val="28"/>
          <w:szCs w:val="28"/>
        </w:rPr>
        <w:t>Окончательное обучение модели. Последний шаг - обучение окончательной модели после инициализации тонкой модели и процесса рекурсивного расширения.</w:t>
      </w:r>
    </w:p>
    <w:p w14:paraId="0C221195" w14:textId="77777777" w:rsidR="00410482" w:rsidRPr="00410482" w:rsidRDefault="00410482" w:rsidP="004762EF">
      <w:pPr>
        <w:pStyle w:val="a3"/>
        <w:jc w:val="both"/>
        <w:rPr>
          <w:rFonts w:ascii="Times New Roman" w:hAnsi="Times New Roman" w:cs="Times New Roman"/>
          <w:sz w:val="28"/>
          <w:szCs w:val="28"/>
        </w:rPr>
      </w:pPr>
    </w:p>
    <w:p w14:paraId="120927F2" w14:textId="77777777" w:rsidR="00F41D9A" w:rsidRPr="00410482" w:rsidRDefault="00F41D9A" w:rsidP="004762EF">
      <w:pPr>
        <w:pStyle w:val="a3"/>
        <w:numPr>
          <w:ilvl w:val="3"/>
          <w:numId w:val="2"/>
        </w:numPr>
        <w:jc w:val="both"/>
        <w:rPr>
          <w:rFonts w:ascii="Times New Roman" w:hAnsi="Times New Roman" w:cs="Times New Roman"/>
          <w:b/>
          <w:sz w:val="28"/>
          <w:szCs w:val="28"/>
        </w:rPr>
      </w:pPr>
      <w:r w:rsidRPr="00410482">
        <w:rPr>
          <w:rFonts w:ascii="Times New Roman" w:hAnsi="Times New Roman" w:cs="Times New Roman"/>
          <w:b/>
          <w:sz w:val="28"/>
          <w:szCs w:val="28"/>
        </w:rPr>
        <w:t>Сети для вышивки крестиком</w:t>
      </w:r>
    </w:p>
    <w:p w14:paraId="044E25D7" w14:textId="77777777" w:rsidR="00F41D9A" w:rsidRPr="00F41D9A" w:rsidRDefault="00F41D9A" w:rsidP="004762EF">
      <w:pPr>
        <w:jc w:val="both"/>
        <w:rPr>
          <w:rFonts w:ascii="Times New Roman" w:hAnsi="Times New Roman" w:cs="Times New Roman"/>
          <w:sz w:val="28"/>
          <w:szCs w:val="28"/>
        </w:rPr>
      </w:pPr>
      <w:r w:rsidRPr="00F41D9A">
        <w:rPr>
          <w:rFonts w:ascii="Times New Roman" w:hAnsi="Times New Roman" w:cs="Times New Roman"/>
          <w:sz w:val="28"/>
          <w:szCs w:val="28"/>
        </w:rPr>
        <w:t xml:space="preserve">Как показано на рис. 10.8, эти глубокие сети являются модификациями </w:t>
      </w:r>
      <w:proofErr w:type="spellStart"/>
      <w:r w:rsidRPr="00F41D9A">
        <w:rPr>
          <w:rFonts w:ascii="Times New Roman" w:hAnsi="Times New Roman" w:cs="Times New Roman"/>
          <w:sz w:val="28"/>
          <w:szCs w:val="28"/>
        </w:rPr>
        <w:t>AlexNet</w:t>
      </w:r>
      <w:proofErr w:type="spellEnd"/>
      <w:r w:rsidRPr="00F41D9A">
        <w:rPr>
          <w:rFonts w:ascii="Times New Roman" w:hAnsi="Times New Roman" w:cs="Times New Roman"/>
          <w:sz w:val="28"/>
          <w:szCs w:val="28"/>
        </w:rPr>
        <w:t>, где общие и специфические для задачи представления изучаются с использованием линейных комбинаций [</w:t>
      </w:r>
      <w:proofErr w:type="spellStart"/>
      <w:r w:rsidRPr="00F41D9A">
        <w:rPr>
          <w:rFonts w:ascii="Times New Roman" w:hAnsi="Times New Roman" w:cs="Times New Roman"/>
          <w:sz w:val="28"/>
          <w:szCs w:val="28"/>
        </w:rPr>
        <w:t>Mis</w:t>
      </w:r>
      <w:proofErr w:type="spellEnd"/>
      <w:r w:rsidRPr="00F41D9A">
        <w:rPr>
          <w:rFonts w:ascii="Times New Roman" w:hAnsi="Times New Roman" w:cs="Times New Roman"/>
          <w:sz w:val="28"/>
          <w:szCs w:val="28"/>
        </w:rPr>
        <w:t xml:space="preserve"> + 16]. Для каждой задачи существует глубокая сеть, такая как </w:t>
      </w:r>
      <w:proofErr w:type="spellStart"/>
      <w:r w:rsidRPr="00F41D9A">
        <w:rPr>
          <w:rFonts w:ascii="Times New Roman" w:hAnsi="Times New Roman" w:cs="Times New Roman"/>
          <w:sz w:val="28"/>
          <w:szCs w:val="28"/>
        </w:rPr>
        <w:t>AlexNet</w:t>
      </w:r>
      <w:proofErr w:type="spellEnd"/>
      <w:r w:rsidRPr="00F41D9A">
        <w:rPr>
          <w:rFonts w:ascii="Times New Roman" w:hAnsi="Times New Roman" w:cs="Times New Roman"/>
          <w:sz w:val="28"/>
          <w:szCs w:val="28"/>
        </w:rPr>
        <w:t xml:space="preserve">, и устройства для вышивки крестиком имеют соединение между объединяющими слоями в качестве входных данных либо для свертки, либо для полносвязных. Блоки для вышивки </w:t>
      </w:r>
      <w:r w:rsidR="00410482">
        <w:rPr>
          <w:rFonts w:ascii="Times New Roman" w:hAnsi="Times New Roman" w:cs="Times New Roman"/>
          <w:sz w:val="28"/>
          <w:szCs w:val="28"/>
        </w:rPr>
        <w:t xml:space="preserve">- это линейные комбинации </w:t>
      </w:r>
      <w:r w:rsidRPr="00F41D9A">
        <w:rPr>
          <w:rFonts w:ascii="Times New Roman" w:hAnsi="Times New Roman" w:cs="Times New Roman"/>
          <w:sz w:val="28"/>
          <w:szCs w:val="28"/>
        </w:rPr>
        <w:t xml:space="preserve">между выходами задачи, чтобы узнать </w:t>
      </w:r>
      <w:r w:rsidRPr="00F41D9A">
        <w:rPr>
          <w:rFonts w:ascii="Times New Roman" w:hAnsi="Times New Roman" w:cs="Times New Roman"/>
          <w:sz w:val="28"/>
          <w:szCs w:val="28"/>
        </w:rPr>
        <w:lastRenderedPageBreak/>
        <w:t>общее представление. Было показано, что они очень эффективны в условиях многозадачности с ограниченным объемом данных.</w:t>
      </w:r>
    </w:p>
    <w:p w14:paraId="450E620D" w14:textId="77777777" w:rsidR="00F41D9A" w:rsidRPr="00F41D9A" w:rsidRDefault="00F41D9A" w:rsidP="004762EF">
      <w:pPr>
        <w:jc w:val="both"/>
        <w:rPr>
          <w:rFonts w:ascii="Times New Roman" w:hAnsi="Times New Roman" w:cs="Times New Roman"/>
          <w:sz w:val="28"/>
          <w:szCs w:val="28"/>
        </w:rPr>
      </w:pPr>
      <w:r w:rsidRPr="00F41D9A">
        <w:rPr>
          <w:rFonts w:ascii="Times New Roman" w:hAnsi="Times New Roman" w:cs="Times New Roman"/>
          <w:sz w:val="28"/>
          <w:szCs w:val="28"/>
        </w:rPr>
        <w:t>Рассмотрим две задачи A и B и многозадачное обучение с одними и теми же входными данными.</w:t>
      </w:r>
    </w:p>
    <w:p w14:paraId="53D4685C" w14:textId="77777777" w:rsidR="00167752" w:rsidRPr="00167752" w:rsidRDefault="00F41D9A" w:rsidP="004762EF">
      <w:pPr>
        <w:jc w:val="both"/>
        <w:rPr>
          <w:rFonts w:ascii="Times New Roman" w:hAnsi="Times New Roman" w:cs="Times New Roman"/>
          <w:sz w:val="28"/>
          <w:szCs w:val="28"/>
        </w:rPr>
      </w:pPr>
      <w:r w:rsidRPr="00F41D9A">
        <w:rPr>
          <w:rFonts w:ascii="Times New Roman" w:hAnsi="Times New Roman" w:cs="Times New Roman"/>
          <w:sz w:val="28"/>
          <w:szCs w:val="28"/>
        </w:rPr>
        <w:t xml:space="preserve">Устройство для вышивки крестиком, показанное на рис. 10.9, играет роль объединения двух сетей в многозадачную сеть, так что задачи контролируют объем совместного использования. </w:t>
      </w:r>
      <w:r w:rsidR="00167752" w:rsidRPr="00167752">
        <w:rPr>
          <w:rFonts w:ascii="Times New Roman" w:hAnsi="Times New Roman" w:cs="Times New Roman"/>
          <w:sz w:val="28"/>
          <w:szCs w:val="28"/>
        </w:rPr>
        <w:t xml:space="preserve">Учитывая два выхода активаций </w:t>
      </w:r>
      <w:proofErr w:type="spellStart"/>
      <w:r w:rsidR="00167752" w:rsidRPr="00167752">
        <w:rPr>
          <w:rFonts w:ascii="Times New Roman" w:hAnsi="Times New Roman" w:cs="Times New Roman"/>
          <w:sz w:val="28"/>
          <w:szCs w:val="28"/>
        </w:rPr>
        <w:t>x</w:t>
      </w:r>
      <w:r w:rsidR="00167752" w:rsidRPr="00167752">
        <w:rPr>
          <w:rFonts w:ascii="Times New Roman" w:hAnsi="Times New Roman" w:cs="Times New Roman"/>
          <w:sz w:val="28"/>
          <w:szCs w:val="28"/>
          <w:vertAlign w:val="subscript"/>
        </w:rPr>
        <w:t>A</w:t>
      </w:r>
      <w:proofErr w:type="spellEnd"/>
      <w:r w:rsidR="00167752" w:rsidRPr="00167752">
        <w:rPr>
          <w:rFonts w:ascii="Times New Roman" w:hAnsi="Times New Roman" w:cs="Times New Roman"/>
          <w:sz w:val="28"/>
          <w:szCs w:val="28"/>
        </w:rPr>
        <w:t xml:space="preserve">, </w:t>
      </w:r>
      <w:proofErr w:type="spellStart"/>
      <w:r w:rsidR="00167752" w:rsidRPr="00167752">
        <w:rPr>
          <w:rFonts w:ascii="Times New Roman" w:hAnsi="Times New Roman" w:cs="Times New Roman"/>
          <w:sz w:val="28"/>
          <w:szCs w:val="28"/>
        </w:rPr>
        <w:t>x</w:t>
      </w:r>
      <w:r w:rsidR="00167752" w:rsidRPr="00167752">
        <w:rPr>
          <w:rFonts w:ascii="Times New Roman" w:hAnsi="Times New Roman" w:cs="Times New Roman"/>
          <w:sz w:val="28"/>
          <w:szCs w:val="28"/>
          <w:vertAlign w:val="subscript"/>
        </w:rPr>
        <w:t>B</w:t>
      </w:r>
      <w:proofErr w:type="spellEnd"/>
      <w:r w:rsidR="00167752" w:rsidRPr="00167752">
        <w:rPr>
          <w:rFonts w:ascii="Times New Roman" w:hAnsi="Times New Roman" w:cs="Times New Roman"/>
          <w:sz w:val="28"/>
          <w:szCs w:val="28"/>
        </w:rPr>
        <w:t xml:space="preserve"> из слоя l, линейная комбинация обучается для получения выходов ˜</w:t>
      </w:r>
      <w:proofErr w:type="spellStart"/>
      <w:r w:rsidR="00167752" w:rsidRPr="00167752">
        <w:rPr>
          <w:rFonts w:ascii="Times New Roman" w:hAnsi="Times New Roman" w:cs="Times New Roman"/>
          <w:sz w:val="28"/>
          <w:szCs w:val="28"/>
        </w:rPr>
        <w:t>x</w:t>
      </w:r>
      <w:r w:rsidR="00167752" w:rsidRPr="00167752">
        <w:rPr>
          <w:rFonts w:ascii="Times New Roman" w:hAnsi="Times New Roman" w:cs="Times New Roman"/>
          <w:sz w:val="28"/>
          <w:szCs w:val="28"/>
          <w:vertAlign w:val="subscript"/>
        </w:rPr>
        <w:t>A</w:t>
      </w:r>
      <w:proofErr w:type="spellEnd"/>
      <w:r w:rsidR="00167752" w:rsidRPr="00167752">
        <w:rPr>
          <w:rFonts w:ascii="Times New Roman" w:hAnsi="Times New Roman" w:cs="Times New Roman"/>
          <w:sz w:val="28"/>
          <w:szCs w:val="28"/>
        </w:rPr>
        <w:t xml:space="preserve">, </w:t>
      </w:r>
      <w:proofErr w:type="spellStart"/>
      <w:r w:rsidR="00167752" w:rsidRPr="00167752">
        <w:rPr>
          <w:rFonts w:ascii="Times New Roman" w:hAnsi="Times New Roman" w:cs="Times New Roman"/>
          <w:sz w:val="28"/>
          <w:szCs w:val="28"/>
        </w:rPr>
        <w:t>x˜</w:t>
      </w:r>
      <w:r w:rsidR="00167752" w:rsidRPr="00167752">
        <w:rPr>
          <w:rFonts w:ascii="Times New Roman" w:hAnsi="Times New Roman" w:cs="Times New Roman"/>
          <w:sz w:val="28"/>
          <w:szCs w:val="28"/>
          <w:vertAlign w:val="subscript"/>
        </w:rPr>
        <w:t>B</w:t>
      </w:r>
      <w:proofErr w:type="spellEnd"/>
      <w:r w:rsidR="00167752" w:rsidRPr="00167752">
        <w:rPr>
          <w:rFonts w:ascii="Times New Roman" w:hAnsi="Times New Roman" w:cs="Times New Roman"/>
          <w:sz w:val="28"/>
          <w:szCs w:val="28"/>
        </w:rPr>
        <w:t xml:space="preserve"> с использованием параметров α, которые перетекают в следующие уровни и для местоположения (i, j) задаются следующим образом:</w:t>
      </w:r>
    </w:p>
    <w:p w14:paraId="16B470E2" w14:textId="77777777" w:rsidR="00167752" w:rsidRPr="00167752" w:rsidRDefault="00167752" w:rsidP="004762EF">
      <w:pPr>
        <w:ind w:firstLine="708"/>
        <w:jc w:val="both"/>
        <w:rPr>
          <w:rFonts w:ascii="Times New Roman" w:hAnsi="Times New Roman" w:cs="Times New Roman"/>
          <w:sz w:val="28"/>
          <w:szCs w:val="28"/>
        </w:rPr>
      </w:pPr>
      <w:proofErr w:type="spellStart"/>
      <w:r w:rsidRPr="00167752">
        <w:rPr>
          <w:rFonts w:ascii="Times New Roman" w:hAnsi="Times New Roman" w:cs="Times New Roman"/>
          <w:sz w:val="28"/>
          <w:szCs w:val="28"/>
        </w:rPr>
        <w:t>x˜</w:t>
      </w:r>
      <w:r w:rsidRPr="00167752">
        <w:rPr>
          <w:rFonts w:ascii="Times New Roman" w:hAnsi="Times New Roman" w:cs="Times New Roman"/>
          <w:sz w:val="28"/>
          <w:szCs w:val="28"/>
          <w:vertAlign w:val="superscript"/>
        </w:rPr>
        <w:t>i</w:t>
      </w:r>
      <w:proofErr w:type="spellEnd"/>
      <w:r w:rsidRPr="00167752">
        <w:rPr>
          <w:rFonts w:ascii="Times New Roman" w:hAnsi="Times New Roman" w:cs="Times New Roman"/>
          <w:sz w:val="28"/>
          <w:szCs w:val="28"/>
          <w:vertAlign w:val="superscript"/>
        </w:rPr>
        <w:t xml:space="preserve">, </w:t>
      </w:r>
      <w:proofErr w:type="spellStart"/>
      <w:r w:rsidRPr="00167752">
        <w:rPr>
          <w:rFonts w:ascii="Times New Roman" w:hAnsi="Times New Roman" w:cs="Times New Roman"/>
          <w:sz w:val="28"/>
          <w:szCs w:val="28"/>
          <w:vertAlign w:val="superscript"/>
        </w:rPr>
        <w:t>j</w:t>
      </w:r>
      <w:r w:rsidRPr="00167752">
        <w:rPr>
          <w:rFonts w:ascii="Times New Roman" w:hAnsi="Times New Roman" w:cs="Times New Roman"/>
          <w:sz w:val="28"/>
          <w:szCs w:val="28"/>
          <w:vertAlign w:val="subscript"/>
        </w:rPr>
        <w:t>A</w:t>
      </w:r>
      <w:r w:rsidRPr="00167752">
        <w:rPr>
          <w:rFonts w:ascii="Times New Roman" w:hAnsi="Times New Roman" w:cs="Times New Roman"/>
          <w:sz w:val="28"/>
          <w:szCs w:val="28"/>
        </w:rPr>
        <w:t>x˜</w:t>
      </w:r>
      <w:r w:rsidRPr="00167752">
        <w:rPr>
          <w:rFonts w:ascii="Times New Roman" w:hAnsi="Times New Roman" w:cs="Times New Roman"/>
          <w:sz w:val="28"/>
          <w:szCs w:val="28"/>
          <w:vertAlign w:val="superscript"/>
        </w:rPr>
        <w:t>i</w:t>
      </w:r>
      <w:proofErr w:type="spellEnd"/>
      <w:r w:rsidRPr="00167752">
        <w:rPr>
          <w:rFonts w:ascii="Times New Roman" w:hAnsi="Times New Roman" w:cs="Times New Roman"/>
          <w:sz w:val="28"/>
          <w:szCs w:val="28"/>
          <w:vertAlign w:val="superscript"/>
        </w:rPr>
        <w:t xml:space="preserve">, </w:t>
      </w:r>
      <w:proofErr w:type="spellStart"/>
      <w:r w:rsidRPr="00167752">
        <w:rPr>
          <w:rFonts w:ascii="Times New Roman" w:hAnsi="Times New Roman" w:cs="Times New Roman"/>
          <w:sz w:val="28"/>
          <w:szCs w:val="28"/>
          <w:vertAlign w:val="superscript"/>
        </w:rPr>
        <w:t>j</w:t>
      </w:r>
      <w:r w:rsidRPr="00167752">
        <w:rPr>
          <w:rFonts w:ascii="Times New Roman" w:hAnsi="Times New Roman" w:cs="Times New Roman"/>
          <w:sz w:val="28"/>
          <w:szCs w:val="28"/>
          <w:vertAlign w:val="subscript"/>
        </w:rPr>
        <w:t>B</w:t>
      </w:r>
      <w:proofErr w:type="spellEnd"/>
      <w:r w:rsidRPr="00167752">
        <w:rPr>
          <w:rFonts w:ascii="Times New Roman" w:hAnsi="Times New Roman" w:cs="Times New Roman"/>
          <w:sz w:val="28"/>
          <w:szCs w:val="28"/>
        </w:rPr>
        <w:t xml:space="preserve"> = [α</w:t>
      </w:r>
      <w:r w:rsidRPr="00167752">
        <w:rPr>
          <w:rFonts w:ascii="Times New Roman" w:hAnsi="Times New Roman" w:cs="Times New Roman"/>
          <w:sz w:val="28"/>
          <w:szCs w:val="28"/>
          <w:vertAlign w:val="subscript"/>
        </w:rPr>
        <w:t>AA</w:t>
      </w:r>
      <w:r w:rsidRPr="00167752">
        <w:rPr>
          <w:rFonts w:ascii="Times New Roman" w:hAnsi="Times New Roman" w:cs="Times New Roman"/>
          <w:sz w:val="28"/>
          <w:szCs w:val="28"/>
        </w:rPr>
        <w:t xml:space="preserve"> α</w:t>
      </w:r>
      <w:r w:rsidRPr="00167752">
        <w:rPr>
          <w:rFonts w:ascii="Times New Roman" w:hAnsi="Times New Roman" w:cs="Times New Roman"/>
          <w:sz w:val="28"/>
          <w:szCs w:val="28"/>
          <w:vertAlign w:val="subscript"/>
        </w:rPr>
        <w:t>AB</w:t>
      </w:r>
      <w:r w:rsidRPr="00167752">
        <w:rPr>
          <w:rFonts w:ascii="Times New Roman" w:hAnsi="Times New Roman" w:cs="Times New Roman"/>
          <w:sz w:val="28"/>
          <w:szCs w:val="28"/>
        </w:rPr>
        <w:t>α</w:t>
      </w:r>
      <w:r w:rsidRPr="00167752">
        <w:rPr>
          <w:rFonts w:ascii="Times New Roman" w:hAnsi="Times New Roman" w:cs="Times New Roman"/>
          <w:sz w:val="28"/>
          <w:szCs w:val="28"/>
          <w:vertAlign w:val="subscript"/>
        </w:rPr>
        <w:t>BA</w:t>
      </w:r>
      <w:r w:rsidRPr="00167752">
        <w:rPr>
          <w:rFonts w:ascii="Times New Roman" w:hAnsi="Times New Roman" w:cs="Times New Roman"/>
          <w:sz w:val="28"/>
          <w:szCs w:val="28"/>
        </w:rPr>
        <w:t xml:space="preserve"> α</w:t>
      </w:r>
      <w:proofErr w:type="gramStart"/>
      <w:r w:rsidRPr="00167752">
        <w:rPr>
          <w:rFonts w:ascii="Times New Roman" w:hAnsi="Times New Roman" w:cs="Times New Roman"/>
          <w:sz w:val="28"/>
          <w:szCs w:val="28"/>
          <w:vertAlign w:val="subscript"/>
        </w:rPr>
        <w:t>BB</w:t>
      </w:r>
      <w:r w:rsidRPr="00167752">
        <w:rPr>
          <w:rFonts w:ascii="Times New Roman" w:hAnsi="Times New Roman" w:cs="Times New Roman"/>
          <w:sz w:val="28"/>
          <w:szCs w:val="28"/>
        </w:rPr>
        <w:t xml:space="preserve"> ]</w:t>
      </w:r>
      <w:proofErr w:type="gramEnd"/>
      <w:r w:rsidRPr="00167752">
        <w:rPr>
          <w:rFonts w:ascii="Times New Roman" w:hAnsi="Times New Roman" w:cs="Times New Roman"/>
          <w:sz w:val="28"/>
          <w:szCs w:val="28"/>
        </w:rPr>
        <w:t xml:space="preserve"> [</w:t>
      </w:r>
      <w:proofErr w:type="spellStart"/>
      <w:r w:rsidRPr="00167752">
        <w:rPr>
          <w:rFonts w:ascii="Times New Roman" w:hAnsi="Times New Roman" w:cs="Times New Roman"/>
          <w:sz w:val="28"/>
          <w:szCs w:val="28"/>
        </w:rPr>
        <w:t>x</w:t>
      </w:r>
      <w:r w:rsidRPr="00167752">
        <w:rPr>
          <w:rFonts w:ascii="Times New Roman" w:hAnsi="Times New Roman" w:cs="Times New Roman"/>
          <w:sz w:val="28"/>
          <w:szCs w:val="28"/>
          <w:vertAlign w:val="superscript"/>
        </w:rPr>
        <w:t>i</w:t>
      </w:r>
      <w:proofErr w:type="spellEnd"/>
      <w:r w:rsidRPr="00167752">
        <w:rPr>
          <w:rFonts w:ascii="Times New Roman" w:hAnsi="Times New Roman" w:cs="Times New Roman"/>
          <w:sz w:val="28"/>
          <w:szCs w:val="28"/>
          <w:vertAlign w:val="superscript"/>
        </w:rPr>
        <w:t xml:space="preserve">, </w:t>
      </w:r>
      <w:proofErr w:type="spellStart"/>
      <w:r w:rsidRPr="00167752">
        <w:rPr>
          <w:rFonts w:ascii="Times New Roman" w:hAnsi="Times New Roman" w:cs="Times New Roman"/>
          <w:sz w:val="28"/>
          <w:szCs w:val="28"/>
          <w:vertAlign w:val="superscript"/>
        </w:rPr>
        <w:t>j</w:t>
      </w:r>
      <w:r w:rsidRPr="00167752">
        <w:rPr>
          <w:rFonts w:ascii="Times New Roman" w:hAnsi="Times New Roman" w:cs="Times New Roman"/>
          <w:sz w:val="28"/>
          <w:szCs w:val="28"/>
          <w:vertAlign w:val="subscript"/>
        </w:rPr>
        <w:t>A</w:t>
      </w:r>
      <w:r w:rsidRPr="00167752">
        <w:rPr>
          <w:rFonts w:ascii="Times New Roman" w:hAnsi="Times New Roman" w:cs="Times New Roman"/>
          <w:sz w:val="28"/>
          <w:szCs w:val="28"/>
        </w:rPr>
        <w:t>x</w:t>
      </w:r>
      <w:r w:rsidRPr="00167752">
        <w:rPr>
          <w:rFonts w:ascii="Times New Roman" w:hAnsi="Times New Roman" w:cs="Times New Roman"/>
          <w:sz w:val="28"/>
          <w:szCs w:val="28"/>
          <w:vertAlign w:val="superscript"/>
        </w:rPr>
        <w:t>i</w:t>
      </w:r>
      <w:proofErr w:type="spellEnd"/>
      <w:r w:rsidRPr="00167752">
        <w:rPr>
          <w:rFonts w:ascii="Times New Roman" w:hAnsi="Times New Roman" w:cs="Times New Roman"/>
          <w:sz w:val="28"/>
          <w:szCs w:val="28"/>
          <w:vertAlign w:val="superscript"/>
        </w:rPr>
        <w:t xml:space="preserve">, </w:t>
      </w:r>
      <w:proofErr w:type="spellStart"/>
      <w:r w:rsidRPr="00167752">
        <w:rPr>
          <w:rFonts w:ascii="Times New Roman" w:hAnsi="Times New Roman" w:cs="Times New Roman"/>
          <w:sz w:val="28"/>
          <w:szCs w:val="28"/>
          <w:vertAlign w:val="superscript"/>
        </w:rPr>
        <w:t>j</w:t>
      </w:r>
      <w:r w:rsidRPr="00167752">
        <w:rPr>
          <w:rFonts w:ascii="Times New Roman" w:hAnsi="Times New Roman" w:cs="Times New Roman"/>
          <w:sz w:val="28"/>
          <w:szCs w:val="28"/>
          <w:vertAlign w:val="subscript"/>
        </w:rPr>
        <w:t>B</w:t>
      </w:r>
      <w:proofErr w:type="spellEnd"/>
      <w:r w:rsidRPr="00167752">
        <w:rPr>
          <w:rFonts w:ascii="Times New Roman" w:hAnsi="Times New Roman" w:cs="Times New Roman"/>
          <w:sz w:val="28"/>
          <w:szCs w:val="28"/>
        </w:rPr>
        <w:t xml:space="preserve"> ]                                  (10.6)</w:t>
      </w:r>
    </w:p>
    <w:p w14:paraId="235B5150" w14:textId="77777777" w:rsidR="00167752" w:rsidRDefault="00167752" w:rsidP="004762EF">
      <w:pPr>
        <w:jc w:val="both"/>
        <w:rPr>
          <w:rFonts w:ascii="Times New Roman" w:hAnsi="Times New Roman" w:cs="Times New Roman"/>
          <w:sz w:val="28"/>
          <w:szCs w:val="28"/>
        </w:rPr>
      </w:pPr>
      <w:r w:rsidRPr="00167752">
        <w:rPr>
          <w:rFonts w:ascii="Times New Roman" w:hAnsi="Times New Roman" w:cs="Times New Roman"/>
          <w:noProof/>
          <w:sz w:val="28"/>
          <w:szCs w:val="28"/>
          <w:lang w:eastAsia="ru-RU"/>
        </w:rPr>
        <w:drawing>
          <wp:inline distT="0" distB="0" distL="0" distR="0" wp14:anchorId="329135F0" wp14:editId="07CF02BF">
            <wp:extent cx="5703390" cy="263051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5307" cy="2645236"/>
                    </a:xfrm>
                    <a:prstGeom prst="rect">
                      <a:avLst/>
                    </a:prstGeom>
                    <a:noFill/>
                    <a:ln>
                      <a:noFill/>
                    </a:ln>
                  </pic:spPr>
                </pic:pic>
              </a:graphicData>
            </a:graphic>
          </wp:inline>
        </w:drawing>
      </w:r>
    </w:p>
    <w:p w14:paraId="014B4148" w14:textId="77777777" w:rsidR="00167752" w:rsidRDefault="00167752" w:rsidP="004762EF">
      <w:pPr>
        <w:jc w:val="both"/>
        <w:rPr>
          <w:rFonts w:ascii="Times New Roman" w:hAnsi="Times New Roman" w:cs="Times New Roman"/>
          <w:sz w:val="28"/>
          <w:szCs w:val="28"/>
        </w:rPr>
      </w:pPr>
      <w:r w:rsidRPr="00167752">
        <w:rPr>
          <w:rFonts w:ascii="Times New Roman" w:hAnsi="Times New Roman" w:cs="Times New Roman"/>
          <w:b/>
          <w:sz w:val="28"/>
          <w:szCs w:val="28"/>
        </w:rPr>
        <w:t>Рис. 10.7:</w:t>
      </w:r>
      <w:r w:rsidRPr="00167752">
        <w:rPr>
          <w:rFonts w:ascii="Times New Roman" w:hAnsi="Times New Roman" w:cs="Times New Roman"/>
          <w:sz w:val="28"/>
          <w:szCs w:val="28"/>
        </w:rPr>
        <w:t xml:space="preserve"> Итерационный процесс, показывающий, как сеть расширяется на уровне на определенной итерации для группировки задач.</w:t>
      </w:r>
    </w:p>
    <w:p w14:paraId="3F142B1E" w14:textId="77777777" w:rsidR="00167752" w:rsidRPr="00167752" w:rsidRDefault="00167752" w:rsidP="004762EF">
      <w:pPr>
        <w:jc w:val="both"/>
        <w:rPr>
          <w:rFonts w:ascii="Times New Roman" w:hAnsi="Times New Roman" w:cs="Times New Roman"/>
          <w:sz w:val="28"/>
          <w:szCs w:val="28"/>
        </w:rPr>
      </w:pPr>
      <w:r w:rsidRPr="00167752">
        <w:rPr>
          <w:rFonts w:ascii="Times New Roman" w:hAnsi="Times New Roman" w:cs="Times New Roman"/>
          <w:noProof/>
          <w:sz w:val="28"/>
          <w:szCs w:val="28"/>
          <w:lang w:eastAsia="ru-RU"/>
        </w:rPr>
        <w:drawing>
          <wp:inline distT="0" distB="0" distL="0" distR="0" wp14:anchorId="2BA90299" wp14:editId="0DD57DAE">
            <wp:extent cx="5777296" cy="292059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5716" cy="2934966"/>
                    </a:xfrm>
                    <a:prstGeom prst="rect">
                      <a:avLst/>
                    </a:prstGeom>
                    <a:noFill/>
                    <a:ln>
                      <a:noFill/>
                    </a:ln>
                  </pic:spPr>
                </pic:pic>
              </a:graphicData>
            </a:graphic>
          </wp:inline>
        </w:drawing>
      </w:r>
    </w:p>
    <w:p w14:paraId="03C6EE14" w14:textId="77777777" w:rsidR="00167752" w:rsidRDefault="00167752" w:rsidP="004762EF">
      <w:pPr>
        <w:jc w:val="both"/>
        <w:rPr>
          <w:rFonts w:ascii="Times New Roman" w:hAnsi="Times New Roman" w:cs="Times New Roman"/>
          <w:sz w:val="28"/>
          <w:szCs w:val="28"/>
        </w:rPr>
      </w:pPr>
      <w:r w:rsidRPr="00167752">
        <w:rPr>
          <w:rFonts w:ascii="Times New Roman" w:hAnsi="Times New Roman" w:cs="Times New Roman"/>
          <w:b/>
          <w:sz w:val="28"/>
          <w:szCs w:val="28"/>
        </w:rPr>
        <w:lastRenderedPageBreak/>
        <w:t>Рис. 10.8:</w:t>
      </w:r>
      <w:r w:rsidRPr="00167752">
        <w:rPr>
          <w:rFonts w:ascii="Times New Roman" w:hAnsi="Times New Roman" w:cs="Times New Roman"/>
          <w:sz w:val="28"/>
          <w:szCs w:val="28"/>
        </w:rPr>
        <w:t xml:space="preserve"> Вышитая крестиком сеть пытается изучить скрытое представление, которое полезно для двух задач.</w:t>
      </w:r>
    </w:p>
    <w:p w14:paraId="01A81B7C" w14:textId="77777777" w:rsidR="00167752" w:rsidRPr="00167752" w:rsidRDefault="00167752" w:rsidP="004762EF">
      <w:pPr>
        <w:jc w:val="both"/>
        <w:rPr>
          <w:rFonts w:ascii="Times New Roman" w:hAnsi="Times New Roman" w:cs="Times New Roman"/>
          <w:sz w:val="28"/>
          <w:szCs w:val="28"/>
        </w:rPr>
      </w:pPr>
      <w:r w:rsidRPr="00167752">
        <w:rPr>
          <w:rFonts w:ascii="Times New Roman" w:hAnsi="Times New Roman" w:cs="Times New Roman"/>
          <w:noProof/>
          <w:sz w:val="28"/>
          <w:szCs w:val="28"/>
          <w:lang w:eastAsia="ru-RU"/>
        </w:rPr>
        <w:drawing>
          <wp:inline distT="0" distB="0" distL="0" distR="0" wp14:anchorId="5243245F" wp14:editId="74D73822">
            <wp:extent cx="5793101" cy="215316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5115" cy="2168782"/>
                    </a:xfrm>
                    <a:prstGeom prst="rect">
                      <a:avLst/>
                    </a:prstGeom>
                    <a:noFill/>
                    <a:ln>
                      <a:noFill/>
                    </a:ln>
                  </pic:spPr>
                </pic:pic>
              </a:graphicData>
            </a:graphic>
          </wp:inline>
        </w:drawing>
      </w:r>
    </w:p>
    <w:p w14:paraId="29330996" w14:textId="77777777" w:rsidR="00167752" w:rsidRPr="00167752" w:rsidRDefault="00167752" w:rsidP="004762EF">
      <w:pPr>
        <w:pStyle w:val="a3"/>
        <w:numPr>
          <w:ilvl w:val="3"/>
          <w:numId w:val="2"/>
        </w:numPr>
        <w:jc w:val="both"/>
        <w:rPr>
          <w:rFonts w:ascii="Times New Roman" w:hAnsi="Times New Roman" w:cs="Times New Roman"/>
          <w:b/>
          <w:sz w:val="28"/>
          <w:szCs w:val="28"/>
        </w:rPr>
      </w:pPr>
      <w:r w:rsidRPr="00167752">
        <w:rPr>
          <w:rFonts w:ascii="Times New Roman" w:hAnsi="Times New Roman" w:cs="Times New Roman"/>
          <w:b/>
          <w:sz w:val="28"/>
          <w:szCs w:val="28"/>
        </w:rPr>
        <w:t>Совместная многозадачная сеть</w:t>
      </w:r>
    </w:p>
    <w:p w14:paraId="26039969" w14:textId="77777777" w:rsidR="00167752" w:rsidRPr="00167752" w:rsidRDefault="00167752" w:rsidP="004762EF">
      <w:pPr>
        <w:jc w:val="both"/>
        <w:rPr>
          <w:rFonts w:ascii="Times New Roman" w:hAnsi="Times New Roman" w:cs="Times New Roman"/>
          <w:sz w:val="28"/>
          <w:szCs w:val="28"/>
        </w:rPr>
      </w:pPr>
      <w:r w:rsidRPr="00167752">
        <w:rPr>
          <w:rFonts w:ascii="Times New Roman" w:hAnsi="Times New Roman" w:cs="Times New Roman"/>
          <w:sz w:val="28"/>
          <w:szCs w:val="28"/>
        </w:rPr>
        <w:t xml:space="preserve">Задачи НЛП обычно можно рассматривать как находящиеся в конвейере иерархии, где одна задача может быть полезной и использоваться в качестве входных данных для следующей задачи. </w:t>
      </w:r>
      <w:proofErr w:type="spellStart"/>
      <w:r w:rsidRPr="00167752">
        <w:rPr>
          <w:rFonts w:ascii="Times New Roman" w:hAnsi="Times New Roman" w:cs="Times New Roman"/>
          <w:sz w:val="28"/>
          <w:szCs w:val="28"/>
        </w:rPr>
        <w:t>Согаард</w:t>
      </w:r>
      <w:proofErr w:type="spellEnd"/>
      <w:r w:rsidRPr="00167752">
        <w:rPr>
          <w:rFonts w:ascii="Times New Roman" w:hAnsi="Times New Roman" w:cs="Times New Roman"/>
          <w:sz w:val="28"/>
          <w:szCs w:val="28"/>
        </w:rPr>
        <w:t xml:space="preserve"> и </w:t>
      </w:r>
      <w:proofErr w:type="spellStart"/>
      <w:r w:rsidRPr="00167752">
        <w:rPr>
          <w:rFonts w:ascii="Times New Roman" w:hAnsi="Times New Roman" w:cs="Times New Roman"/>
          <w:sz w:val="28"/>
          <w:szCs w:val="28"/>
        </w:rPr>
        <w:t>Гольберг</w:t>
      </w:r>
      <w:proofErr w:type="spellEnd"/>
      <w:r w:rsidRPr="00167752">
        <w:rPr>
          <w:rFonts w:ascii="Times New Roman" w:hAnsi="Times New Roman" w:cs="Times New Roman"/>
          <w:sz w:val="28"/>
          <w:szCs w:val="28"/>
        </w:rPr>
        <w:t xml:space="preserve"> показывают, что контролируемая многозадачность на разных уровнях с использованием двунаправленной архитектуры RNN, так что задачи низкого уровня, передаваемые в задачи высокого уровня, могут достигать отличных результатов [ИК16].</w:t>
      </w:r>
    </w:p>
    <w:p w14:paraId="73210EEC" w14:textId="77777777" w:rsidR="00167752" w:rsidRPr="00167752" w:rsidRDefault="00167752" w:rsidP="004762EF">
      <w:pPr>
        <w:jc w:val="both"/>
        <w:rPr>
          <w:rFonts w:ascii="Times New Roman" w:hAnsi="Times New Roman" w:cs="Times New Roman"/>
          <w:sz w:val="28"/>
          <w:szCs w:val="28"/>
        </w:rPr>
      </w:pPr>
      <w:proofErr w:type="spellStart"/>
      <w:r w:rsidRPr="00167752">
        <w:rPr>
          <w:rFonts w:ascii="Times New Roman" w:hAnsi="Times New Roman" w:cs="Times New Roman"/>
          <w:sz w:val="28"/>
          <w:szCs w:val="28"/>
        </w:rPr>
        <w:t>Хашимото</w:t>
      </w:r>
      <w:proofErr w:type="spellEnd"/>
      <w:r w:rsidRPr="00167752">
        <w:rPr>
          <w:rFonts w:ascii="Times New Roman" w:hAnsi="Times New Roman" w:cs="Times New Roman"/>
          <w:sz w:val="28"/>
          <w:szCs w:val="28"/>
        </w:rPr>
        <w:t xml:space="preserve"> и др. расширить идею, создав единую сквозную сеть глубокого обучения, в которой сеть имеет растущую глубину, позволяющую создавать лингвистические иерархии из синтаксических и семантических представлений, как показано на рис. 10.10 [</w:t>
      </w:r>
      <w:proofErr w:type="spellStart"/>
      <w:r w:rsidRPr="00167752">
        <w:rPr>
          <w:rFonts w:ascii="Times New Roman" w:hAnsi="Times New Roman" w:cs="Times New Roman"/>
          <w:sz w:val="28"/>
          <w:szCs w:val="28"/>
        </w:rPr>
        <w:t>Has</w:t>
      </w:r>
      <w:proofErr w:type="spellEnd"/>
      <w:r w:rsidRPr="00167752">
        <w:rPr>
          <w:rFonts w:ascii="Times New Roman" w:hAnsi="Times New Roman" w:cs="Times New Roman"/>
          <w:sz w:val="28"/>
          <w:szCs w:val="28"/>
        </w:rPr>
        <w:t xml:space="preserve"> + 16]. Было показано, что одна сквозная сеть с этой архитектурой может достигать самых современных результатов в различных задачах, таких как разбиение на части, синтаксический анализ зависимостей, семантическая связь и текстовое следствие.</w:t>
      </w:r>
    </w:p>
    <w:p w14:paraId="564657A6" w14:textId="77777777" w:rsidR="00167752" w:rsidRPr="00167752" w:rsidRDefault="00167752" w:rsidP="004762EF">
      <w:pPr>
        <w:jc w:val="both"/>
        <w:rPr>
          <w:rFonts w:ascii="Times New Roman" w:hAnsi="Times New Roman" w:cs="Times New Roman"/>
          <w:sz w:val="28"/>
          <w:szCs w:val="28"/>
        </w:rPr>
      </w:pPr>
      <w:r w:rsidRPr="00167752">
        <w:rPr>
          <w:rFonts w:ascii="Times New Roman" w:hAnsi="Times New Roman" w:cs="Times New Roman"/>
          <w:sz w:val="28"/>
          <w:szCs w:val="28"/>
        </w:rPr>
        <w:t xml:space="preserve">В данном предложении s длины l есть </w:t>
      </w:r>
      <w:proofErr w:type="spellStart"/>
      <w:r w:rsidRPr="00167752">
        <w:rPr>
          <w:rFonts w:ascii="Times New Roman" w:hAnsi="Times New Roman" w:cs="Times New Roman"/>
          <w:sz w:val="28"/>
          <w:szCs w:val="28"/>
        </w:rPr>
        <w:t>w</w:t>
      </w:r>
      <w:r w:rsidRPr="00167752">
        <w:rPr>
          <w:rFonts w:ascii="Times New Roman" w:hAnsi="Times New Roman" w:cs="Times New Roman"/>
          <w:sz w:val="28"/>
          <w:szCs w:val="28"/>
          <w:vertAlign w:val="subscript"/>
        </w:rPr>
        <w:t>t</w:t>
      </w:r>
      <w:proofErr w:type="spellEnd"/>
      <w:r w:rsidRPr="00167752">
        <w:rPr>
          <w:rFonts w:ascii="Times New Roman" w:hAnsi="Times New Roman" w:cs="Times New Roman"/>
          <w:sz w:val="28"/>
          <w:szCs w:val="28"/>
        </w:rPr>
        <w:t xml:space="preserve"> слов. Для каждого слова есть встраивание слов и символов. Представление слов </w:t>
      </w:r>
      <w:proofErr w:type="spellStart"/>
      <w:r w:rsidRPr="00167752">
        <w:rPr>
          <w:rFonts w:ascii="Times New Roman" w:hAnsi="Times New Roman" w:cs="Times New Roman"/>
          <w:sz w:val="28"/>
          <w:szCs w:val="28"/>
        </w:rPr>
        <w:t>x</w:t>
      </w:r>
      <w:r w:rsidRPr="00167752">
        <w:rPr>
          <w:rFonts w:ascii="Times New Roman" w:hAnsi="Times New Roman" w:cs="Times New Roman"/>
          <w:sz w:val="28"/>
          <w:szCs w:val="28"/>
          <w:vertAlign w:val="subscript"/>
        </w:rPr>
        <w:t>i</w:t>
      </w:r>
      <w:proofErr w:type="spellEnd"/>
      <w:r w:rsidRPr="00167752">
        <w:rPr>
          <w:rFonts w:ascii="Times New Roman" w:hAnsi="Times New Roman" w:cs="Times New Roman"/>
          <w:sz w:val="28"/>
          <w:szCs w:val="28"/>
        </w:rPr>
        <w:t xml:space="preserve"> выполняется путем объединения встраиваемых символов как слова, так и n-граммы, которые изучаются с помощью </w:t>
      </w:r>
      <w:proofErr w:type="spellStart"/>
      <w:r w:rsidRPr="00167752">
        <w:rPr>
          <w:rFonts w:ascii="Times New Roman" w:hAnsi="Times New Roman" w:cs="Times New Roman"/>
          <w:sz w:val="28"/>
          <w:szCs w:val="28"/>
        </w:rPr>
        <w:t>skip</w:t>
      </w:r>
      <w:proofErr w:type="spellEnd"/>
      <w:r w:rsidRPr="00167752">
        <w:rPr>
          <w:rFonts w:ascii="Times New Roman" w:hAnsi="Times New Roman" w:cs="Times New Roman"/>
          <w:sz w:val="28"/>
          <w:szCs w:val="28"/>
        </w:rPr>
        <w:t xml:space="preserve">-граммы с отрицательной выборкой для слов. Символьные n-граммы используются для обозначения морфологических особенностей задач. Первая задача - это тегирование POS и выполняется с использованием двунаправленного LSTM со встроенными входами и </w:t>
      </w:r>
      <w:proofErr w:type="spellStart"/>
      <w:r w:rsidRPr="00167752">
        <w:rPr>
          <w:rFonts w:ascii="Times New Roman" w:hAnsi="Times New Roman" w:cs="Times New Roman"/>
          <w:sz w:val="28"/>
          <w:szCs w:val="28"/>
        </w:rPr>
        <w:t>softmax</w:t>
      </w:r>
      <w:proofErr w:type="spellEnd"/>
      <w:r w:rsidRPr="00167752">
        <w:rPr>
          <w:rFonts w:ascii="Times New Roman" w:hAnsi="Times New Roman" w:cs="Times New Roman"/>
          <w:sz w:val="28"/>
          <w:szCs w:val="28"/>
        </w:rPr>
        <w:t xml:space="preserve"> для классификации тегов. Теги POS - это обучаемые вложения, которые используются на следующем уровне фрагментов. Встраивание этикеток для маркировки POS (</w:t>
      </w:r>
      <w:r>
        <w:rPr>
          <w:rFonts w:ascii="Times New Roman" w:hAnsi="Times New Roman" w:cs="Times New Roman"/>
          <w:sz w:val="28"/>
          <w:szCs w:val="28"/>
        </w:rPr>
        <w:t>и многих других задач) задается следующим</w:t>
      </w:r>
    </w:p>
    <w:p w14:paraId="639D70B7" w14:textId="77777777" w:rsidR="00167752" w:rsidRDefault="00167752" w:rsidP="004762EF">
      <w:pPr>
        <w:jc w:val="both"/>
        <w:rPr>
          <w:rFonts w:ascii="Times New Roman" w:hAnsi="Times New Roman" w:cs="Times New Roman"/>
          <w:sz w:val="28"/>
          <w:szCs w:val="28"/>
        </w:rPr>
      </w:pPr>
      <w:r w:rsidRPr="00167752">
        <w:rPr>
          <w:rFonts w:ascii="Times New Roman" w:hAnsi="Times New Roman" w:cs="Times New Roman"/>
          <w:noProof/>
          <w:sz w:val="28"/>
          <w:szCs w:val="28"/>
          <w:lang w:eastAsia="ru-RU"/>
        </w:rPr>
        <w:lastRenderedPageBreak/>
        <w:drawing>
          <wp:inline distT="0" distB="0" distL="0" distR="0" wp14:anchorId="7F917891" wp14:editId="0ACB5B93">
            <wp:extent cx="5798386" cy="357113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7113" cy="3582664"/>
                    </a:xfrm>
                    <a:prstGeom prst="rect">
                      <a:avLst/>
                    </a:prstGeom>
                    <a:noFill/>
                    <a:ln>
                      <a:noFill/>
                    </a:ln>
                  </pic:spPr>
                </pic:pic>
              </a:graphicData>
            </a:graphic>
          </wp:inline>
        </w:drawing>
      </w:r>
    </w:p>
    <w:p w14:paraId="29FA0E86" w14:textId="77777777" w:rsidR="00167752" w:rsidRPr="00167752" w:rsidRDefault="00167752" w:rsidP="004762EF">
      <w:pPr>
        <w:jc w:val="both"/>
        <w:rPr>
          <w:rFonts w:ascii="Times New Roman" w:hAnsi="Times New Roman" w:cs="Times New Roman"/>
          <w:sz w:val="28"/>
          <w:szCs w:val="28"/>
        </w:rPr>
      </w:pPr>
      <w:r w:rsidRPr="00167752">
        <w:rPr>
          <w:rFonts w:ascii="Times New Roman" w:hAnsi="Times New Roman" w:cs="Times New Roman"/>
          <w:b/>
          <w:sz w:val="28"/>
          <w:szCs w:val="28"/>
        </w:rPr>
        <w:t>Рис. 10.10:</w:t>
      </w:r>
      <w:r w:rsidRPr="00167752">
        <w:rPr>
          <w:rFonts w:ascii="Times New Roman" w:hAnsi="Times New Roman" w:cs="Times New Roman"/>
          <w:sz w:val="28"/>
          <w:szCs w:val="28"/>
        </w:rPr>
        <w:t xml:space="preserve"> Совместная многозадачная сеть</w:t>
      </w:r>
    </w:p>
    <w:p w14:paraId="790BEFAF" w14:textId="77777777" w:rsidR="00167752" w:rsidRPr="00167752" w:rsidRDefault="00167752" w:rsidP="004762EF">
      <w:pPr>
        <w:jc w:val="both"/>
        <w:rPr>
          <w:rFonts w:ascii="Times New Roman" w:hAnsi="Times New Roman" w:cs="Times New Roman"/>
          <w:sz w:val="28"/>
          <w:szCs w:val="28"/>
        </w:rPr>
      </w:pPr>
      <w:r>
        <w:rPr>
          <w:rFonts w:ascii="Times New Roman" w:hAnsi="Times New Roman" w:cs="Times New Roman"/>
          <w:sz w:val="28"/>
          <w:szCs w:val="28"/>
        </w:rPr>
        <w:t>уравнением:</w:t>
      </w:r>
    </w:p>
    <w:p w14:paraId="59F717F1" w14:textId="77777777" w:rsidR="00167752" w:rsidRPr="00CD3FE0" w:rsidRDefault="00CD3FE0" w:rsidP="004762EF">
      <w:pPr>
        <w:ind w:firstLine="708"/>
        <w:jc w:val="both"/>
        <w:rPr>
          <w:rFonts w:ascii="Times New Roman" w:hAnsi="Times New Roman" w:cs="Times New Roman"/>
          <w:sz w:val="28"/>
          <w:szCs w:val="28"/>
        </w:rPr>
      </w:pPr>
      <w:proofErr w:type="spellStart"/>
      <w:r>
        <w:rPr>
          <w:rFonts w:ascii="Times New Roman" w:hAnsi="Times New Roman" w:cs="Times New Roman"/>
          <w:sz w:val="28"/>
          <w:szCs w:val="28"/>
          <w:lang w:val="en-US"/>
        </w:rPr>
        <w:t>y</w:t>
      </w:r>
      <w:r w:rsidRPr="00CD3FE0">
        <w:rPr>
          <w:rFonts w:ascii="Times New Roman" w:hAnsi="Times New Roman" w:cs="Times New Roman"/>
          <w:sz w:val="28"/>
          <w:szCs w:val="28"/>
          <w:vertAlign w:val="superscript"/>
          <w:lang w:val="en-US"/>
        </w:rPr>
        <w:t>pos</w:t>
      </w:r>
      <w:r w:rsidR="00167752" w:rsidRPr="00CD3FE0">
        <w:rPr>
          <w:rFonts w:ascii="Times New Roman" w:hAnsi="Times New Roman" w:cs="Times New Roman"/>
          <w:sz w:val="28"/>
          <w:szCs w:val="28"/>
          <w:vertAlign w:val="subscript"/>
          <w:lang w:val="en-US"/>
        </w:rPr>
        <w:t>t</w:t>
      </w:r>
      <w:proofErr w:type="spellEnd"/>
      <w:r w:rsidR="00167752" w:rsidRPr="00CD3FE0">
        <w:rPr>
          <w:rFonts w:ascii="Times New Roman" w:hAnsi="Times New Roman" w:cs="Times New Roman"/>
          <w:sz w:val="28"/>
          <w:szCs w:val="28"/>
        </w:rPr>
        <w:t xml:space="preserve"> = ∑</w:t>
      </w:r>
      <w:proofErr w:type="spellStart"/>
      <w:r w:rsidRPr="00CD3FE0">
        <w:rPr>
          <w:rFonts w:ascii="Times New Roman" w:hAnsi="Times New Roman" w:cs="Times New Roman"/>
          <w:sz w:val="28"/>
          <w:szCs w:val="28"/>
          <w:vertAlign w:val="superscript"/>
          <w:lang w:val="en-US"/>
        </w:rPr>
        <w:t>C</w:t>
      </w:r>
      <w:r w:rsidR="00167752" w:rsidRPr="00CD3FE0">
        <w:rPr>
          <w:rFonts w:ascii="Times New Roman" w:hAnsi="Times New Roman" w:cs="Times New Roman"/>
          <w:sz w:val="28"/>
          <w:szCs w:val="28"/>
          <w:vertAlign w:val="subscript"/>
          <w:lang w:val="en-US"/>
        </w:rPr>
        <w:t>j</w:t>
      </w:r>
      <w:proofErr w:type="spellEnd"/>
      <w:r w:rsidR="00167752" w:rsidRPr="00CD3FE0">
        <w:rPr>
          <w:rFonts w:ascii="Times New Roman" w:hAnsi="Times New Roman" w:cs="Times New Roman"/>
          <w:sz w:val="28"/>
          <w:szCs w:val="28"/>
          <w:vertAlign w:val="subscript"/>
        </w:rPr>
        <w:t xml:space="preserve"> = 1</w:t>
      </w:r>
      <w:r w:rsidR="00167752" w:rsidRPr="00CD3FE0">
        <w:rPr>
          <w:rFonts w:ascii="Times New Roman" w:hAnsi="Times New Roman" w:cs="Times New Roman"/>
          <w:sz w:val="28"/>
          <w:szCs w:val="28"/>
          <w:lang w:val="en-US"/>
        </w:rPr>
        <w:t>p</w:t>
      </w:r>
      <w:r w:rsidR="00167752" w:rsidRPr="00CD3FE0">
        <w:rPr>
          <w:rFonts w:ascii="Times New Roman" w:hAnsi="Times New Roman" w:cs="Times New Roman"/>
          <w:sz w:val="28"/>
          <w:szCs w:val="28"/>
        </w:rPr>
        <w:t xml:space="preserve"> (</w:t>
      </w:r>
      <w:r w:rsidR="00167752" w:rsidRPr="00CD3FE0">
        <w:rPr>
          <w:rFonts w:ascii="Times New Roman" w:hAnsi="Times New Roman" w:cs="Times New Roman"/>
          <w:sz w:val="28"/>
          <w:szCs w:val="28"/>
          <w:lang w:val="en-US"/>
        </w:rPr>
        <w:t>y</w:t>
      </w:r>
      <w:r w:rsidR="00167752" w:rsidRPr="00CD3FE0">
        <w:rPr>
          <w:rFonts w:ascii="Times New Roman" w:hAnsi="Times New Roman" w:cs="Times New Roman"/>
          <w:sz w:val="28"/>
          <w:szCs w:val="28"/>
          <w:vertAlign w:val="superscript"/>
        </w:rPr>
        <w:t>1</w:t>
      </w:r>
      <w:r w:rsidR="00167752" w:rsidRPr="00CD3FE0">
        <w:rPr>
          <w:rFonts w:ascii="Times New Roman" w:hAnsi="Times New Roman" w:cs="Times New Roman"/>
          <w:sz w:val="28"/>
          <w:szCs w:val="28"/>
          <w:vertAlign w:val="subscript"/>
          <w:lang w:val="en-US"/>
        </w:rPr>
        <w:t>t</w:t>
      </w:r>
      <w:r w:rsidR="00167752" w:rsidRPr="00CD3FE0">
        <w:rPr>
          <w:rFonts w:ascii="Times New Roman" w:hAnsi="Times New Roman" w:cs="Times New Roman"/>
          <w:sz w:val="28"/>
          <w:szCs w:val="28"/>
        </w:rPr>
        <w:t xml:space="preserve"> = </w:t>
      </w:r>
      <w:r w:rsidR="00167752" w:rsidRPr="00CD3FE0">
        <w:rPr>
          <w:rFonts w:ascii="Times New Roman" w:hAnsi="Times New Roman" w:cs="Times New Roman"/>
          <w:sz w:val="28"/>
          <w:szCs w:val="28"/>
          <w:lang w:val="en-US"/>
        </w:rPr>
        <w:t>j</w:t>
      </w:r>
      <w:r w:rsidR="00167752" w:rsidRPr="00CD3FE0">
        <w:rPr>
          <w:rFonts w:ascii="Times New Roman" w:hAnsi="Times New Roman" w:cs="Times New Roman"/>
          <w:sz w:val="28"/>
          <w:szCs w:val="28"/>
        </w:rPr>
        <w:t xml:space="preserve"> | </w:t>
      </w:r>
      <w:r w:rsidR="00167752" w:rsidRPr="00CD3FE0">
        <w:rPr>
          <w:rFonts w:ascii="Times New Roman" w:hAnsi="Times New Roman" w:cs="Times New Roman"/>
          <w:sz w:val="28"/>
          <w:szCs w:val="28"/>
          <w:lang w:val="en-US"/>
        </w:rPr>
        <w:t>h</w:t>
      </w:r>
      <w:r w:rsidR="00167752" w:rsidRPr="00CD3FE0">
        <w:rPr>
          <w:rFonts w:ascii="Times New Roman" w:hAnsi="Times New Roman" w:cs="Times New Roman"/>
          <w:sz w:val="28"/>
          <w:szCs w:val="28"/>
          <w:vertAlign w:val="superscript"/>
        </w:rPr>
        <w:t>1</w:t>
      </w:r>
      <w:r w:rsidR="00167752" w:rsidRPr="00CD3FE0">
        <w:rPr>
          <w:rFonts w:ascii="Times New Roman" w:hAnsi="Times New Roman" w:cs="Times New Roman"/>
          <w:sz w:val="28"/>
          <w:szCs w:val="28"/>
          <w:vertAlign w:val="subscript"/>
          <w:lang w:val="en-US"/>
        </w:rPr>
        <w:t>t</w:t>
      </w:r>
      <w:r w:rsidR="00167752" w:rsidRPr="00CD3FE0">
        <w:rPr>
          <w:rFonts w:ascii="Times New Roman" w:hAnsi="Times New Roman" w:cs="Times New Roman"/>
          <w:sz w:val="28"/>
          <w:szCs w:val="28"/>
        </w:rPr>
        <w:t xml:space="preserve">) </w:t>
      </w:r>
      <w:r w:rsidR="00167752" w:rsidRPr="00CD3FE0">
        <w:rPr>
          <w:rFonts w:ascii="Times New Roman" w:hAnsi="Times New Roman" w:cs="Times New Roman"/>
          <w:sz w:val="28"/>
          <w:szCs w:val="28"/>
          <w:lang w:val="en-US"/>
        </w:rPr>
        <w:t>l</w:t>
      </w:r>
      <w:r w:rsidR="00167752" w:rsidRPr="00CD3FE0">
        <w:rPr>
          <w:rFonts w:ascii="Times New Roman" w:hAnsi="Times New Roman" w:cs="Times New Roman"/>
          <w:sz w:val="28"/>
          <w:szCs w:val="28"/>
        </w:rPr>
        <w:t xml:space="preserve"> (</w:t>
      </w:r>
      <w:proofErr w:type="gramStart"/>
      <w:r w:rsidR="00167752" w:rsidRPr="00CD3FE0">
        <w:rPr>
          <w:rFonts w:ascii="Times New Roman" w:hAnsi="Times New Roman" w:cs="Times New Roman"/>
          <w:sz w:val="28"/>
          <w:szCs w:val="28"/>
          <w:lang w:val="en-US"/>
        </w:rPr>
        <w:t>j</w:t>
      </w:r>
      <w:r w:rsidR="00167752" w:rsidRPr="00CD3FE0">
        <w:rPr>
          <w:rFonts w:ascii="Times New Roman" w:hAnsi="Times New Roman" w:cs="Times New Roman"/>
          <w:sz w:val="28"/>
          <w:szCs w:val="28"/>
        </w:rPr>
        <w:t xml:space="preserve">) </w:t>
      </w:r>
      <w:r w:rsidRPr="00CD3FE0">
        <w:rPr>
          <w:rFonts w:ascii="Times New Roman" w:hAnsi="Times New Roman" w:cs="Times New Roman"/>
          <w:sz w:val="28"/>
          <w:szCs w:val="28"/>
        </w:rPr>
        <w:t xml:space="preserve">  </w:t>
      </w:r>
      <w:proofErr w:type="gramEnd"/>
      <w:r w:rsidRPr="00CD3FE0">
        <w:rPr>
          <w:rFonts w:ascii="Times New Roman" w:hAnsi="Times New Roman" w:cs="Times New Roman"/>
          <w:sz w:val="28"/>
          <w:szCs w:val="28"/>
        </w:rPr>
        <w:t xml:space="preserve">                                            </w:t>
      </w:r>
      <w:r w:rsidR="00167752" w:rsidRPr="00CD3FE0">
        <w:rPr>
          <w:rFonts w:ascii="Times New Roman" w:hAnsi="Times New Roman" w:cs="Times New Roman"/>
          <w:sz w:val="28"/>
          <w:szCs w:val="28"/>
        </w:rPr>
        <w:t>(10.7)</w:t>
      </w:r>
    </w:p>
    <w:p w14:paraId="775E4CB1" w14:textId="77777777" w:rsidR="00167752" w:rsidRPr="00167752" w:rsidRDefault="00167752" w:rsidP="004762EF">
      <w:pPr>
        <w:jc w:val="both"/>
        <w:rPr>
          <w:rFonts w:ascii="Times New Roman" w:hAnsi="Times New Roman" w:cs="Times New Roman"/>
          <w:sz w:val="28"/>
          <w:szCs w:val="28"/>
        </w:rPr>
      </w:pPr>
      <w:r w:rsidRPr="00167752">
        <w:rPr>
          <w:rFonts w:ascii="Times New Roman" w:hAnsi="Times New Roman" w:cs="Times New Roman"/>
          <w:sz w:val="28"/>
          <w:szCs w:val="28"/>
        </w:rPr>
        <w:t xml:space="preserve">где C - количество тегов POS, p () - вероятность того, что j-й тег POS подписан для w-го токена, а l - встраивание метки для j-го тега POS. Вторая задача - это разбиение на части, которое использует двунаправленный LSTM и берет скрытое состояние из двунаправленного LSTM POS, скрытое состояние его LSTM, встроенный токен и встраивание </w:t>
      </w:r>
      <w:r w:rsidR="00CD3FE0">
        <w:rPr>
          <w:rFonts w:ascii="Times New Roman" w:hAnsi="Times New Roman" w:cs="Times New Roman"/>
          <w:sz w:val="28"/>
          <w:szCs w:val="28"/>
        </w:rPr>
        <w:t>надписей</w:t>
      </w:r>
      <w:r w:rsidRPr="00167752">
        <w:rPr>
          <w:rFonts w:ascii="Times New Roman" w:hAnsi="Times New Roman" w:cs="Times New Roman"/>
          <w:sz w:val="28"/>
          <w:szCs w:val="28"/>
        </w:rPr>
        <w:t xml:space="preserve"> из тегов POS. Третья задача - это синтаксический анализ зависимостей с входными данными из скрытых состояний от уровня фрагментов, предыдущего скрытого состояния от синтаксического анализа зависимости, встроенных токенов и меток, встраиваемых в слой POS и уровень фрагментации.</w:t>
      </w:r>
    </w:p>
    <w:p w14:paraId="77B121D3" w14:textId="77777777" w:rsidR="00167752" w:rsidRPr="00167752" w:rsidRDefault="00167752" w:rsidP="004762EF">
      <w:pPr>
        <w:jc w:val="both"/>
        <w:rPr>
          <w:rFonts w:ascii="Times New Roman" w:hAnsi="Times New Roman" w:cs="Times New Roman"/>
          <w:sz w:val="28"/>
          <w:szCs w:val="28"/>
        </w:rPr>
      </w:pPr>
      <w:r w:rsidRPr="00167752">
        <w:rPr>
          <w:rFonts w:ascii="Times New Roman" w:hAnsi="Times New Roman" w:cs="Times New Roman"/>
          <w:sz w:val="28"/>
          <w:szCs w:val="28"/>
        </w:rPr>
        <w:t xml:space="preserve">Уровень тегов POS и уровень фрагментов со скрытыми состояниями полезны при создании низкоуровневых функций, которые полезны для многих задач, известных из традиционной разработки функций в NLP. Четвертая задача - это синтаксический анализ зависимостей, опять же с использованием двунаправленного LSTM с входными данными в виде скрытых состояний LSTM, встроенных токенов и встраивания меток из уровня тегов и фрагментов POS. Следующие две задачи семантически связаны по сравнению с синтаксическими задачами на предыдущих уровнях. Задача семантического родства состоит в том, чтобы сравнить два предложения и дать действительный результат для измерения их родства. Представление уровня </w:t>
      </w:r>
      <w:r w:rsidRPr="00167752">
        <w:rPr>
          <w:rFonts w:ascii="Times New Roman" w:hAnsi="Times New Roman" w:cs="Times New Roman"/>
          <w:sz w:val="28"/>
          <w:szCs w:val="28"/>
        </w:rPr>
        <w:lastRenderedPageBreak/>
        <w:t>предложения получается путем максимального объединения скрытых состояний LSTM и задается следующим образом:</w:t>
      </w:r>
    </w:p>
    <w:p w14:paraId="616BA1D9" w14:textId="77777777" w:rsidR="00167752" w:rsidRPr="00167752" w:rsidRDefault="00167752" w:rsidP="004762EF">
      <w:pPr>
        <w:jc w:val="both"/>
        <w:rPr>
          <w:rFonts w:ascii="Times New Roman" w:hAnsi="Times New Roman" w:cs="Times New Roman"/>
          <w:sz w:val="28"/>
          <w:szCs w:val="28"/>
          <w:lang w:val="en-US"/>
        </w:rPr>
      </w:pPr>
      <w:proofErr w:type="spellStart"/>
      <w:r w:rsidRPr="00167752">
        <w:rPr>
          <w:rFonts w:ascii="Times New Roman" w:hAnsi="Times New Roman" w:cs="Times New Roman"/>
          <w:sz w:val="28"/>
          <w:szCs w:val="28"/>
          <w:lang w:val="en-US"/>
        </w:rPr>
        <w:t>h</w:t>
      </w:r>
      <w:r w:rsidRPr="00CD3FE0">
        <w:rPr>
          <w:rFonts w:ascii="Times New Roman" w:hAnsi="Times New Roman" w:cs="Times New Roman"/>
          <w:sz w:val="28"/>
          <w:szCs w:val="28"/>
          <w:vertAlign w:val="superscript"/>
          <w:lang w:val="en-US"/>
        </w:rPr>
        <w:t>relat</w:t>
      </w:r>
      <w:r w:rsidRPr="00CD3FE0">
        <w:rPr>
          <w:rFonts w:ascii="Times New Roman" w:hAnsi="Times New Roman" w:cs="Times New Roman"/>
          <w:sz w:val="28"/>
          <w:szCs w:val="28"/>
          <w:vertAlign w:val="subscript"/>
          <w:lang w:val="en-US"/>
        </w:rPr>
        <w:t>s</w:t>
      </w:r>
      <w:proofErr w:type="spellEnd"/>
      <w:r w:rsidRPr="00167752">
        <w:rPr>
          <w:rFonts w:ascii="Times New Roman" w:hAnsi="Times New Roman" w:cs="Times New Roman"/>
          <w:sz w:val="28"/>
          <w:szCs w:val="28"/>
          <w:lang w:val="en-US"/>
        </w:rPr>
        <w:t xml:space="preserve"> = max (h</w:t>
      </w:r>
      <w:r w:rsidRPr="00CD3FE0">
        <w:rPr>
          <w:rFonts w:ascii="Times New Roman" w:hAnsi="Times New Roman" w:cs="Times New Roman"/>
          <w:sz w:val="28"/>
          <w:szCs w:val="28"/>
          <w:vertAlign w:val="superscript"/>
          <w:lang w:val="en-US"/>
        </w:rPr>
        <w:t>relat</w:t>
      </w:r>
      <w:r w:rsidRPr="00CD3FE0">
        <w:rPr>
          <w:rFonts w:ascii="Times New Roman" w:hAnsi="Times New Roman" w:cs="Times New Roman"/>
          <w:sz w:val="28"/>
          <w:szCs w:val="28"/>
          <w:vertAlign w:val="subscript"/>
          <w:lang w:val="en-US"/>
        </w:rPr>
        <w:t>1</w:t>
      </w:r>
      <w:r w:rsidRPr="00167752">
        <w:rPr>
          <w:rFonts w:ascii="Times New Roman" w:hAnsi="Times New Roman" w:cs="Times New Roman"/>
          <w:sz w:val="28"/>
          <w:szCs w:val="28"/>
          <w:lang w:val="en-US"/>
        </w:rPr>
        <w:t>, h</w:t>
      </w:r>
      <w:r w:rsidRPr="00CD3FE0">
        <w:rPr>
          <w:rFonts w:ascii="Times New Roman" w:hAnsi="Times New Roman" w:cs="Times New Roman"/>
          <w:sz w:val="28"/>
          <w:szCs w:val="28"/>
          <w:vertAlign w:val="superscript"/>
          <w:lang w:val="en-US"/>
        </w:rPr>
        <w:t>relat</w:t>
      </w:r>
      <w:r w:rsidRPr="00CD3FE0">
        <w:rPr>
          <w:rFonts w:ascii="Times New Roman" w:hAnsi="Times New Roman" w:cs="Times New Roman"/>
          <w:sz w:val="28"/>
          <w:szCs w:val="28"/>
          <w:vertAlign w:val="subscript"/>
          <w:lang w:val="en-US"/>
        </w:rPr>
        <w:t>2</w:t>
      </w:r>
      <w:r w:rsidRPr="00167752">
        <w:rPr>
          <w:rFonts w:ascii="Times New Roman" w:hAnsi="Times New Roman" w:cs="Times New Roman"/>
          <w:sz w:val="28"/>
          <w:szCs w:val="28"/>
          <w:lang w:val="en-US"/>
        </w:rPr>
        <w:t xml:space="preserve">, ..., </w:t>
      </w:r>
      <w:proofErr w:type="spellStart"/>
      <w:r w:rsidRPr="00167752">
        <w:rPr>
          <w:rFonts w:ascii="Times New Roman" w:hAnsi="Times New Roman" w:cs="Times New Roman"/>
          <w:sz w:val="28"/>
          <w:szCs w:val="28"/>
          <w:lang w:val="en-US"/>
        </w:rPr>
        <w:t>h</w:t>
      </w:r>
      <w:r w:rsidRPr="00CD3FE0">
        <w:rPr>
          <w:rFonts w:ascii="Times New Roman" w:hAnsi="Times New Roman" w:cs="Times New Roman"/>
          <w:sz w:val="28"/>
          <w:szCs w:val="28"/>
          <w:vertAlign w:val="superscript"/>
          <w:lang w:val="en-US"/>
        </w:rPr>
        <w:t>relat</w:t>
      </w:r>
      <w:r w:rsidRPr="00CD3FE0">
        <w:rPr>
          <w:rFonts w:ascii="Times New Roman" w:hAnsi="Times New Roman" w:cs="Times New Roman"/>
          <w:sz w:val="28"/>
          <w:szCs w:val="28"/>
          <w:vertAlign w:val="subscript"/>
          <w:lang w:val="en-US"/>
        </w:rPr>
        <w:t>L</w:t>
      </w:r>
      <w:proofErr w:type="spellEnd"/>
      <w:r w:rsidRPr="00167752">
        <w:rPr>
          <w:rFonts w:ascii="Times New Roman" w:hAnsi="Times New Roman" w:cs="Times New Roman"/>
          <w:sz w:val="28"/>
          <w:szCs w:val="28"/>
          <w:lang w:val="en-US"/>
        </w:rPr>
        <w:t>) (10.8)</w:t>
      </w:r>
    </w:p>
    <w:p w14:paraId="792CE7F5" w14:textId="77777777" w:rsidR="00167752" w:rsidRPr="00167752" w:rsidRDefault="00167752" w:rsidP="004762EF">
      <w:pPr>
        <w:jc w:val="both"/>
        <w:rPr>
          <w:rFonts w:ascii="Times New Roman" w:hAnsi="Times New Roman" w:cs="Times New Roman"/>
          <w:sz w:val="28"/>
          <w:szCs w:val="28"/>
        </w:rPr>
      </w:pPr>
      <w:r w:rsidRPr="00167752">
        <w:rPr>
          <w:rFonts w:ascii="Times New Roman" w:hAnsi="Times New Roman" w:cs="Times New Roman"/>
          <w:sz w:val="28"/>
          <w:szCs w:val="28"/>
        </w:rPr>
        <w:t>Связь двух предложений (s, s) определяется следующим образом:</w:t>
      </w:r>
    </w:p>
    <w:p w14:paraId="4ACB91F2" w14:textId="77777777" w:rsidR="00167752" w:rsidRPr="00167752" w:rsidRDefault="00167752" w:rsidP="004762EF">
      <w:pPr>
        <w:jc w:val="both"/>
        <w:rPr>
          <w:rFonts w:ascii="Times New Roman" w:hAnsi="Times New Roman" w:cs="Times New Roman"/>
          <w:sz w:val="28"/>
          <w:szCs w:val="28"/>
          <w:lang w:val="en-US"/>
        </w:rPr>
      </w:pPr>
      <w:r w:rsidRPr="00167752">
        <w:rPr>
          <w:rFonts w:ascii="Times New Roman" w:hAnsi="Times New Roman" w:cs="Times New Roman"/>
          <w:sz w:val="28"/>
          <w:szCs w:val="28"/>
          <w:lang w:val="en-US"/>
        </w:rPr>
        <w:t>d</w:t>
      </w:r>
      <w:r w:rsidRPr="00CD3FE0">
        <w:rPr>
          <w:rFonts w:ascii="Times New Roman" w:hAnsi="Times New Roman" w:cs="Times New Roman"/>
          <w:sz w:val="28"/>
          <w:szCs w:val="28"/>
          <w:vertAlign w:val="superscript"/>
          <w:lang w:val="en-US"/>
        </w:rPr>
        <w:t>1</w:t>
      </w:r>
      <w:r w:rsidRPr="00167752">
        <w:rPr>
          <w:rFonts w:ascii="Times New Roman" w:hAnsi="Times New Roman" w:cs="Times New Roman"/>
          <w:sz w:val="28"/>
          <w:szCs w:val="28"/>
          <w:lang w:val="en-US"/>
        </w:rPr>
        <w:t xml:space="preserve"> (s, s</w:t>
      </w:r>
      <w:r w:rsidR="00CD3FE0">
        <w:rPr>
          <w:rFonts w:ascii="Times New Roman" w:hAnsi="Times New Roman" w:cs="Times New Roman"/>
          <w:sz w:val="28"/>
          <w:szCs w:val="28"/>
          <w:lang w:val="en-US"/>
        </w:rPr>
        <w:t>’</w:t>
      </w:r>
      <w:r w:rsidRPr="00167752">
        <w:rPr>
          <w:rFonts w:ascii="Times New Roman" w:hAnsi="Times New Roman" w:cs="Times New Roman"/>
          <w:sz w:val="28"/>
          <w:szCs w:val="28"/>
          <w:lang w:val="en-US"/>
        </w:rPr>
        <w:t xml:space="preserve">) = [| </w:t>
      </w:r>
      <w:proofErr w:type="spellStart"/>
      <w:r w:rsidRPr="00167752">
        <w:rPr>
          <w:rFonts w:ascii="Times New Roman" w:hAnsi="Times New Roman" w:cs="Times New Roman"/>
          <w:sz w:val="28"/>
          <w:szCs w:val="28"/>
          <w:lang w:val="en-US"/>
        </w:rPr>
        <w:t>h</w:t>
      </w:r>
      <w:r w:rsidRPr="00CD3FE0">
        <w:rPr>
          <w:rFonts w:ascii="Times New Roman" w:hAnsi="Times New Roman" w:cs="Times New Roman"/>
          <w:sz w:val="28"/>
          <w:szCs w:val="28"/>
          <w:vertAlign w:val="superscript"/>
          <w:lang w:val="en-US"/>
        </w:rPr>
        <w:t>relat</w:t>
      </w:r>
      <w:r w:rsidRPr="00CD3FE0">
        <w:rPr>
          <w:rFonts w:ascii="Times New Roman" w:hAnsi="Times New Roman" w:cs="Times New Roman"/>
          <w:sz w:val="28"/>
          <w:szCs w:val="28"/>
          <w:vertAlign w:val="subscript"/>
          <w:lang w:val="en-US"/>
        </w:rPr>
        <w:t>s</w:t>
      </w:r>
      <w:proofErr w:type="spellEnd"/>
      <w:r w:rsidRPr="00167752">
        <w:rPr>
          <w:rFonts w:ascii="Times New Roman" w:hAnsi="Times New Roman" w:cs="Times New Roman"/>
          <w:sz w:val="28"/>
          <w:szCs w:val="28"/>
          <w:lang w:val="en-US"/>
        </w:rPr>
        <w:t xml:space="preserve"> −</w:t>
      </w:r>
      <w:proofErr w:type="spellStart"/>
      <w:r w:rsidRPr="00167752">
        <w:rPr>
          <w:rFonts w:ascii="Times New Roman" w:hAnsi="Times New Roman" w:cs="Times New Roman"/>
          <w:sz w:val="28"/>
          <w:szCs w:val="28"/>
          <w:lang w:val="en-US"/>
        </w:rPr>
        <w:t>h</w:t>
      </w:r>
      <w:r w:rsidRPr="00CD3FE0">
        <w:rPr>
          <w:rFonts w:ascii="Times New Roman" w:hAnsi="Times New Roman" w:cs="Times New Roman"/>
          <w:sz w:val="28"/>
          <w:szCs w:val="28"/>
          <w:vertAlign w:val="superscript"/>
          <w:lang w:val="en-US"/>
        </w:rPr>
        <w:t>relat</w:t>
      </w:r>
      <w:r w:rsidRPr="00CD3FE0">
        <w:rPr>
          <w:rFonts w:ascii="Times New Roman" w:hAnsi="Times New Roman" w:cs="Times New Roman"/>
          <w:sz w:val="28"/>
          <w:szCs w:val="28"/>
          <w:vertAlign w:val="subscript"/>
          <w:lang w:val="en-US"/>
        </w:rPr>
        <w:t>s</w:t>
      </w:r>
      <w:proofErr w:type="spellEnd"/>
      <w:r w:rsidRPr="00167752">
        <w:rPr>
          <w:rFonts w:ascii="Times New Roman" w:hAnsi="Times New Roman" w:cs="Times New Roman"/>
          <w:sz w:val="28"/>
          <w:szCs w:val="28"/>
          <w:lang w:val="en-US"/>
        </w:rPr>
        <w:t xml:space="preserve"> |; </w:t>
      </w:r>
      <w:proofErr w:type="spellStart"/>
      <w:r w:rsidRPr="00167752">
        <w:rPr>
          <w:rFonts w:ascii="Times New Roman" w:hAnsi="Times New Roman" w:cs="Times New Roman"/>
          <w:sz w:val="28"/>
          <w:szCs w:val="28"/>
          <w:lang w:val="en-US"/>
        </w:rPr>
        <w:t>h</w:t>
      </w:r>
      <w:r w:rsidRPr="00CD3FE0">
        <w:rPr>
          <w:rFonts w:ascii="Times New Roman" w:hAnsi="Times New Roman" w:cs="Times New Roman"/>
          <w:sz w:val="28"/>
          <w:szCs w:val="28"/>
          <w:vertAlign w:val="superscript"/>
          <w:lang w:val="en-US"/>
        </w:rPr>
        <w:t>relat</w:t>
      </w:r>
      <w:r w:rsidRPr="00CD3FE0">
        <w:rPr>
          <w:rFonts w:ascii="Times New Roman" w:hAnsi="Times New Roman" w:cs="Times New Roman"/>
          <w:sz w:val="28"/>
          <w:szCs w:val="28"/>
          <w:vertAlign w:val="subscript"/>
          <w:lang w:val="en-US"/>
        </w:rPr>
        <w:t>s</w:t>
      </w:r>
      <w:proofErr w:type="spellEnd"/>
      <w:r w:rsidRPr="00167752">
        <w:rPr>
          <w:rFonts w:ascii="Times New Roman" w:hAnsi="Times New Roman" w:cs="Times New Roman"/>
          <w:sz w:val="28"/>
          <w:szCs w:val="28"/>
          <w:lang w:val="en-US"/>
        </w:rPr>
        <w:t xml:space="preserve"> </w:t>
      </w:r>
      <w:r w:rsidR="00CD3FE0">
        <w:rPr>
          <w:rFonts w:ascii="Times New Roman" w:hAnsi="Times New Roman" w:cs="Times New Roman"/>
          <w:lang w:val="en-US"/>
        </w:rPr>
        <w:t>o</w:t>
      </w:r>
      <w:r w:rsidR="00CD3FE0">
        <w:rPr>
          <w:rFonts w:ascii="Times New Roman" w:hAnsi="Times New Roman" w:cs="Times New Roman"/>
          <w:sz w:val="28"/>
          <w:szCs w:val="28"/>
          <w:lang w:val="en-US"/>
        </w:rPr>
        <w:t xml:space="preserve"> </w:t>
      </w:r>
      <w:proofErr w:type="spellStart"/>
      <w:r w:rsidRPr="00167752">
        <w:rPr>
          <w:rFonts w:ascii="Times New Roman" w:hAnsi="Times New Roman" w:cs="Times New Roman"/>
          <w:sz w:val="28"/>
          <w:szCs w:val="28"/>
          <w:lang w:val="en-US"/>
        </w:rPr>
        <w:t>h</w:t>
      </w:r>
      <w:r w:rsidRPr="00CD3FE0">
        <w:rPr>
          <w:rFonts w:ascii="Times New Roman" w:hAnsi="Times New Roman" w:cs="Times New Roman"/>
          <w:sz w:val="28"/>
          <w:szCs w:val="28"/>
          <w:vertAlign w:val="superscript"/>
          <w:lang w:val="en-US"/>
        </w:rPr>
        <w:t>relat</w:t>
      </w:r>
      <w:proofErr w:type="spellEnd"/>
      <w:r w:rsidRPr="00167752">
        <w:rPr>
          <w:rFonts w:ascii="Times New Roman" w:hAnsi="Times New Roman" w:cs="Times New Roman"/>
          <w:sz w:val="28"/>
          <w:szCs w:val="28"/>
          <w:lang w:val="en-US"/>
        </w:rPr>
        <w:t xml:space="preserve"> </w:t>
      </w:r>
      <w:r w:rsidRPr="00CD3FE0">
        <w:rPr>
          <w:rFonts w:ascii="Times New Roman" w:hAnsi="Times New Roman" w:cs="Times New Roman"/>
          <w:sz w:val="28"/>
          <w:szCs w:val="28"/>
          <w:vertAlign w:val="subscript"/>
          <w:lang w:val="en-US"/>
        </w:rPr>
        <w:t>s</w:t>
      </w:r>
      <w:r w:rsidRPr="00167752">
        <w:rPr>
          <w:rFonts w:ascii="Times New Roman" w:hAnsi="Times New Roman" w:cs="Times New Roman"/>
          <w:sz w:val="28"/>
          <w:szCs w:val="28"/>
          <w:lang w:val="en-US"/>
        </w:rPr>
        <w:t xml:space="preserve">] </w:t>
      </w:r>
      <w:r w:rsidR="00CD3FE0">
        <w:rPr>
          <w:rFonts w:ascii="Times New Roman" w:hAnsi="Times New Roman" w:cs="Times New Roman"/>
          <w:sz w:val="28"/>
          <w:szCs w:val="28"/>
          <w:lang w:val="en-US"/>
        </w:rPr>
        <w:t xml:space="preserve">                                           </w:t>
      </w:r>
      <w:r w:rsidRPr="00167752">
        <w:rPr>
          <w:rFonts w:ascii="Times New Roman" w:hAnsi="Times New Roman" w:cs="Times New Roman"/>
          <w:sz w:val="28"/>
          <w:szCs w:val="28"/>
          <w:lang w:val="en-US"/>
        </w:rPr>
        <w:t>(10.9)</w:t>
      </w:r>
    </w:p>
    <w:p w14:paraId="7EAAD923" w14:textId="77777777" w:rsidR="00167752" w:rsidRPr="00167752" w:rsidRDefault="00167752" w:rsidP="004762EF">
      <w:pPr>
        <w:jc w:val="both"/>
        <w:rPr>
          <w:rFonts w:ascii="Times New Roman" w:hAnsi="Times New Roman" w:cs="Times New Roman"/>
          <w:sz w:val="28"/>
          <w:szCs w:val="28"/>
        </w:rPr>
      </w:pPr>
      <w:r w:rsidRPr="00167752">
        <w:rPr>
          <w:rFonts w:ascii="Times New Roman" w:hAnsi="Times New Roman" w:cs="Times New Roman"/>
          <w:sz w:val="28"/>
          <w:szCs w:val="28"/>
        </w:rPr>
        <w:t>Значения d</w:t>
      </w:r>
      <w:r w:rsidRPr="00CD3FE0">
        <w:rPr>
          <w:rFonts w:ascii="Times New Roman" w:hAnsi="Times New Roman" w:cs="Times New Roman"/>
          <w:sz w:val="28"/>
          <w:szCs w:val="28"/>
          <w:vertAlign w:val="superscript"/>
        </w:rPr>
        <w:t>1</w:t>
      </w:r>
      <w:r w:rsidRPr="00167752">
        <w:rPr>
          <w:rFonts w:ascii="Times New Roman" w:hAnsi="Times New Roman" w:cs="Times New Roman"/>
          <w:sz w:val="28"/>
          <w:szCs w:val="28"/>
        </w:rPr>
        <w:t xml:space="preserve"> (s, s</w:t>
      </w:r>
      <w:r w:rsidR="00CD3FE0" w:rsidRPr="00CD3FE0">
        <w:rPr>
          <w:rFonts w:ascii="Times New Roman" w:hAnsi="Times New Roman" w:cs="Times New Roman"/>
          <w:sz w:val="28"/>
          <w:szCs w:val="28"/>
        </w:rPr>
        <w:t>’</w:t>
      </w:r>
      <w:r w:rsidRPr="00167752">
        <w:rPr>
          <w:rFonts w:ascii="Times New Roman" w:hAnsi="Times New Roman" w:cs="Times New Roman"/>
          <w:sz w:val="28"/>
          <w:szCs w:val="28"/>
        </w:rPr>
        <w:t xml:space="preserve">) присваиваются слою </w:t>
      </w:r>
      <w:proofErr w:type="spellStart"/>
      <w:r w:rsidRPr="00167752">
        <w:rPr>
          <w:rFonts w:ascii="Times New Roman" w:hAnsi="Times New Roman" w:cs="Times New Roman"/>
          <w:sz w:val="28"/>
          <w:szCs w:val="28"/>
        </w:rPr>
        <w:t>softmax</w:t>
      </w:r>
      <w:proofErr w:type="spellEnd"/>
      <w:r w:rsidRPr="00167752">
        <w:rPr>
          <w:rFonts w:ascii="Times New Roman" w:hAnsi="Times New Roman" w:cs="Times New Roman"/>
          <w:sz w:val="28"/>
          <w:szCs w:val="28"/>
        </w:rPr>
        <w:t xml:space="preserve"> со скрытым слоем </w:t>
      </w:r>
      <w:proofErr w:type="spellStart"/>
      <w:r w:rsidRPr="00167752">
        <w:rPr>
          <w:rFonts w:ascii="Times New Roman" w:hAnsi="Times New Roman" w:cs="Times New Roman"/>
          <w:sz w:val="28"/>
          <w:szCs w:val="28"/>
        </w:rPr>
        <w:t>maxout</w:t>
      </w:r>
      <w:proofErr w:type="spellEnd"/>
      <w:r w:rsidRPr="00167752">
        <w:rPr>
          <w:rFonts w:ascii="Times New Roman" w:hAnsi="Times New Roman" w:cs="Times New Roman"/>
          <w:sz w:val="28"/>
          <w:szCs w:val="28"/>
        </w:rPr>
        <w:t>, чтобы дать оценку связанности.</w:t>
      </w:r>
    </w:p>
    <w:p w14:paraId="7B5906F4" w14:textId="77777777" w:rsidR="00167752" w:rsidRPr="00167752" w:rsidRDefault="00167752" w:rsidP="004762EF">
      <w:pPr>
        <w:jc w:val="both"/>
        <w:rPr>
          <w:rFonts w:ascii="Times New Roman" w:hAnsi="Times New Roman" w:cs="Times New Roman"/>
          <w:sz w:val="28"/>
          <w:szCs w:val="28"/>
        </w:rPr>
      </w:pPr>
      <w:r w:rsidRPr="00167752">
        <w:rPr>
          <w:rFonts w:ascii="Times New Roman" w:hAnsi="Times New Roman" w:cs="Times New Roman"/>
          <w:sz w:val="28"/>
          <w:szCs w:val="28"/>
        </w:rPr>
        <w:t>Последняя задача - это задача текстового следования, которая снова берет два предложения и дает одну из категорий следствия, противоречия ил</w:t>
      </w:r>
      <w:r w:rsidR="00CD3FE0">
        <w:rPr>
          <w:rFonts w:ascii="Times New Roman" w:hAnsi="Times New Roman" w:cs="Times New Roman"/>
          <w:sz w:val="28"/>
          <w:szCs w:val="28"/>
        </w:rPr>
        <w:t xml:space="preserve">и нейтральности. Обозначение </w:t>
      </w:r>
      <w:r w:rsidRPr="00167752">
        <w:rPr>
          <w:rFonts w:ascii="Times New Roman" w:hAnsi="Times New Roman" w:cs="Times New Roman"/>
          <w:sz w:val="28"/>
          <w:szCs w:val="28"/>
        </w:rPr>
        <w:t xml:space="preserve">отсылает к задаче на соответствие вместе с мерой расстояния, аналогичной уравнению. 10.9 в связи, полученной из передачи уровня LSTM в классификатор </w:t>
      </w:r>
      <w:proofErr w:type="spellStart"/>
      <w:r w:rsidRPr="00167752">
        <w:rPr>
          <w:rFonts w:ascii="Times New Roman" w:hAnsi="Times New Roman" w:cs="Times New Roman"/>
          <w:sz w:val="28"/>
          <w:szCs w:val="28"/>
        </w:rPr>
        <w:t>softmax</w:t>
      </w:r>
      <w:proofErr w:type="spellEnd"/>
      <w:r w:rsidRPr="00167752">
        <w:rPr>
          <w:rFonts w:ascii="Times New Roman" w:hAnsi="Times New Roman" w:cs="Times New Roman"/>
          <w:sz w:val="28"/>
          <w:szCs w:val="28"/>
        </w:rPr>
        <w:t xml:space="preserve"> для классификации.</w:t>
      </w:r>
    </w:p>
    <w:p w14:paraId="216CA692" w14:textId="77777777" w:rsidR="00167752" w:rsidRPr="00167752" w:rsidRDefault="00167752" w:rsidP="004762EF">
      <w:pPr>
        <w:jc w:val="both"/>
        <w:rPr>
          <w:rFonts w:ascii="Times New Roman" w:hAnsi="Times New Roman" w:cs="Times New Roman"/>
          <w:sz w:val="28"/>
          <w:szCs w:val="28"/>
        </w:rPr>
      </w:pPr>
      <w:r w:rsidRPr="00167752">
        <w:rPr>
          <w:rFonts w:ascii="Times New Roman" w:hAnsi="Times New Roman" w:cs="Times New Roman"/>
          <w:sz w:val="28"/>
          <w:szCs w:val="28"/>
        </w:rPr>
        <w:t>Когда сеть последовательно обучается для одной задачи, а затем обучается для другой задачи, она обычно «забывает» или плохо работает с первой. Это явление называется катастрофическим вмешательством или катастрофическим забыванием. Обучение для каждого слоя аналогично с функцией потерь, которая учитывает (а) меру потери классификации для уровня с использованием прогнозов и меток, (б) L</w:t>
      </w:r>
      <w:r w:rsidRPr="00CD3FE0">
        <w:rPr>
          <w:rFonts w:ascii="Times New Roman" w:hAnsi="Times New Roman" w:cs="Times New Roman"/>
          <w:sz w:val="28"/>
          <w:szCs w:val="28"/>
          <w:vertAlign w:val="subscript"/>
        </w:rPr>
        <w:t>2</w:t>
      </w:r>
      <w:r w:rsidRPr="00167752">
        <w:rPr>
          <w:rFonts w:ascii="Times New Roman" w:hAnsi="Times New Roman" w:cs="Times New Roman"/>
          <w:sz w:val="28"/>
          <w:szCs w:val="28"/>
        </w:rPr>
        <w:t xml:space="preserve">-норму его весовых векторов и (в) член регуляризации для параметры предыдущих задач, если они являются входными. По мнению авторов, совместное обучение придает структуре устойчивость к катастрофическим помехам. Пример для уровня фрагментов, с входными данными от тегирования POS, заданными весами и смещением </w:t>
      </w:r>
      <w:proofErr w:type="spellStart"/>
      <w:r w:rsidRPr="00167752">
        <w:rPr>
          <w:rFonts w:ascii="Times New Roman" w:hAnsi="Times New Roman" w:cs="Times New Roman"/>
          <w:sz w:val="28"/>
          <w:szCs w:val="28"/>
        </w:rPr>
        <w:t>θ</w:t>
      </w:r>
      <w:r w:rsidRPr="00CD3FE0">
        <w:rPr>
          <w:rFonts w:ascii="Times New Roman" w:hAnsi="Times New Roman" w:cs="Times New Roman"/>
          <w:sz w:val="28"/>
          <w:szCs w:val="28"/>
          <w:vertAlign w:val="subscript"/>
        </w:rPr>
        <w:t>POS</w:t>
      </w:r>
      <w:proofErr w:type="spellEnd"/>
      <w:r w:rsidRPr="00167752">
        <w:rPr>
          <w:rFonts w:ascii="Times New Roman" w:hAnsi="Times New Roman" w:cs="Times New Roman"/>
          <w:sz w:val="28"/>
          <w:szCs w:val="28"/>
        </w:rPr>
        <w:t xml:space="preserve">, и один после слоя POS с текущей эпохой, заданной </w:t>
      </w:r>
      <w:proofErr w:type="spellStart"/>
      <w:r w:rsidRPr="00167752">
        <w:rPr>
          <w:rFonts w:ascii="Times New Roman" w:hAnsi="Times New Roman" w:cs="Times New Roman"/>
          <w:sz w:val="28"/>
          <w:szCs w:val="28"/>
        </w:rPr>
        <w:t>θ</w:t>
      </w:r>
      <w:r w:rsidR="00D917AE" w:rsidRPr="00D917AE">
        <w:rPr>
          <w:rFonts w:ascii="Times New Roman" w:hAnsi="Times New Roman" w:cs="Times New Roman"/>
          <w:sz w:val="28"/>
          <w:szCs w:val="28"/>
        </w:rPr>
        <w:t>’</w:t>
      </w:r>
      <w:r w:rsidRPr="00D917AE">
        <w:rPr>
          <w:rFonts w:ascii="Times New Roman" w:hAnsi="Times New Roman" w:cs="Times New Roman"/>
          <w:sz w:val="28"/>
          <w:szCs w:val="28"/>
          <w:vertAlign w:val="subscript"/>
        </w:rPr>
        <w:t>POS</w:t>
      </w:r>
      <w:proofErr w:type="spellEnd"/>
      <w:r w:rsidRPr="00167752">
        <w:rPr>
          <w:rFonts w:ascii="Times New Roman" w:hAnsi="Times New Roman" w:cs="Times New Roman"/>
          <w:sz w:val="28"/>
          <w:szCs w:val="28"/>
        </w:rPr>
        <w:t>, весами уровня фрагментов W</w:t>
      </w:r>
      <w:r w:rsidRPr="00D917AE">
        <w:rPr>
          <w:rFonts w:ascii="Times New Roman" w:hAnsi="Times New Roman" w:cs="Times New Roman"/>
          <w:sz w:val="28"/>
          <w:szCs w:val="28"/>
          <w:vertAlign w:val="subscript"/>
        </w:rPr>
        <w:t>CHK</w:t>
      </w:r>
      <w:r w:rsidRPr="00167752">
        <w:rPr>
          <w:rFonts w:ascii="Times New Roman" w:hAnsi="Times New Roman" w:cs="Times New Roman"/>
          <w:sz w:val="28"/>
          <w:szCs w:val="28"/>
        </w:rPr>
        <w:t xml:space="preserve"> и вероятностью p (</w:t>
      </w:r>
      <w:proofErr w:type="spellStart"/>
      <w:r w:rsidRPr="00167752">
        <w:rPr>
          <w:rFonts w:ascii="Times New Roman" w:hAnsi="Times New Roman" w:cs="Times New Roman"/>
          <w:sz w:val="28"/>
          <w:szCs w:val="28"/>
        </w:rPr>
        <w:t>y</w:t>
      </w:r>
      <w:r w:rsidRPr="00D917AE">
        <w:rPr>
          <w:rFonts w:ascii="Times New Roman" w:hAnsi="Times New Roman" w:cs="Times New Roman"/>
          <w:sz w:val="28"/>
          <w:szCs w:val="28"/>
          <w:vertAlign w:val="superscript"/>
        </w:rPr>
        <w:t>CHK</w:t>
      </w:r>
      <w:r w:rsidRPr="00D917AE">
        <w:rPr>
          <w:rFonts w:ascii="Times New Roman" w:hAnsi="Times New Roman" w:cs="Times New Roman"/>
          <w:sz w:val="28"/>
          <w:szCs w:val="28"/>
          <w:vertAlign w:val="subscript"/>
        </w:rPr>
        <w:t>t</w:t>
      </w:r>
      <w:proofErr w:type="spellEnd"/>
      <w:r w:rsidRPr="00167752">
        <w:rPr>
          <w:rFonts w:ascii="Times New Roman" w:hAnsi="Times New Roman" w:cs="Times New Roman"/>
          <w:sz w:val="28"/>
          <w:szCs w:val="28"/>
        </w:rPr>
        <w:t xml:space="preserve"> = α | </w:t>
      </w:r>
      <w:proofErr w:type="spellStart"/>
      <w:r w:rsidRPr="00167752">
        <w:rPr>
          <w:rFonts w:ascii="Times New Roman" w:hAnsi="Times New Roman" w:cs="Times New Roman"/>
          <w:sz w:val="28"/>
          <w:szCs w:val="28"/>
        </w:rPr>
        <w:t>h</w:t>
      </w:r>
      <w:r w:rsidRPr="00D917AE">
        <w:rPr>
          <w:rFonts w:ascii="Times New Roman" w:hAnsi="Times New Roman" w:cs="Times New Roman"/>
          <w:sz w:val="28"/>
          <w:szCs w:val="28"/>
          <w:vertAlign w:val="superscript"/>
        </w:rPr>
        <w:t>CHK</w:t>
      </w:r>
      <w:r w:rsidRPr="00D917AE">
        <w:rPr>
          <w:rFonts w:ascii="Times New Roman" w:hAnsi="Times New Roman" w:cs="Times New Roman"/>
          <w:sz w:val="28"/>
          <w:szCs w:val="28"/>
          <w:vertAlign w:val="subscript"/>
        </w:rPr>
        <w:t>t</w:t>
      </w:r>
      <w:proofErr w:type="spellEnd"/>
      <w:r w:rsidRPr="00167752">
        <w:rPr>
          <w:rFonts w:ascii="Times New Roman" w:hAnsi="Times New Roman" w:cs="Times New Roman"/>
          <w:sz w:val="28"/>
          <w:szCs w:val="28"/>
        </w:rPr>
        <w:t>) присвоения правильной метки α весу в предложении:</w:t>
      </w:r>
    </w:p>
    <w:p w14:paraId="603EE01E" w14:textId="77777777" w:rsidR="00D917AE" w:rsidRDefault="00167752" w:rsidP="004762EF">
      <w:pPr>
        <w:ind w:firstLine="708"/>
        <w:jc w:val="both"/>
        <w:rPr>
          <w:rFonts w:ascii="Times New Roman" w:hAnsi="Times New Roman" w:cs="Times New Roman"/>
          <w:sz w:val="28"/>
          <w:szCs w:val="28"/>
        </w:rPr>
      </w:pPr>
      <w:r w:rsidRPr="00167752">
        <w:rPr>
          <w:rFonts w:ascii="Times New Roman" w:hAnsi="Times New Roman" w:cs="Times New Roman"/>
          <w:sz w:val="28"/>
          <w:szCs w:val="28"/>
        </w:rPr>
        <w:t>J</w:t>
      </w:r>
      <w:r w:rsidRPr="00D917AE">
        <w:rPr>
          <w:rFonts w:ascii="Times New Roman" w:hAnsi="Times New Roman" w:cs="Times New Roman"/>
          <w:sz w:val="28"/>
          <w:szCs w:val="28"/>
          <w:vertAlign w:val="subscript"/>
        </w:rPr>
        <w:t>2</w:t>
      </w:r>
      <w:r w:rsidRPr="00167752">
        <w:rPr>
          <w:rFonts w:ascii="Times New Roman" w:hAnsi="Times New Roman" w:cs="Times New Roman"/>
          <w:sz w:val="28"/>
          <w:szCs w:val="28"/>
        </w:rPr>
        <w:t xml:space="preserve"> (</w:t>
      </w:r>
      <w:proofErr w:type="spellStart"/>
      <w:r w:rsidRPr="00167752">
        <w:rPr>
          <w:rFonts w:ascii="Times New Roman" w:hAnsi="Times New Roman" w:cs="Times New Roman"/>
          <w:sz w:val="28"/>
          <w:szCs w:val="28"/>
        </w:rPr>
        <w:t>θ</w:t>
      </w:r>
      <w:r w:rsidRPr="00D917AE">
        <w:rPr>
          <w:rFonts w:ascii="Times New Roman" w:hAnsi="Times New Roman" w:cs="Times New Roman"/>
          <w:sz w:val="28"/>
          <w:szCs w:val="28"/>
          <w:vertAlign w:val="subscript"/>
        </w:rPr>
        <w:t>CHK</w:t>
      </w:r>
      <w:proofErr w:type="spellEnd"/>
      <w:r w:rsidRPr="00167752">
        <w:rPr>
          <w:rFonts w:ascii="Times New Roman" w:hAnsi="Times New Roman" w:cs="Times New Roman"/>
          <w:sz w:val="28"/>
          <w:szCs w:val="28"/>
        </w:rPr>
        <w:t>) = −∑</w:t>
      </w:r>
      <w:r w:rsidRPr="00D917AE">
        <w:rPr>
          <w:rFonts w:ascii="Times New Roman" w:hAnsi="Times New Roman" w:cs="Times New Roman"/>
          <w:sz w:val="28"/>
          <w:szCs w:val="28"/>
          <w:vertAlign w:val="subscript"/>
        </w:rPr>
        <w:t>s</w:t>
      </w:r>
      <w:r w:rsidRPr="00167752">
        <w:rPr>
          <w:rFonts w:ascii="Times New Roman" w:hAnsi="Times New Roman" w:cs="Times New Roman"/>
          <w:sz w:val="28"/>
          <w:szCs w:val="28"/>
        </w:rPr>
        <w:t xml:space="preserve"> ∑</w:t>
      </w:r>
      <w:r w:rsidRPr="00D917AE">
        <w:rPr>
          <w:rFonts w:ascii="Times New Roman" w:hAnsi="Times New Roman" w:cs="Times New Roman"/>
          <w:sz w:val="28"/>
          <w:szCs w:val="28"/>
          <w:vertAlign w:val="subscript"/>
        </w:rPr>
        <w:t>t</w:t>
      </w:r>
      <w:r w:rsidR="00D917AE">
        <w:rPr>
          <w:rFonts w:ascii="Times New Roman" w:hAnsi="Times New Roman" w:cs="Times New Roman"/>
          <w:sz w:val="28"/>
          <w:szCs w:val="28"/>
        </w:rPr>
        <w:t xml:space="preserve"> </w:t>
      </w:r>
      <w:proofErr w:type="spellStart"/>
      <w:r w:rsidR="00D917AE">
        <w:rPr>
          <w:rFonts w:ascii="Times New Roman" w:hAnsi="Times New Roman" w:cs="Times New Roman"/>
          <w:sz w:val="28"/>
          <w:szCs w:val="28"/>
        </w:rPr>
        <w:t>log</w:t>
      </w:r>
      <w:proofErr w:type="spellEnd"/>
      <w:r w:rsidR="00D917AE">
        <w:rPr>
          <w:rFonts w:ascii="Times New Roman" w:hAnsi="Times New Roman" w:cs="Times New Roman"/>
          <w:sz w:val="28"/>
          <w:szCs w:val="28"/>
        </w:rPr>
        <w:t xml:space="preserve"> p (</w:t>
      </w:r>
      <w:proofErr w:type="spellStart"/>
      <w:r w:rsidR="00D917AE">
        <w:rPr>
          <w:rFonts w:ascii="Times New Roman" w:hAnsi="Times New Roman" w:cs="Times New Roman"/>
          <w:sz w:val="28"/>
          <w:szCs w:val="28"/>
        </w:rPr>
        <w:t>y</w:t>
      </w:r>
      <w:r w:rsidRPr="00D917AE">
        <w:rPr>
          <w:rFonts w:ascii="Times New Roman" w:hAnsi="Times New Roman" w:cs="Times New Roman"/>
          <w:sz w:val="28"/>
          <w:szCs w:val="28"/>
          <w:vertAlign w:val="superscript"/>
        </w:rPr>
        <w:t>CHK</w:t>
      </w:r>
      <w:r w:rsidRPr="00D917AE">
        <w:rPr>
          <w:rFonts w:ascii="Times New Roman" w:hAnsi="Times New Roman" w:cs="Times New Roman"/>
          <w:sz w:val="28"/>
          <w:szCs w:val="28"/>
          <w:vertAlign w:val="subscript"/>
        </w:rPr>
        <w:t>t</w:t>
      </w:r>
      <w:proofErr w:type="spellEnd"/>
      <w:r w:rsidRPr="00167752">
        <w:rPr>
          <w:rFonts w:ascii="Times New Roman" w:hAnsi="Times New Roman" w:cs="Times New Roman"/>
          <w:sz w:val="28"/>
          <w:szCs w:val="28"/>
        </w:rPr>
        <w:t xml:space="preserve"> = </w:t>
      </w:r>
    </w:p>
    <w:p w14:paraId="6728B7C3" w14:textId="77777777" w:rsidR="00167752" w:rsidRPr="00167752" w:rsidRDefault="00167752" w:rsidP="004762EF">
      <w:pPr>
        <w:ind w:left="708" w:firstLine="708"/>
        <w:jc w:val="both"/>
        <w:rPr>
          <w:rFonts w:ascii="Times New Roman" w:hAnsi="Times New Roman" w:cs="Times New Roman"/>
          <w:sz w:val="28"/>
          <w:szCs w:val="28"/>
        </w:rPr>
      </w:pPr>
      <w:r w:rsidRPr="00167752">
        <w:rPr>
          <w:rFonts w:ascii="Times New Roman" w:hAnsi="Times New Roman" w:cs="Times New Roman"/>
          <w:sz w:val="28"/>
          <w:szCs w:val="28"/>
        </w:rPr>
        <w:t xml:space="preserve">α | </w:t>
      </w:r>
      <w:proofErr w:type="spellStart"/>
      <w:r w:rsidRPr="00167752">
        <w:rPr>
          <w:rFonts w:ascii="Times New Roman" w:hAnsi="Times New Roman" w:cs="Times New Roman"/>
          <w:sz w:val="28"/>
          <w:szCs w:val="28"/>
        </w:rPr>
        <w:t>h</w:t>
      </w:r>
      <w:r w:rsidRPr="00D917AE">
        <w:rPr>
          <w:rFonts w:ascii="Times New Roman" w:hAnsi="Times New Roman" w:cs="Times New Roman"/>
          <w:sz w:val="28"/>
          <w:szCs w:val="28"/>
          <w:vertAlign w:val="superscript"/>
        </w:rPr>
        <w:t>CHK</w:t>
      </w:r>
      <w:r w:rsidRPr="00D917AE">
        <w:rPr>
          <w:rFonts w:ascii="Times New Roman" w:hAnsi="Times New Roman" w:cs="Times New Roman"/>
          <w:sz w:val="28"/>
          <w:szCs w:val="28"/>
          <w:vertAlign w:val="subscript"/>
        </w:rPr>
        <w:t>t</w:t>
      </w:r>
      <w:proofErr w:type="spellEnd"/>
      <w:r w:rsidRPr="00167752">
        <w:rPr>
          <w:rFonts w:ascii="Times New Roman" w:hAnsi="Times New Roman" w:cs="Times New Roman"/>
          <w:sz w:val="28"/>
          <w:szCs w:val="28"/>
        </w:rPr>
        <w:t xml:space="preserve">) + λ </w:t>
      </w:r>
      <w:r w:rsidR="00D917AE" w:rsidRPr="00D917AE">
        <w:rPr>
          <w:rFonts w:ascii="Times New Roman" w:hAnsi="Times New Roman" w:cs="Times New Roman"/>
          <w:sz w:val="28"/>
          <w:szCs w:val="28"/>
        </w:rPr>
        <w:t>||</w:t>
      </w:r>
      <w:r w:rsidRPr="00167752">
        <w:rPr>
          <w:rFonts w:ascii="Times New Roman" w:hAnsi="Times New Roman" w:cs="Times New Roman"/>
          <w:sz w:val="28"/>
          <w:szCs w:val="28"/>
        </w:rPr>
        <w:t>W</w:t>
      </w:r>
      <w:r w:rsidRPr="00D917AE">
        <w:rPr>
          <w:rFonts w:ascii="Times New Roman" w:hAnsi="Times New Roman" w:cs="Times New Roman"/>
          <w:sz w:val="28"/>
          <w:szCs w:val="28"/>
          <w:vertAlign w:val="subscript"/>
        </w:rPr>
        <w:t>CHK</w:t>
      </w:r>
      <w:r w:rsidRPr="00167752">
        <w:rPr>
          <w:rFonts w:ascii="Times New Roman" w:hAnsi="Times New Roman" w:cs="Times New Roman"/>
          <w:sz w:val="28"/>
          <w:szCs w:val="28"/>
        </w:rPr>
        <w:t xml:space="preserve"> </w:t>
      </w:r>
      <w:r w:rsidR="00D917AE" w:rsidRPr="00D917AE">
        <w:rPr>
          <w:rFonts w:ascii="Times New Roman" w:hAnsi="Times New Roman" w:cs="Times New Roman"/>
          <w:sz w:val="28"/>
          <w:szCs w:val="28"/>
        </w:rPr>
        <w:t>||</w:t>
      </w:r>
      <w:r w:rsidRPr="00D917AE">
        <w:rPr>
          <w:rFonts w:ascii="Times New Roman" w:hAnsi="Times New Roman" w:cs="Times New Roman"/>
          <w:sz w:val="28"/>
          <w:szCs w:val="28"/>
          <w:vertAlign w:val="superscript"/>
        </w:rPr>
        <w:t>2</w:t>
      </w:r>
      <w:r w:rsidRPr="00167752">
        <w:rPr>
          <w:rFonts w:ascii="Times New Roman" w:hAnsi="Times New Roman" w:cs="Times New Roman"/>
          <w:sz w:val="28"/>
          <w:szCs w:val="28"/>
        </w:rPr>
        <w:t xml:space="preserve"> + δ </w:t>
      </w:r>
      <w:r w:rsidR="00D917AE" w:rsidRPr="00D917AE">
        <w:rPr>
          <w:rFonts w:ascii="Times New Roman" w:hAnsi="Times New Roman" w:cs="Times New Roman"/>
          <w:sz w:val="28"/>
          <w:szCs w:val="28"/>
        </w:rPr>
        <w:t>||</w:t>
      </w:r>
      <w:proofErr w:type="spellStart"/>
      <w:r w:rsidRPr="00167752">
        <w:rPr>
          <w:rFonts w:ascii="Times New Roman" w:hAnsi="Times New Roman" w:cs="Times New Roman"/>
          <w:sz w:val="28"/>
          <w:szCs w:val="28"/>
        </w:rPr>
        <w:t>θ</w:t>
      </w:r>
      <w:r w:rsidRPr="00D917AE">
        <w:rPr>
          <w:rFonts w:ascii="Times New Roman" w:hAnsi="Times New Roman" w:cs="Times New Roman"/>
          <w:sz w:val="28"/>
          <w:szCs w:val="28"/>
          <w:vertAlign w:val="subscript"/>
        </w:rPr>
        <w:t>POS</w:t>
      </w:r>
      <w:proofErr w:type="spellEnd"/>
      <w:r w:rsidRPr="00167752">
        <w:rPr>
          <w:rFonts w:ascii="Times New Roman" w:hAnsi="Times New Roman" w:cs="Times New Roman"/>
          <w:sz w:val="28"/>
          <w:szCs w:val="28"/>
        </w:rPr>
        <w:t xml:space="preserve"> </w:t>
      </w:r>
      <w:r w:rsidR="00D917AE">
        <w:rPr>
          <w:rFonts w:ascii="Times New Roman" w:hAnsi="Times New Roman" w:cs="Times New Roman"/>
          <w:sz w:val="28"/>
          <w:szCs w:val="28"/>
        </w:rPr>
        <w:t>–</w:t>
      </w:r>
      <w:r w:rsidRPr="00167752">
        <w:rPr>
          <w:rFonts w:ascii="Times New Roman" w:hAnsi="Times New Roman" w:cs="Times New Roman"/>
          <w:sz w:val="28"/>
          <w:szCs w:val="28"/>
        </w:rPr>
        <w:t xml:space="preserve"> </w:t>
      </w:r>
      <w:proofErr w:type="spellStart"/>
      <w:r w:rsidRPr="00167752">
        <w:rPr>
          <w:rFonts w:ascii="Times New Roman" w:hAnsi="Times New Roman" w:cs="Times New Roman"/>
          <w:sz w:val="28"/>
          <w:szCs w:val="28"/>
        </w:rPr>
        <w:t>θ</w:t>
      </w:r>
      <w:r w:rsidR="00D917AE" w:rsidRPr="00D917AE">
        <w:rPr>
          <w:rFonts w:ascii="Times New Roman" w:hAnsi="Times New Roman" w:cs="Times New Roman"/>
          <w:sz w:val="28"/>
          <w:szCs w:val="28"/>
        </w:rPr>
        <w:t>’</w:t>
      </w:r>
      <w:r w:rsidRPr="00D917AE">
        <w:rPr>
          <w:rFonts w:ascii="Times New Roman" w:hAnsi="Times New Roman" w:cs="Times New Roman"/>
          <w:sz w:val="28"/>
          <w:szCs w:val="28"/>
          <w:vertAlign w:val="subscript"/>
        </w:rPr>
        <w:t>POS</w:t>
      </w:r>
      <w:proofErr w:type="spellEnd"/>
      <w:r w:rsidR="00D917AE" w:rsidRPr="00D917AE">
        <w:rPr>
          <w:rFonts w:ascii="Times New Roman" w:hAnsi="Times New Roman" w:cs="Times New Roman"/>
          <w:sz w:val="28"/>
          <w:szCs w:val="28"/>
        </w:rPr>
        <w:t>||</w:t>
      </w:r>
      <w:r w:rsidRPr="00D917AE">
        <w:rPr>
          <w:rFonts w:ascii="Times New Roman" w:hAnsi="Times New Roman" w:cs="Times New Roman"/>
          <w:sz w:val="28"/>
          <w:szCs w:val="28"/>
          <w:vertAlign w:val="superscript"/>
        </w:rPr>
        <w:t>2</w:t>
      </w:r>
      <w:r w:rsidRPr="00167752">
        <w:rPr>
          <w:rFonts w:ascii="Times New Roman" w:hAnsi="Times New Roman" w:cs="Times New Roman"/>
          <w:sz w:val="28"/>
          <w:szCs w:val="28"/>
        </w:rPr>
        <w:t xml:space="preserve"> </w:t>
      </w:r>
      <w:r w:rsidR="00D917AE" w:rsidRPr="00D917AE">
        <w:rPr>
          <w:rFonts w:ascii="Times New Roman" w:hAnsi="Times New Roman" w:cs="Times New Roman"/>
          <w:sz w:val="28"/>
          <w:szCs w:val="28"/>
        </w:rPr>
        <w:t xml:space="preserve">                     </w:t>
      </w:r>
      <w:proofErr w:type="gramStart"/>
      <w:r w:rsidR="00D917AE" w:rsidRPr="00D917AE">
        <w:rPr>
          <w:rFonts w:ascii="Times New Roman" w:hAnsi="Times New Roman" w:cs="Times New Roman"/>
          <w:sz w:val="28"/>
          <w:szCs w:val="28"/>
        </w:rPr>
        <w:t xml:space="preserve">   </w:t>
      </w:r>
      <w:r w:rsidRPr="00167752">
        <w:rPr>
          <w:rFonts w:ascii="Times New Roman" w:hAnsi="Times New Roman" w:cs="Times New Roman"/>
          <w:sz w:val="28"/>
          <w:szCs w:val="28"/>
        </w:rPr>
        <w:t>(</w:t>
      </w:r>
      <w:proofErr w:type="gramEnd"/>
      <w:r w:rsidRPr="00167752">
        <w:rPr>
          <w:rFonts w:ascii="Times New Roman" w:hAnsi="Times New Roman" w:cs="Times New Roman"/>
          <w:sz w:val="28"/>
          <w:szCs w:val="28"/>
        </w:rPr>
        <w:t>10.10)</w:t>
      </w:r>
    </w:p>
    <w:p w14:paraId="201E9E04" w14:textId="77777777" w:rsidR="00167752" w:rsidRPr="00D917AE" w:rsidRDefault="00167752" w:rsidP="004762EF">
      <w:pPr>
        <w:pStyle w:val="a3"/>
        <w:numPr>
          <w:ilvl w:val="3"/>
          <w:numId w:val="2"/>
        </w:numPr>
        <w:jc w:val="both"/>
        <w:rPr>
          <w:rFonts w:ascii="Times New Roman" w:hAnsi="Times New Roman" w:cs="Times New Roman"/>
          <w:b/>
          <w:sz w:val="28"/>
          <w:szCs w:val="28"/>
        </w:rPr>
      </w:pPr>
      <w:r w:rsidRPr="00D917AE">
        <w:rPr>
          <w:rFonts w:ascii="Times New Roman" w:hAnsi="Times New Roman" w:cs="Times New Roman"/>
          <w:b/>
          <w:sz w:val="28"/>
          <w:szCs w:val="28"/>
        </w:rPr>
        <w:t>Шлюзовые сети</w:t>
      </w:r>
    </w:p>
    <w:p w14:paraId="51A0C1B0" w14:textId="77777777" w:rsidR="00815597" w:rsidRPr="00815597" w:rsidRDefault="00815597" w:rsidP="004762EF">
      <w:pPr>
        <w:jc w:val="both"/>
        <w:rPr>
          <w:rFonts w:ascii="Times New Roman" w:hAnsi="Times New Roman" w:cs="Times New Roman"/>
          <w:sz w:val="28"/>
          <w:szCs w:val="28"/>
        </w:rPr>
      </w:pPr>
      <w:proofErr w:type="spellStart"/>
      <w:r w:rsidRPr="00815597">
        <w:rPr>
          <w:rFonts w:ascii="Times New Roman" w:hAnsi="Times New Roman" w:cs="Times New Roman"/>
          <w:sz w:val="28"/>
          <w:szCs w:val="28"/>
        </w:rPr>
        <w:t>Ruder</w:t>
      </w:r>
      <w:proofErr w:type="spellEnd"/>
      <w:r w:rsidRPr="00815597">
        <w:rPr>
          <w:rFonts w:ascii="Times New Roman" w:hAnsi="Times New Roman" w:cs="Times New Roman"/>
          <w:sz w:val="28"/>
          <w:szCs w:val="28"/>
        </w:rPr>
        <w:t xml:space="preserve"> et </w:t>
      </w:r>
      <w:proofErr w:type="spellStart"/>
      <w:r w:rsidRPr="00815597">
        <w:rPr>
          <w:rFonts w:ascii="Times New Roman" w:hAnsi="Times New Roman" w:cs="Times New Roman"/>
          <w:sz w:val="28"/>
          <w:szCs w:val="28"/>
        </w:rPr>
        <w:t>al</w:t>
      </w:r>
      <w:proofErr w:type="spellEnd"/>
      <w:r w:rsidRPr="00815597">
        <w:rPr>
          <w:rFonts w:ascii="Times New Roman" w:hAnsi="Times New Roman" w:cs="Times New Roman"/>
          <w:sz w:val="28"/>
          <w:szCs w:val="28"/>
        </w:rPr>
        <w:t xml:space="preserve">. недавно предложила общую архитектуру глубокого обучения, известную как шлюзовые сети, которая сочетает в себе концепции из многих предыдущих типов исследований, таких как жесткое совместное использование параметров, перекрестные сети, разреженная блочная регуляризация и лингвистическое иерархическое многозадачное обучение NLP [Rud17]. Шлюзовая сеть для основной задачи A и вспомогательной задачи B состоит из общего входного уровня, трех скрытых слоев для каждой задачи и двух выходных слоев для конкретных задач, как показано на рис. 10.11. Каждый скрытый уровень для задачи представляет собой RNN, разделенный </w:t>
      </w:r>
      <w:r w:rsidRPr="00815597">
        <w:rPr>
          <w:rFonts w:ascii="Times New Roman" w:hAnsi="Times New Roman" w:cs="Times New Roman"/>
          <w:sz w:val="28"/>
          <w:szCs w:val="28"/>
        </w:rPr>
        <w:lastRenderedPageBreak/>
        <w:t>на два подпространства, например,</w:t>
      </w:r>
      <w:r w:rsidR="00430ECA">
        <w:rPr>
          <w:rFonts w:ascii="Times New Roman" w:hAnsi="Times New Roman" w:cs="Times New Roman"/>
          <w:sz w:val="28"/>
          <w:szCs w:val="28"/>
        </w:rPr>
        <w:t xml:space="preserve"> задача A и уровень 1 имеют G</w:t>
      </w:r>
      <w:r w:rsidR="00430ECA" w:rsidRPr="00430ECA">
        <w:rPr>
          <w:rFonts w:ascii="Times New Roman" w:hAnsi="Times New Roman" w:cs="Times New Roman"/>
          <w:sz w:val="28"/>
          <w:szCs w:val="28"/>
          <w:vertAlign w:val="subscript"/>
        </w:rPr>
        <w:t>A,</w:t>
      </w:r>
      <w:r w:rsidRPr="00430ECA">
        <w:rPr>
          <w:rFonts w:ascii="Times New Roman" w:hAnsi="Times New Roman" w:cs="Times New Roman"/>
          <w:sz w:val="28"/>
          <w:szCs w:val="28"/>
          <w:vertAlign w:val="subscript"/>
        </w:rPr>
        <w:t>1,1</w:t>
      </w:r>
      <w:r w:rsidR="00430ECA">
        <w:rPr>
          <w:rFonts w:ascii="Times New Roman" w:hAnsi="Times New Roman" w:cs="Times New Roman"/>
          <w:sz w:val="28"/>
          <w:szCs w:val="28"/>
        </w:rPr>
        <w:t xml:space="preserve"> и G</w:t>
      </w:r>
      <w:r w:rsidR="00430ECA" w:rsidRPr="00430ECA">
        <w:rPr>
          <w:rFonts w:ascii="Times New Roman" w:hAnsi="Times New Roman" w:cs="Times New Roman"/>
          <w:sz w:val="28"/>
          <w:szCs w:val="28"/>
          <w:vertAlign w:val="subscript"/>
        </w:rPr>
        <w:t>A,</w:t>
      </w:r>
      <w:r w:rsidRPr="00430ECA">
        <w:rPr>
          <w:rFonts w:ascii="Times New Roman" w:hAnsi="Times New Roman" w:cs="Times New Roman"/>
          <w:sz w:val="28"/>
          <w:szCs w:val="28"/>
          <w:vertAlign w:val="subscript"/>
        </w:rPr>
        <w:t>1,2</w:t>
      </w:r>
      <w:r w:rsidRPr="00815597">
        <w:rPr>
          <w:rFonts w:ascii="Times New Roman" w:hAnsi="Times New Roman" w:cs="Times New Roman"/>
          <w:sz w:val="28"/>
          <w:szCs w:val="28"/>
        </w:rPr>
        <w:t xml:space="preserve">, что позволяет им эффективно изучать специфические для задачи и общие представления. Выходные данные скрытых слоев передаются через параметры α на новый уровень, который выполняет линейные комбинации входных данных для взвешивания важности совместного использования и обучения для конкретных задач. Благодаря тому, что каждое подпространство имеет свои веса и контролируется, как они делятся, шлюзовые сети имеют адаптивный способ обучения в многозадачных настройках только тому, что является полезным. Последние повторяющиеся скрытые слои передают информацию параметрам β, которые пытаются объединить все, чему слои научились. </w:t>
      </w:r>
      <w:proofErr w:type="spellStart"/>
      <w:r w:rsidRPr="00815597">
        <w:rPr>
          <w:rFonts w:ascii="Times New Roman" w:hAnsi="Times New Roman" w:cs="Times New Roman"/>
          <w:sz w:val="28"/>
          <w:szCs w:val="28"/>
        </w:rPr>
        <w:t>Ruder</w:t>
      </w:r>
      <w:proofErr w:type="spellEnd"/>
      <w:r w:rsidRPr="00815597">
        <w:rPr>
          <w:rFonts w:ascii="Times New Roman" w:hAnsi="Times New Roman" w:cs="Times New Roman"/>
          <w:sz w:val="28"/>
          <w:szCs w:val="28"/>
        </w:rPr>
        <w:t xml:space="preserve"> </w:t>
      </w:r>
      <w:proofErr w:type="spellStart"/>
      <w:r w:rsidRPr="00815597">
        <w:rPr>
          <w:rFonts w:ascii="Times New Roman" w:hAnsi="Times New Roman" w:cs="Times New Roman"/>
          <w:sz w:val="28"/>
          <w:szCs w:val="28"/>
        </w:rPr>
        <w:t>et</w:t>
      </w:r>
      <w:proofErr w:type="spellEnd"/>
      <w:r w:rsidRPr="00815597">
        <w:rPr>
          <w:rFonts w:ascii="Times New Roman" w:hAnsi="Times New Roman" w:cs="Times New Roman"/>
          <w:sz w:val="28"/>
          <w:szCs w:val="28"/>
        </w:rPr>
        <w:t xml:space="preserve"> </w:t>
      </w:r>
      <w:proofErr w:type="spellStart"/>
      <w:r w:rsidRPr="00815597">
        <w:rPr>
          <w:rFonts w:ascii="Times New Roman" w:hAnsi="Times New Roman" w:cs="Times New Roman"/>
          <w:sz w:val="28"/>
          <w:szCs w:val="28"/>
        </w:rPr>
        <w:t>al</w:t>
      </w:r>
      <w:proofErr w:type="spellEnd"/>
      <w:r w:rsidRPr="00815597">
        <w:rPr>
          <w:rFonts w:ascii="Times New Roman" w:hAnsi="Times New Roman" w:cs="Times New Roman"/>
          <w:sz w:val="28"/>
          <w:szCs w:val="28"/>
        </w:rPr>
        <w:t>. эмпирически показать, как основные задачи, такие как NER и SRL, могут выиграть от вспомогательных задач, таких как POS, и значительно улучшить количество ошибок.</w:t>
      </w:r>
    </w:p>
    <w:p w14:paraId="1F336CA8" w14:textId="77777777" w:rsidR="00815597" w:rsidRPr="00815597" w:rsidRDefault="00815597" w:rsidP="004762EF">
      <w:pPr>
        <w:jc w:val="both"/>
        <w:rPr>
          <w:rFonts w:ascii="Times New Roman" w:hAnsi="Times New Roman" w:cs="Times New Roman"/>
          <w:sz w:val="28"/>
          <w:szCs w:val="28"/>
        </w:rPr>
      </w:pPr>
      <w:proofErr w:type="spellStart"/>
      <w:r>
        <w:rPr>
          <w:rFonts w:ascii="Times New Roman" w:hAnsi="Times New Roman" w:cs="Times New Roman"/>
          <w:sz w:val="28"/>
          <w:szCs w:val="28"/>
        </w:rPr>
        <w:t>Ruder</w:t>
      </w:r>
      <w:proofErr w:type="spellEnd"/>
      <w:r>
        <w:rPr>
          <w:rFonts w:ascii="Times New Roman" w:hAnsi="Times New Roman" w:cs="Times New Roman"/>
          <w:sz w:val="28"/>
          <w:szCs w:val="28"/>
        </w:rPr>
        <w:t xml:space="preserve"> et </w:t>
      </w:r>
      <w:proofErr w:type="spellStart"/>
      <w:r>
        <w:rPr>
          <w:rFonts w:ascii="Times New Roman" w:hAnsi="Times New Roman" w:cs="Times New Roman"/>
          <w:sz w:val="28"/>
          <w:szCs w:val="28"/>
        </w:rPr>
        <w:t>al</w:t>
      </w:r>
      <w:proofErr w:type="spellEnd"/>
      <w:r>
        <w:rPr>
          <w:rFonts w:ascii="Times New Roman" w:hAnsi="Times New Roman" w:cs="Times New Roman"/>
          <w:sz w:val="28"/>
          <w:szCs w:val="28"/>
        </w:rPr>
        <w:t>. представили</w:t>
      </w:r>
      <w:r w:rsidRPr="00815597">
        <w:rPr>
          <w:rFonts w:ascii="Times New Roman" w:hAnsi="Times New Roman" w:cs="Times New Roman"/>
          <w:sz w:val="28"/>
          <w:szCs w:val="28"/>
        </w:rPr>
        <w:t xml:space="preserve"> все обучение ка</w:t>
      </w:r>
      <w:r>
        <w:rPr>
          <w:rFonts w:ascii="Times New Roman" w:hAnsi="Times New Roman" w:cs="Times New Roman"/>
          <w:sz w:val="28"/>
          <w:szCs w:val="28"/>
        </w:rPr>
        <w:t>к задачу регуляризации матрицы, е</w:t>
      </w:r>
      <w:r w:rsidRPr="00815597">
        <w:rPr>
          <w:rFonts w:ascii="Times New Roman" w:hAnsi="Times New Roman" w:cs="Times New Roman"/>
          <w:sz w:val="28"/>
          <w:szCs w:val="28"/>
        </w:rPr>
        <w:t>сли есть M задач, которые слабо связаны с M неперекрывающимися наборами данных</w:t>
      </w:r>
    </w:p>
    <w:p w14:paraId="12DC3C34" w14:textId="77777777" w:rsidR="00815597" w:rsidRDefault="00815597" w:rsidP="004762EF">
      <w:pPr>
        <w:jc w:val="both"/>
        <w:rPr>
          <w:rFonts w:ascii="Times New Roman" w:hAnsi="Times New Roman" w:cs="Times New Roman"/>
          <w:sz w:val="28"/>
          <w:szCs w:val="28"/>
        </w:rPr>
      </w:pPr>
      <w:r w:rsidRPr="00815597">
        <w:rPr>
          <w:rFonts w:ascii="Times New Roman" w:hAnsi="Times New Roman" w:cs="Times New Roman"/>
          <w:noProof/>
          <w:sz w:val="28"/>
          <w:szCs w:val="28"/>
          <w:lang w:eastAsia="ru-RU"/>
        </w:rPr>
        <w:drawing>
          <wp:inline distT="0" distB="0" distL="0" distR="0" wp14:anchorId="3684C47C" wp14:editId="1E7297B9">
            <wp:extent cx="5813623" cy="3199780"/>
            <wp:effectExtent l="0" t="0" r="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4241" cy="3222136"/>
                    </a:xfrm>
                    <a:prstGeom prst="rect">
                      <a:avLst/>
                    </a:prstGeom>
                    <a:noFill/>
                    <a:ln>
                      <a:noFill/>
                    </a:ln>
                  </pic:spPr>
                </pic:pic>
              </a:graphicData>
            </a:graphic>
          </wp:inline>
        </w:drawing>
      </w:r>
    </w:p>
    <w:p w14:paraId="25FE6232" w14:textId="77777777" w:rsidR="00815597" w:rsidRPr="00815597" w:rsidRDefault="00815597" w:rsidP="004762EF">
      <w:pPr>
        <w:jc w:val="both"/>
        <w:rPr>
          <w:rFonts w:ascii="Times New Roman" w:hAnsi="Times New Roman" w:cs="Times New Roman"/>
          <w:sz w:val="28"/>
          <w:szCs w:val="28"/>
        </w:rPr>
      </w:pPr>
      <w:r w:rsidRPr="00815597">
        <w:rPr>
          <w:rFonts w:ascii="Times New Roman" w:hAnsi="Times New Roman" w:cs="Times New Roman"/>
          <w:b/>
          <w:sz w:val="28"/>
          <w:szCs w:val="28"/>
        </w:rPr>
        <w:t>Рис. 10.11:</w:t>
      </w:r>
      <w:r w:rsidRPr="00815597">
        <w:rPr>
          <w:rFonts w:ascii="Times New Roman" w:hAnsi="Times New Roman" w:cs="Times New Roman"/>
          <w:sz w:val="28"/>
          <w:szCs w:val="28"/>
        </w:rPr>
        <w:t xml:space="preserve"> Сети шлюзов для многозадачного обучения через слабо связанные задачи</w:t>
      </w:r>
    </w:p>
    <w:p w14:paraId="2B09E0B2" w14:textId="77777777" w:rsidR="00815597" w:rsidRPr="00815597" w:rsidRDefault="00815597" w:rsidP="004762EF">
      <w:pPr>
        <w:jc w:val="both"/>
        <w:rPr>
          <w:rFonts w:ascii="Times New Roman" w:hAnsi="Times New Roman" w:cs="Times New Roman"/>
          <w:sz w:val="28"/>
          <w:szCs w:val="28"/>
        </w:rPr>
      </w:pPr>
      <w:r w:rsidRPr="00815597">
        <w:rPr>
          <w:rFonts w:ascii="Times New Roman" w:hAnsi="Times New Roman" w:cs="Times New Roman"/>
          <w:sz w:val="28"/>
          <w:szCs w:val="28"/>
        </w:rPr>
        <w:t>D</w:t>
      </w:r>
      <w:r w:rsidRPr="00815597">
        <w:rPr>
          <w:rFonts w:ascii="Times New Roman" w:hAnsi="Times New Roman" w:cs="Times New Roman"/>
          <w:sz w:val="28"/>
          <w:szCs w:val="28"/>
          <w:vertAlign w:val="subscript"/>
        </w:rPr>
        <w:t>1</w:t>
      </w:r>
      <w:r w:rsidRPr="00815597">
        <w:rPr>
          <w:rFonts w:ascii="Times New Roman" w:hAnsi="Times New Roman" w:cs="Times New Roman"/>
          <w:sz w:val="28"/>
          <w:szCs w:val="28"/>
        </w:rPr>
        <w:t>, D</w:t>
      </w:r>
      <w:r w:rsidRPr="00815597">
        <w:rPr>
          <w:rFonts w:ascii="Times New Roman" w:hAnsi="Times New Roman" w:cs="Times New Roman"/>
          <w:sz w:val="28"/>
          <w:szCs w:val="28"/>
          <w:vertAlign w:val="subscript"/>
        </w:rPr>
        <w:t>2</w:t>
      </w:r>
      <w:r w:rsidRPr="00815597">
        <w:rPr>
          <w:rFonts w:ascii="Times New Roman" w:hAnsi="Times New Roman" w:cs="Times New Roman"/>
          <w:sz w:val="28"/>
          <w:szCs w:val="28"/>
        </w:rPr>
        <w:t>, ..., D</w:t>
      </w:r>
      <w:r w:rsidRPr="00815597">
        <w:rPr>
          <w:rFonts w:ascii="Times New Roman" w:hAnsi="Times New Roman" w:cs="Times New Roman"/>
          <w:sz w:val="28"/>
          <w:szCs w:val="28"/>
          <w:vertAlign w:val="subscript"/>
        </w:rPr>
        <w:t>M</w:t>
      </w:r>
      <w:r w:rsidRPr="00815597">
        <w:rPr>
          <w:rFonts w:ascii="Times New Roman" w:hAnsi="Times New Roman" w:cs="Times New Roman"/>
          <w:sz w:val="28"/>
          <w:szCs w:val="28"/>
        </w:rPr>
        <w:t>, K слоев, заданных L</w:t>
      </w:r>
      <w:r w:rsidRPr="00815597">
        <w:rPr>
          <w:rFonts w:ascii="Times New Roman" w:hAnsi="Times New Roman" w:cs="Times New Roman"/>
          <w:sz w:val="28"/>
          <w:szCs w:val="28"/>
          <w:vertAlign w:val="subscript"/>
        </w:rPr>
        <w:t>1</w:t>
      </w:r>
      <w:r w:rsidRPr="00815597">
        <w:rPr>
          <w:rFonts w:ascii="Times New Roman" w:hAnsi="Times New Roman" w:cs="Times New Roman"/>
          <w:sz w:val="28"/>
          <w:szCs w:val="28"/>
        </w:rPr>
        <w:t>, L</w:t>
      </w:r>
      <w:r w:rsidRPr="00815597">
        <w:rPr>
          <w:rFonts w:ascii="Times New Roman" w:hAnsi="Times New Roman" w:cs="Times New Roman"/>
          <w:sz w:val="28"/>
          <w:szCs w:val="28"/>
          <w:vertAlign w:val="subscript"/>
        </w:rPr>
        <w:t>2</w:t>
      </w:r>
      <w:r w:rsidRPr="00815597">
        <w:rPr>
          <w:rFonts w:ascii="Times New Roman" w:hAnsi="Times New Roman" w:cs="Times New Roman"/>
          <w:sz w:val="28"/>
          <w:szCs w:val="28"/>
        </w:rPr>
        <w:t>, ..., L</w:t>
      </w:r>
      <w:r w:rsidRPr="00815597">
        <w:rPr>
          <w:rFonts w:ascii="Times New Roman" w:hAnsi="Times New Roman" w:cs="Times New Roman"/>
          <w:sz w:val="28"/>
          <w:szCs w:val="28"/>
          <w:vertAlign w:val="subscript"/>
        </w:rPr>
        <w:t>K</w:t>
      </w:r>
      <w:r w:rsidRPr="00815597">
        <w:rPr>
          <w:rFonts w:ascii="Times New Roman" w:hAnsi="Times New Roman" w:cs="Times New Roman"/>
          <w:sz w:val="28"/>
          <w:szCs w:val="28"/>
        </w:rPr>
        <w:t>, и модели θ</w:t>
      </w:r>
      <w:r w:rsidRPr="00815597">
        <w:rPr>
          <w:rFonts w:ascii="Times New Roman" w:hAnsi="Times New Roman" w:cs="Times New Roman"/>
          <w:sz w:val="28"/>
          <w:szCs w:val="28"/>
          <w:vertAlign w:val="subscript"/>
        </w:rPr>
        <w:t>1</w:t>
      </w:r>
      <w:r w:rsidRPr="00815597">
        <w:rPr>
          <w:rFonts w:ascii="Times New Roman" w:hAnsi="Times New Roman" w:cs="Times New Roman"/>
          <w:sz w:val="28"/>
          <w:szCs w:val="28"/>
        </w:rPr>
        <w:t>, θ</w:t>
      </w:r>
      <w:r w:rsidRPr="00815597">
        <w:rPr>
          <w:rFonts w:ascii="Times New Roman" w:hAnsi="Times New Roman" w:cs="Times New Roman"/>
          <w:sz w:val="28"/>
          <w:szCs w:val="28"/>
          <w:vertAlign w:val="subscript"/>
        </w:rPr>
        <w:t>2</w:t>
      </w:r>
      <w:r w:rsidRPr="00815597">
        <w:rPr>
          <w:rFonts w:ascii="Times New Roman" w:hAnsi="Times New Roman" w:cs="Times New Roman"/>
          <w:sz w:val="28"/>
          <w:szCs w:val="28"/>
        </w:rPr>
        <w:t xml:space="preserve">, ..., </w:t>
      </w:r>
      <w:proofErr w:type="spellStart"/>
      <w:r w:rsidRPr="00815597">
        <w:rPr>
          <w:rFonts w:ascii="Times New Roman" w:hAnsi="Times New Roman" w:cs="Times New Roman"/>
          <w:sz w:val="28"/>
          <w:szCs w:val="28"/>
        </w:rPr>
        <w:t>θ</w:t>
      </w:r>
      <w:r w:rsidRPr="00815597">
        <w:rPr>
          <w:rFonts w:ascii="Times New Roman" w:hAnsi="Times New Roman" w:cs="Times New Roman"/>
          <w:sz w:val="28"/>
          <w:szCs w:val="28"/>
          <w:vertAlign w:val="subscript"/>
        </w:rPr>
        <w:t>M</w:t>
      </w:r>
      <w:proofErr w:type="spellEnd"/>
      <w:r w:rsidRPr="00815597">
        <w:rPr>
          <w:rFonts w:ascii="Times New Roman" w:hAnsi="Times New Roman" w:cs="Times New Roman"/>
          <w:sz w:val="28"/>
          <w:szCs w:val="28"/>
        </w:rPr>
        <w:t>, каждый с D параметрами и явным индуктивным смещением Ω в качестве штрафа, тогда функция потерь для минимизации определяется как:</w:t>
      </w:r>
    </w:p>
    <w:p w14:paraId="34FDDFE9" w14:textId="77777777" w:rsidR="00815597" w:rsidRPr="00815597" w:rsidRDefault="00815597" w:rsidP="004762EF">
      <w:pPr>
        <w:ind w:firstLine="708"/>
        <w:jc w:val="both"/>
        <w:rPr>
          <w:rFonts w:ascii="Times New Roman" w:hAnsi="Times New Roman" w:cs="Times New Roman"/>
          <w:sz w:val="28"/>
          <w:szCs w:val="28"/>
        </w:rPr>
      </w:pPr>
      <w:r w:rsidRPr="00815597">
        <w:rPr>
          <w:rFonts w:ascii="Times New Roman" w:hAnsi="Times New Roman" w:cs="Times New Roman"/>
          <w:sz w:val="28"/>
          <w:szCs w:val="28"/>
        </w:rPr>
        <w:t>λ</w:t>
      </w:r>
      <w:r w:rsidRPr="00815597">
        <w:rPr>
          <w:rFonts w:ascii="Times New Roman" w:hAnsi="Times New Roman" w:cs="Times New Roman"/>
          <w:sz w:val="28"/>
          <w:szCs w:val="28"/>
          <w:vertAlign w:val="subscript"/>
        </w:rPr>
        <w:t>1</w:t>
      </w:r>
      <w:r w:rsidRPr="00815597">
        <w:rPr>
          <w:rFonts w:ascii="Times New Roman" w:hAnsi="Times New Roman" w:cs="Times New Roman"/>
          <w:sz w:val="28"/>
          <w:szCs w:val="28"/>
        </w:rPr>
        <w:t>L</w:t>
      </w:r>
      <w:r w:rsidRPr="00815597">
        <w:rPr>
          <w:rFonts w:ascii="Times New Roman" w:hAnsi="Times New Roman" w:cs="Times New Roman"/>
          <w:sz w:val="28"/>
          <w:szCs w:val="28"/>
          <w:vertAlign w:val="subscript"/>
        </w:rPr>
        <w:t>1</w:t>
      </w:r>
      <w:r w:rsidRPr="00815597">
        <w:rPr>
          <w:rFonts w:ascii="Times New Roman" w:hAnsi="Times New Roman" w:cs="Times New Roman"/>
          <w:sz w:val="28"/>
          <w:szCs w:val="28"/>
        </w:rPr>
        <w:t xml:space="preserve"> (f (x; θ</w:t>
      </w:r>
      <w:r w:rsidRPr="00815597">
        <w:rPr>
          <w:rFonts w:ascii="Times New Roman" w:hAnsi="Times New Roman" w:cs="Times New Roman"/>
          <w:sz w:val="28"/>
          <w:szCs w:val="28"/>
          <w:vertAlign w:val="subscript"/>
        </w:rPr>
        <w:t>1</w:t>
      </w:r>
      <w:r w:rsidRPr="00815597">
        <w:rPr>
          <w:rFonts w:ascii="Times New Roman" w:hAnsi="Times New Roman" w:cs="Times New Roman"/>
          <w:sz w:val="28"/>
          <w:szCs w:val="28"/>
        </w:rPr>
        <w:t>), y</w:t>
      </w:r>
      <w:r w:rsidRPr="00815597">
        <w:rPr>
          <w:rFonts w:ascii="Times New Roman" w:hAnsi="Times New Roman" w:cs="Times New Roman"/>
          <w:sz w:val="28"/>
          <w:szCs w:val="28"/>
          <w:vertAlign w:val="subscript"/>
        </w:rPr>
        <w:t>1</w:t>
      </w:r>
      <w:r w:rsidRPr="00815597">
        <w:rPr>
          <w:rFonts w:ascii="Times New Roman" w:hAnsi="Times New Roman" w:cs="Times New Roman"/>
          <w:sz w:val="28"/>
          <w:szCs w:val="28"/>
        </w:rPr>
        <w:t xml:space="preserve">) + ··· + </w:t>
      </w:r>
      <w:proofErr w:type="spellStart"/>
      <w:r w:rsidRPr="00815597">
        <w:rPr>
          <w:rFonts w:ascii="Times New Roman" w:hAnsi="Times New Roman" w:cs="Times New Roman"/>
          <w:sz w:val="28"/>
          <w:szCs w:val="28"/>
        </w:rPr>
        <w:t>λ</w:t>
      </w:r>
      <w:r w:rsidRPr="00815597">
        <w:rPr>
          <w:rFonts w:ascii="Times New Roman" w:hAnsi="Times New Roman" w:cs="Times New Roman"/>
          <w:sz w:val="28"/>
          <w:szCs w:val="28"/>
          <w:vertAlign w:val="subscript"/>
        </w:rPr>
        <w:t>M</w:t>
      </w:r>
      <w:r w:rsidRPr="00815597">
        <w:rPr>
          <w:rFonts w:ascii="Times New Roman" w:hAnsi="Times New Roman" w:cs="Times New Roman"/>
          <w:sz w:val="28"/>
          <w:szCs w:val="28"/>
        </w:rPr>
        <w:t>L</w:t>
      </w:r>
      <w:r w:rsidRPr="00815597">
        <w:rPr>
          <w:rFonts w:ascii="Times New Roman" w:hAnsi="Times New Roman" w:cs="Times New Roman"/>
          <w:sz w:val="28"/>
          <w:szCs w:val="28"/>
          <w:vertAlign w:val="subscript"/>
        </w:rPr>
        <w:t>M</w:t>
      </w:r>
      <w:proofErr w:type="spellEnd"/>
      <w:r w:rsidRPr="00815597">
        <w:rPr>
          <w:rFonts w:ascii="Times New Roman" w:hAnsi="Times New Roman" w:cs="Times New Roman"/>
          <w:sz w:val="28"/>
          <w:szCs w:val="28"/>
        </w:rPr>
        <w:t xml:space="preserve"> (f (x; </w:t>
      </w:r>
      <w:proofErr w:type="spellStart"/>
      <w:r w:rsidRPr="00815597">
        <w:rPr>
          <w:rFonts w:ascii="Times New Roman" w:hAnsi="Times New Roman" w:cs="Times New Roman"/>
          <w:sz w:val="28"/>
          <w:szCs w:val="28"/>
        </w:rPr>
        <w:t>θ</w:t>
      </w:r>
      <w:r w:rsidRPr="00815597">
        <w:rPr>
          <w:rFonts w:ascii="Times New Roman" w:hAnsi="Times New Roman" w:cs="Times New Roman"/>
          <w:sz w:val="28"/>
          <w:szCs w:val="28"/>
          <w:vertAlign w:val="subscript"/>
        </w:rPr>
        <w:t>M</w:t>
      </w:r>
      <w:proofErr w:type="spellEnd"/>
      <w:r w:rsidRPr="00815597">
        <w:rPr>
          <w:rFonts w:ascii="Times New Roman" w:hAnsi="Times New Roman" w:cs="Times New Roman"/>
          <w:sz w:val="28"/>
          <w:szCs w:val="28"/>
        </w:rPr>
        <w:t xml:space="preserve">), </w:t>
      </w:r>
      <w:proofErr w:type="spellStart"/>
      <w:r w:rsidRPr="00815597">
        <w:rPr>
          <w:rFonts w:ascii="Times New Roman" w:hAnsi="Times New Roman" w:cs="Times New Roman"/>
          <w:sz w:val="28"/>
          <w:szCs w:val="28"/>
        </w:rPr>
        <w:t>y</w:t>
      </w:r>
      <w:r w:rsidRPr="00815597">
        <w:rPr>
          <w:rFonts w:ascii="Times New Roman" w:hAnsi="Times New Roman" w:cs="Times New Roman"/>
          <w:sz w:val="28"/>
          <w:szCs w:val="28"/>
          <w:vertAlign w:val="subscript"/>
        </w:rPr>
        <w:t>M</w:t>
      </w:r>
      <w:proofErr w:type="spellEnd"/>
      <w:r w:rsidRPr="00815597">
        <w:rPr>
          <w:rFonts w:ascii="Times New Roman" w:hAnsi="Times New Roman" w:cs="Times New Roman"/>
          <w:sz w:val="28"/>
          <w:szCs w:val="28"/>
        </w:rPr>
        <w:t xml:space="preserve">) + Ω </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815597">
        <w:rPr>
          <w:rFonts w:ascii="Times New Roman" w:hAnsi="Times New Roman" w:cs="Times New Roman"/>
          <w:sz w:val="28"/>
          <w:szCs w:val="28"/>
        </w:rPr>
        <w:t>(</w:t>
      </w:r>
      <w:proofErr w:type="gramEnd"/>
      <w:r w:rsidRPr="00815597">
        <w:rPr>
          <w:rFonts w:ascii="Times New Roman" w:hAnsi="Times New Roman" w:cs="Times New Roman"/>
          <w:sz w:val="28"/>
          <w:szCs w:val="28"/>
        </w:rPr>
        <w:t>10.11)</w:t>
      </w:r>
    </w:p>
    <w:p w14:paraId="0A83BFEB" w14:textId="77777777" w:rsidR="00815597" w:rsidRPr="00815597" w:rsidRDefault="00815597" w:rsidP="004762EF">
      <w:pPr>
        <w:jc w:val="both"/>
        <w:rPr>
          <w:rFonts w:ascii="Times New Roman" w:hAnsi="Times New Roman" w:cs="Times New Roman"/>
          <w:sz w:val="28"/>
          <w:szCs w:val="28"/>
        </w:rPr>
      </w:pPr>
      <w:r w:rsidRPr="00815597">
        <w:rPr>
          <w:rFonts w:ascii="Times New Roman" w:hAnsi="Times New Roman" w:cs="Times New Roman"/>
          <w:sz w:val="28"/>
          <w:szCs w:val="28"/>
        </w:rPr>
        <w:t>Функции потерь L</w:t>
      </w:r>
      <w:r w:rsidRPr="00815597">
        <w:rPr>
          <w:rFonts w:ascii="Times New Roman" w:hAnsi="Times New Roman" w:cs="Times New Roman"/>
          <w:sz w:val="28"/>
          <w:szCs w:val="28"/>
          <w:vertAlign w:val="subscript"/>
        </w:rPr>
        <w:t>i</w:t>
      </w:r>
      <w:r w:rsidRPr="00815597">
        <w:rPr>
          <w:rFonts w:ascii="Times New Roman" w:hAnsi="Times New Roman" w:cs="Times New Roman"/>
          <w:sz w:val="28"/>
          <w:szCs w:val="28"/>
        </w:rPr>
        <w:t xml:space="preserve"> являются кросс-энтропийными функциями потерь, а веса </w:t>
      </w:r>
      <w:proofErr w:type="spellStart"/>
      <w:r w:rsidRPr="00815597">
        <w:rPr>
          <w:rFonts w:ascii="Times New Roman" w:hAnsi="Times New Roman" w:cs="Times New Roman"/>
          <w:sz w:val="28"/>
          <w:szCs w:val="28"/>
        </w:rPr>
        <w:t>λ</w:t>
      </w:r>
      <w:r w:rsidRPr="00815597">
        <w:rPr>
          <w:rFonts w:ascii="Times New Roman" w:hAnsi="Times New Roman" w:cs="Times New Roman"/>
          <w:sz w:val="28"/>
          <w:szCs w:val="28"/>
          <w:vertAlign w:val="subscript"/>
        </w:rPr>
        <w:t>i</w:t>
      </w:r>
      <w:proofErr w:type="spellEnd"/>
      <w:r w:rsidRPr="00815597">
        <w:rPr>
          <w:rFonts w:ascii="Times New Roman" w:hAnsi="Times New Roman" w:cs="Times New Roman"/>
          <w:sz w:val="28"/>
          <w:szCs w:val="28"/>
        </w:rPr>
        <w:t xml:space="preserve"> определяют важность задачи i</w:t>
      </w:r>
      <w:r>
        <w:rPr>
          <w:rFonts w:ascii="Times New Roman" w:hAnsi="Times New Roman" w:cs="Times New Roman"/>
          <w:sz w:val="28"/>
          <w:szCs w:val="28"/>
        </w:rPr>
        <w:t xml:space="preserve"> во время обучения. Если </w:t>
      </w:r>
      <w:proofErr w:type="gramStart"/>
      <w:r>
        <w:rPr>
          <w:rFonts w:ascii="Times New Roman" w:hAnsi="Times New Roman" w:cs="Times New Roman"/>
          <w:sz w:val="28"/>
          <w:szCs w:val="28"/>
        </w:rPr>
        <w:t>G</w:t>
      </w:r>
      <w:r w:rsidRPr="00815597">
        <w:rPr>
          <w:rFonts w:ascii="Times New Roman" w:hAnsi="Times New Roman" w:cs="Times New Roman"/>
          <w:sz w:val="28"/>
          <w:szCs w:val="28"/>
          <w:vertAlign w:val="subscript"/>
        </w:rPr>
        <w:t>m,k</w:t>
      </w:r>
      <w:proofErr w:type="gramEnd"/>
      <w:r w:rsidRPr="00815597">
        <w:rPr>
          <w:rFonts w:ascii="Times New Roman" w:hAnsi="Times New Roman" w:cs="Times New Roman"/>
          <w:sz w:val="28"/>
          <w:szCs w:val="28"/>
          <w:vertAlign w:val="subscript"/>
        </w:rPr>
        <w:t>,1</w:t>
      </w:r>
      <w:r>
        <w:rPr>
          <w:rFonts w:ascii="Times New Roman" w:hAnsi="Times New Roman" w:cs="Times New Roman"/>
          <w:sz w:val="28"/>
          <w:szCs w:val="28"/>
        </w:rPr>
        <w:t xml:space="preserve"> и G</w:t>
      </w:r>
      <w:r w:rsidRPr="00815597">
        <w:rPr>
          <w:rFonts w:ascii="Times New Roman" w:hAnsi="Times New Roman" w:cs="Times New Roman"/>
          <w:sz w:val="28"/>
          <w:szCs w:val="28"/>
          <w:vertAlign w:val="subscript"/>
        </w:rPr>
        <w:t>m,k,2</w:t>
      </w:r>
      <w:r w:rsidRPr="00815597">
        <w:rPr>
          <w:rFonts w:ascii="Times New Roman" w:hAnsi="Times New Roman" w:cs="Times New Roman"/>
          <w:sz w:val="28"/>
          <w:szCs w:val="28"/>
        </w:rPr>
        <w:t xml:space="preserve"> </w:t>
      </w:r>
      <w:r w:rsidRPr="00815597">
        <w:rPr>
          <w:rFonts w:ascii="Times New Roman" w:hAnsi="Times New Roman" w:cs="Times New Roman"/>
          <w:sz w:val="28"/>
          <w:szCs w:val="28"/>
        </w:rPr>
        <w:lastRenderedPageBreak/>
        <w:t>являются двумя подпространствами для каждого слоя, индуктивное смещение задается ограничениями ортогональности:</w:t>
      </w:r>
    </w:p>
    <w:p w14:paraId="7B665EC7" w14:textId="77777777" w:rsidR="00815597" w:rsidRPr="00815597" w:rsidRDefault="00815597" w:rsidP="004762EF">
      <w:pPr>
        <w:ind w:firstLine="708"/>
        <w:jc w:val="both"/>
        <w:rPr>
          <w:rFonts w:ascii="Times New Roman" w:hAnsi="Times New Roman" w:cs="Times New Roman"/>
          <w:sz w:val="28"/>
          <w:szCs w:val="28"/>
        </w:rPr>
      </w:pPr>
      <w:r w:rsidRPr="00815597">
        <w:rPr>
          <w:rFonts w:ascii="Times New Roman" w:hAnsi="Times New Roman" w:cs="Times New Roman"/>
          <w:sz w:val="28"/>
          <w:szCs w:val="28"/>
        </w:rPr>
        <w:t>Ω = ∑</w:t>
      </w:r>
      <w:proofErr w:type="spellStart"/>
      <w:r w:rsidRPr="00815597">
        <w:rPr>
          <w:rFonts w:ascii="Times New Roman" w:hAnsi="Times New Roman" w:cs="Times New Roman"/>
          <w:sz w:val="28"/>
          <w:szCs w:val="28"/>
          <w:vertAlign w:val="superscript"/>
        </w:rPr>
        <w:t>M</w:t>
      </w:r>
      <w:r w:rsidRPr="00815597">
        <w:rPr>
          <w:rFonts w:ascii="Times New Roman" w:hAnsi="Times New Roman" w:cs="Times New Roman"/>
          <w:sz w:val="28"/>
          <w:szCs w:val="28"/>
          <w:vertAlign w:val="subscript"/>
        </w:rPr>
        <w:t>m</w:t>
      </w:r>
      <w:proofErr w:type="spellEnd"/>
      <w:r w:rsidRPr="00815597">
        <w:rPr>
          <w:rFonts w:ascii="Times New Roman" w:hAnsi="Times New Roman" w:cs="Times New Roman"/>
          <w:sz w:val="28"/>
          <w:szCs w:val="28"/>
          <w:vertAlign w:val="subscript"/>
        </w:rPr>
        <w:t xml:space="preserve"> = 1</w:t>
      </w:r>
      <w:r w:rsidRPr="00815597">
        <w:rPr>
          <w:rFonts w:ascii="Times New Roman" w:hAnsi="Times New Roman" w:cs="Times New Roman"/>
          <w:sz w:val="28"/>
          <w:szCs w:val="28"/>
        </w:rPr>
        <w:t>∑</w:t>
      </w:r>
      <w:r w:rsidRPr="00815597">
        <w:rPr>
          <w:rFonts w:ascii="Times New Roman" w:hAnsi="Times New Roman" w:cs="Times New Roman"/>
          <w:sz w:val="28"/>
          <w:szCs w:val="28"/>
          <w:vertAlign w:val="superscript"/>
        </w:rPr>
        <w:t>K</w:t>
      </w:r>
      <w:r w:rsidRPr="00815597">
        <w:rPr>
          <w:rFonts w:ascii="Times New Roman" w:hAnsi="Times New Roman" w:cs="Times New Roman"/>
          <w:sz w:val="28"/>
          <w:szCs w:val="28"/>
          <w:vertAlign w:val="subscript"/>
        </w:rPr>
        <w:t>k = 1</w:t>
      </w:r>
      <w:r>
        <w:rPr>
          <w:rFonts w:ascii="Times New Roman" w:hAnsi="Times New Roman" w:cs="Times New Roman"/>
          <w:sz w:val="28"/>
          <w:szCs w:val="28"/>
        </w:rPr>
        <w:t xml:space="preserve"> </w:t>
      </w:r>
      <w:r w:rsidRPr="00815597">
        <w:rPr>
          <w:rFonts w:ascii="Times New Roman" w:hAnsi="Times New Roman" w:cs="Times New Roman"/>
          <w:sz w:val="28"/>
          <w:szCs w:val="28"/>
        </w:rPr>
        <w:t>||</w:t>
      </w:r>
      <w:proofErr w:type="gramStart"/>
      <w:r>
        <w:rPr>
          <w:rFonts w:ascii="Times New Roman" w:hAnsi="Times New Roman" w:cs="Times New Roman"/>
          <w:sz w:val="28"/>
          <w:szCs w:val="28"/>
        </w:rPr>
        <w:t>G</w:t>
      </w:r>
      <w:r w:rsidRPr="00815597">
        <w:rPr>
          <w:rFonts w:ascii="Times New Roman" w:hAnsi="Times New Roman" w:cs="Times New Roman"/>
          <w:sz w:val="28"/>
          <w:szCs w:val="28"/>
          <w:vertAlign w:val="subscript"/>
        </w:rPr>
        <w:t>m,k</w:t>
      </w:r>
      <w:proofErr w:type="gramEnd"/>
      <w:r w:rsidRPr="00815597">
        <w:rPr>
          <w:rFonts w:ascii="Times New Roman" w:hAnsi="Times New Roman" w:cs="Times New Roman"/>
          <w:sz w:val="28"/>
          <w:szCs w:val="28"/>
          <w:vertAlign w:val="subscript"/>
        </w:rPr>
        <w:t>,1</w:t>
      </w:r>
      <w:r w:rsidRPr="00815597">
        <w:rPr>
          <w:rFonts w:ascii="Times New Roman" w:hAnsi="Times New Roman" w:cs="Times New Roman"/>
          <w:sz w:val="28"/>
          <w:szCs w:val="28"/>
          <w:vertAlign w:val="superscript"/>
        </w:rPr>
        <w:t>T</w:t>
      </w:r>
      <w:r>
        <w:rPr>
          <w:rFonts w:ascii="Times New Roman" w:hAnsi="Times New Roman" w:cs="Times New Roman"/>
          <w:sz w:val="28"/>
          <w:szCs w:val="28"/>
        </w:rPr>
        <w:t>G</w:t>
      </w:r>
      <w:r w:rsidRPr="00815597">
        <w:rPr>
          <w:rFonts w:ascii="Times New Roman" w:hAnsi="Times New Roman" w:cs="Times New Roman"/>
          <w:sz w:val="28"/>
          <w:szCs w:val="28"/>
          <w:vertAlign w:val="subscript"/>
        </w:rPr>
        <w:t>m,k,2</w:t>
      </w:r>
      <w:r w:rsidRPr="00815597">
        <w:rPr>
          <w:rFonts w:ascii="Times New Roman" w:hAnsi="Times New Roman" w:cs="Times New Roman"/>
          <w:sz w:val="28"/>
          <w:szCs w:val="28"/>
        </w:rPr>
        <w:t xml:space="preserve"> ||</w:t>
      </w:r>
      <w:r w:rsidRPr="00815597">
        <w:rPr>
          <w:rFonts w:ascii="Times New Roman" w:hAnsi="Times New Roman" w:cs="Times New Roman"/>
          <w:sz w:val="28"/>
          <w:szCs w:val="28"/>
          <w:vertAlign w:val="superscript"/>
        </w:rPr>
        <w:t>2</w:t>
      </w:r>
      <w:r w:rsidRPr="00815597">
        <w:rPr>
          <w:rFonts w:ascii="Times New Roman" w:hAnsi="Times New Roman" w:cs="Times New Roman"/>
          <w:sz w:val="28"/>
          <w:szCs w:val="28"/>
          <w:vertAlign w:val="subscript"/>
        </w:rPr>
        <w:t>F</w:t>
      </w:r>
      <w:r w:rsidRPr="00815597">
        <w:rPr>
          <w:rFonts w:ascii="Times New Roman" w:hAnsi="Times New Roman" w:cs="Times New Roman"/>
          <w:sz w:val="28"/>
          <w:szCs w:val="28"/>
        </w:rPr>
        <w:t xml:space="preserve">                                          (10.12)</w:t>
      </w:r>
    </w:p>
    <w:p w14:paraId="214EF247" w14:textId="77777777" w:rsidR="00815597" w:rsidRPr="00815597" w:rsidRDefault="00815597" w:rsidP="004762EF">
      <w:pPr>
        <w:jc w:val="both"/>
        <w:rPr>
          <w:rFonts w:ascii="Times New Roman" w:hAnsi="Times New Roman" w:cs="Times New Roman"/>
          <w:sz w:val="28"/>
          <w:szCs w:val="28"/>
        </w:rPr>
      </w:pPr>
      <w:r w:rsidRPr="00815597">
        <w:rPr>
          <w:rFonts w:ascii="Times New Roman" w:hAnsi="Times New Roman" w:cs="Times New Roman"/>
          <w:sz w:val="28"/>
          <w:szCs w:val="28"/>
        </w:rPr>
        <w:t xml:space="preserve">Регуляризация матрицы выполняется путем обновления параметров α по аналогии с устройствами для вышивки крестиком </w:t>
      </w:r>
      <w:proofErr w:type="spellStart"/>
      <w:r w:rsidRPr="00815597">
        <w:rPr>
          <w:rFonts w:ascii="Times New Roman" w:hAnsi="Times New Roman" w:cs="Times New Roman"/>
          <w:sz w:val="28"/>
          <w:szCs w:val="28"/>
        </w:rPr>
        <w:t>Misra</w:t>
      </w:r>
      <w:proofErr w:type="spellEnd"/>
      <w:r w:rsidRPr="00815597">
        <w:rPr>
          <w:rFonts w:ascii="Times New Roman" w:hAnsi="Times New Roman" w:cs="Times New Roman"/>
          <w:sz w:val="28"/>
          <w:szCs w:val="28"/>
        </w:rPr>
        <w:t xml:space="preserve"> </w:t>
      </w:r>
      <w:proofErr w:type="spellStart"/>
      <w:r w:rsidRPr="00815597">
        <w:rPr>
          <w:rFonts w:ascii="Times New Roman" w:hAnsi="Times New Roman" w:cs="Times New Roman"/>
          <w:sz w:val="28"/>
          <w:szCs w:val="28"/>
        </w:rPr>
        <w:t>et</w:t>
      </w:r>
      <w:proofErr w:type="spellEnd"/>
      <w:r w:rsidRPr="00815597">
        <w:rPr>
          <w:rFonts w:ascii="Times New Roman" w:hAnsi="Times New Roman" w:cs="Times New Roman"/>
          <w:sz w:val="28"/>
          <w:szCs w:val="28"/>
        </w:rPr>
        <w:t xml:space="preserve"> </w:t>
      </w:r>
      <w:proofErr w:type="spellStart"/>
      <w:r w:rsidRPr="00815597">
        <w:rPr>
          <w:rFonts w:ascii="Times New Roman" w:hAnsi="Times New Roman" w:cs="Times New Roman"/>
          <w:sz w:val="28"/>
          <w:szCs w:val="28"/>
        </w:rPr>
        <w:t>al</w:t>
      </w:r>
      <w:proofErr w:type="spellEnd"/>
      <w:r w:rsidRPr="00815597">
        <w:rPr>
          <w:rFonts w:ascii="Times New Roman" w:hAnsi="Times New Roman" w:cs="Times New Roman"/>
          <w:sz w:val="28"/>
          <w:szCs w:val="28"/>
        </w:rPr>
        <w:t>. [</w:t>
      </w:r>
      <w:proofErr w:type="spellStart"/>
      <w:r w:rsidRPr="00815597">
        <w:rPr>
          <w:rFonts w:ascii="Times New Roman" w:hAnsi="Times New Roman" w:cs="Times New Roman"/>
          <w:sz w:val="28"/>
          <w:szCs w:val="28"/>
        </w:rPr>
        <w:t>Mis</w:t>
      </w:r>
      <w:proofErr w:type="spellEnd"/>
      <w:r w:rsidRPr="00815597">
        <w:rPr>
          <w:rFonts w:ascii="Times New Roman" w:hAnsi="Times New Roman" w:cs="Times New Roman"/>
          <w:sz w:val="28"/>
          <w:szCs w:val="28"/>
        </w:rPr>
        <w:t xml:space="preserve"> + 16]. Для двух задач (A, B) и k слоев для одного подпространства расширение линейной комбинации вышивки крестиком выглядит так:</w:t>
      </w:r>
    </w:p>
    <w:p w14:paraId="6CB15C8A" w14:textId="77777777" w:rsidR="00815597" w:rsidRPr="009249D6" w:rsidRDefault="00815597" w:rsidP="004762EF">
      <w:pPr>
        <w:spacing w:after="0"/>
        <w:ind w:firstLine="708"/>
        <w:jc w:val="both"/>
        <w:rPr>
          <w:rFonts w:ascii="Times New Roman" w:hAnsi="Times New Roman" w:cs="Times New Roman"/>
          <w:sz w:val="28"/>
          <w:szCs w:val="28"/>
        </w:rPr>
      </w:pPr>
      <w:r w:rsidRPr="00815597">
        <w:rPr>
          <w:rFonts w:ascii="Cambria Math" w:hAnsi="Cambria Math" w:cs="Cambria Math"/>
          <w:sz w:val="28"/>
          <w:szCs w:val="28"/>
        </w:rPr>
        <w:t>⎡</w:t>
      </w:r>
      <w:r w:rsidRPr="00815597">
        <w:rPr>
          <w:rFonts w:ascii="Times New Roman" w:hAnsi="Times New Roman" w:cs="Times New Roman"/>
          <w:sz w:val="28"/>
          <w:szCs w:val="28"/>
        </w:rPr>
        <w:t xml:space="preserve"> h˜</w:t>
      </w:r>
      <w:r w:rsidRPr="00815597">
        <w:rPr>
          <w:rFonts w:ascii="Times New Roman" w:hAnsi="Times New Roman" w:cs="Times New Roman"/>
          <w:sz w:val="28"/>
          <w:szCs w:val="28"/>
          <w:vertAlign w:val="subscript"/>
        </w:rPr>
        <w:t>A1, k</w:t>
      </w:r>
      <w:r w:rsidRPr="009249D6">
        <w:rPr>
          <w:rFonts w:ascii="Times New Roman" w:hAnsi="Times New Roman" w:cs="Times New Roman"/>
          <w:sz w:val="28"/>
          <w:szCs w:val="28"/>
          <w:vertAlign w:val="subscript"/>
        </w:rPr>
        <w:t xml:space="preserve"> </w:t>
      </w:r>
      <w:r w:rsidRPr="00815597">
        <w:rPr>
          <w:rFonts w:ascii="Cambria Math" w:hAnsi="Cambria Math" w:cs="Cambria Math"/>
          <w:sz w:val="28"/>
          <w:szCs w:val="28"/>
        </w:rPr>
        <w:t>⎤</w:t>
      </w:r>
      <w:r w:rsidR="009249D6">
        <w:rPr>
          <w:rFonts w:ascii="Cambria Math" w:hAnsi="Cambria Math" w:cs="Cambria Math"/>
          <w:sz w:val="28"/>
          <w:szCs w:val="28"/>
        </w:rPr>
        <w:t xml:space="preserve">        </w:t>
      </w:r>
      <w:r w:rsidR="009249D6" w:rsidRPr="00815597">
        <w:rPr>
          <w:rFonts w:ascii="Cambria Math" w:hAnsi="Cambria Math" w:cs="Cambria Math"/>
          <w:sz w:val="28"/>
          <w:szCs w:val="28"/>
        </w:rPr>
        <w:t>⎡</w:t>
      </w:r>
      <w:r w:rsidR="009249D6" w:rsidRPr="009249D6">
        <w:rPr>
          <w:rFonts w:ascii="Times New Roman" w:hAnsi="Times New Roman" w:cs="Times New Roman"/>
          <w:sz w:val="28"/>
          <w:szCs w:val="28"/>
        </w:rPr>
        <w:t xml:space="preserve"> </w:t>
      </w:r>
      <w:r w:rsidR="009249D6" w:rsidRPr="00815597">
        <w:rPr>
          <w:rFonts w:ascii="Times New Roman" w:hAnsi="Times New Roman" w:cs="Times New Roman"/>
          <w:sz w:val="28"/>
          <w:szCs w:val="28"/>
        </w:rPr>
        <w:t>α</w:t>
      </w:r>
      <w:r w:rsidR="009249D6" w:rsidRPr="009249D6">
        <w:rPr>
          <w:rFonts w:ascii="Times New Roman" w:hAnsi="Times New Roman" w:cs="Times New Roman"/>
          <w:sz w:val="28"/>
          <w:szCs w:val="28"/>
          <w:vertAlign w:val="subscript"/>
        </w:rPr>
        <w:t xml:space="preserve">A1A1 </w:t>
      </w:r>
      <w:r w:rsidR="009249D6" w:rsidRPr="00815597">
        <w:rPr>
          <w:rFonts w:ascii="Times New Roman" w:hAnsi="Times New Roman" w:cs="Times New Roman"/>
          <w:sz w:val="28"/>
          <w:szCs w:val="28"/>
        </w:rPr>
        <w:t>··· α</w:t>
      </w:r>
      <w:r w:rsidR="009249D6" w:rsidRPr="009249D6">
        <w:rPr>
          <w:rFonts w:ascii="Times New Roman" w:hAnsi="Times New Roman" w:cs="Times New Roman"/>
          <w:sz w:val="28"/>
          <w:szCs w:val="28"/>
          <w:vertAlign w:val="subscript"/>
        </w:rPr>
        <w:t>A1B</w:t>
      </w:r>
      <w:proofErr w:type="gramStart"/>
      <w:r w:rsidR="009249D6" w:rsidRPr="009249D6">
        <w:rPr>
          <w:rFonts w:ascii="Times New Roman" w:hAnsi="Times New Roman" w:cs="Times New Roman"/>
          <w:sz w:val="28"/>
          <w:szCs w:val="28"/>
          <w:vertAlign w:val="subscript"/>
        </w:rPr>
        <w:t xml:space="preserve">2 </w:t>
      </w:r>
      <w:r w:rsidR="009249D6" w:rsidRPr="009249D6">
        <w:rPr>
          <w:rFonts w:ascii="Times New Roman" w:hAnsi="Times New Roman" w:cs="Times New Roman"/>
          <w:sz w:val="28"/>
          <w:szCs w:val="28"/>
        </w:rPr>
        <w:t xml:space="preserve"> </w:t>
      </w:r>
      <w:r w:rsidR="009249D6" w:rsidRPr="00815597">
        <w:rPr>
          <w:rFonts w:ascii="Cambria Math" w:hAnsi="Cambria Math" w:cs="Cambria Math"/>
          <w:sz w:val="28"/>
          <w:szCs w:val="28"/>
        </w:rPr>
        <w:t>⎤</w:t>
      </w:r>
      <w:proofErr w:type="gramEnd"/>
      <w:r w:rsidR="009249D6" w:rsidRPr="009249D6">
        <w:rPr>
          <w:rFonts w:ascii="Cambria Math" w:hAnsi="Cambria Math" w:cs="Cambria Math"/>
          <w:sz w:val="28"/>
          <w:szCs w:val="28"/>
        </w:rPr>
        <w:t xml:space="preserve">     </w:t>
      </w:r>
      <w:r w:rsidR="009249D6" w:rsidRPr="00815597">
        <w:rPr>
          <w:rFonts w:ascii="Cambria Math" w:hAnsi="Cambria Math" w:cs="Cambria Math"/>
          <w:sz w:val="28"/>
          <w:szCs w:val="28"/>
        </w:rPr>
        <w:t>⎡</w:t>
      </w:r>
      <w:r w:rsidR="009249D6" w:rsidRPr="009249D6">
        <w:rPr>
          <w:rFonts w:ascii="Times New Roman" w:hAnsi="Times New Roman" w:cs="Times New Roman"/>
          <w:sz w:val="28"/>
          <w:szCs w:val="28"/>
        </w:rPr>
        <w:t xml:space="preserve"> </w:t>
      </w:r>
      <w:r w:rsidR="009249D6">
        <w:rPr>
          <w:rFonts w:ascii="Times New Roman" w:hAnsi="Times New Roman" w:cs="Times New Roman"/>
          <w:sz w:val="28"/>
          <w:szCs w:val="28"/>
        </w:rPr>
        <w:t>h</w:t>
      </w:r>
      <w:r w:rsidR="009249D6" w:rsidRPr="009249D6">
        <w:rPr>
          <w:rFonts w:ascii="Times New Roman" w:hAnsi="Times New Roman" w:cs="Times New Roman"/>
          <w:sz w:val="28"/>
          <w:szCs w:val="28"/>
          <w:vertAlign w:val="subscript"/>
        </w:rPr>
        <w:t xml:space="preserve">A1,k  </w:t>
      </w:r>
      <w:r w:rsidR="009249D6" w:rsidRPr="00815597">
        <w:rPr>
          <w:rFonts w:ascii="Cambria Math" w:hAnsi="Cambria Math" w:cs="Cambria Math"/>
          <w:sz w:val="28"/>
          <w:szCs w:val="28"/>
        </w:rPr>
        <w:t>⎤</w:t>
      </w:r>
    </w:p>
    <w:p w14:paraId="6B3816A9" w14:textId="77777777" w:rsidR="00815597" w:rsidRPr="009249D6" w:rsidRDefault="00815597" w:rsidP="004762EF">
      <w:pPr>
        <w:spacing w:after="0"/>
        <w:ind w:firstLine="708"/>
        <w:jc w:val="both"/>
        <w:rPr>
          <w:rFonts w:ascii="Times New Roman" w:hAnsi="Times New Roman" w:cs="Times New Roman"/>
          <w:sz w:val="28"/>
          <w:szCs w:val="28"/>
        </w:rPr>
      </w:pPr>
      <w:r w:rsidRPr="00815597">
        <w:rPr>
          <w:rFonts w:ascii="Cambria Math" w:hAnsi="Cambria Math" w:cs="Cambria Math"/>
          <w:sz w:val="28"/>
          <w:szCs w:val="28"/>
        </w:rPr>
        <w:t>⎢</w:t>
      </w:r>
      <w:r>
        <w:rPr>
          <w:rFonts w:ascii="Times New Roman" w:hAnsi="Times New Roman" w:cs="Times New Roman"/>
          <w:sz w:val="28"/>
          <w:szCs w:val="28"/>
        </w:rPr>
        <w:t>…</w:t>
      </w:r>
      <w:r w:rsidR="009249D6" w:rsidRPr="009249D6">
        <w:rPr>
          <w:rFonts w:ascii="Times New Roman" w:hAnsi="Times New Roman" w:cs="Times New Roman"/>
          <w:sz w:val="28"/>
          <w:szCs w:val="28"/>
        </w:rPr>
        <w:t xml:space="preserve">       </w:t>
      </w:r>
      <w:r w:rsidR="009249D6" w:rsidRPr="00815597">
        <w:rPr>
          <w:rFonts w:ascii="Cambria Math" w:hAnsi="Cambria Math" w:cs="Cambria Math"/>
          <w:sz w:val="28"/>
          <w:szCs w:val="28"/>
        </w:rPr>
        <w:t>⎥</w:t>
      </w:r>
      <w:r w:rsidR="009249D6" w:rsidRPr="009249D6">
        <w:rPr>
          <w:rFonts w:ascii="Cambria Math" w:hAnsi="Cambria Math" w:cs="Cambria Math"/>
          <w:sz w:val="28"/>
          <w:szCs w:val="28"/>
        </w:rPr>
        <w:t xml:space="preserve">  </w:t>
      </w:r>
      <w:r w:rsidR="009249D6" w:rsidRPr="00815597">
        <w:rPr>
          <w:rFonts w:ascii="Times New Roman" w:hAnsi="Times New Roman" w:cs="Times New Roman"/>
          <w:sz w:val="28"/>
          <w:szCs w:val="28"/>
        </w:rPr>
        <w:t>=</w:t>
      </w:r>
      <w:r w:rsidR="009249D6" w:rsidRPr="009249D6">
        <w:rPr>
          <w:rFonts w:ascii="Times New Roman" w:hAnsi="Times New Roman" w:cs="Times New Roman"/>
          <w:sz w:val="28"/>
          <w:szCs w:val="28"/>
        </w:rPr>
        <w:t xml:space="preserve">  </w:t>
      </w:r>
      <w:r w:rsidR="009249D6">
        <w:rPr>
          <w:rFonts w:ascii="Times New Roman" w:hAnsi="Times New Roman" w:cs="Times New Roman"/>
          <w:sz w:val="28"/>
          <w:szCs w:val="28"/>
        </w:rPr>
        <w:t xml:space="preserve"> </w:t>
      </w:r>
      <w:r w:rsidR="009249D6" w:rsidRPr="00815597">
        <w:rPr>
          <w:rFonts w:ascii="Cambria Math" w:hAnsi="Cambria Math" w:cs="Cambria Math"/>
          <w:sz w:val="28"/>
          <w:szCs w:val="28"/>
        </w:rPr>
        <w:t>⎢</w:t>
      </w:r>
      <w:r w:rsidR="009249D6" w:rsidRPr="009249D6">
        <w:rPr>
          <w:rFonts w:ascii="Cambria Math" w:hAnsi="Cambria Math" w:cs="Cambria Math"/>
          <w:sz w:val="28"/>
          <w:szCs w:val="28"/>
        </w:rPr>
        <w:t xml:space="preserve">           …               </w:t>
      </w:r>
      <w:r w:rsidR="009249D6" w:rsidRPr="00815597">
        <w:rPr>
          <w:rFonts w:ascii="Cambria Math" w:hAnsi="Cambria Math" w:cs="Cambria Math"/>
          <w:sz w:val="28"/>
          <w:szCs w:val="28"/>
        </w:rPr>
        <w:t>⎥</w:t>
      </w:r>
      <w:r w:rsidR="009249D6" w:rsidRPr="009249D6">
        <w:rPr>
          <w:rFonts w:ascii="Cambria Math" w:hAnsi="Cambria Math" w:cs="Cambria Math"/>
          <w:sz w:val="28"/>
          <w:szCs w:val="28"/>
        </w:rPr>
        <w:t xml:space="preserve">    </w:t>
      </w:r>
      <w:r w:rsidR="009249D6" w:rsidRPr="00815597">
        <w:rPr>
          <w:rFonts w:ascii="Cambria Math" w:hAnsi="Cambria Math" w:cs="Cambria Math"/>
          <w:sz w:val="28"/>
          <w:szCs w:val="28"/>
        </w:rPr>
        <w:t>⎢</w:t>
      </w:r>
      <w:r w:rsidR="009249D6" w:rsidRPr="009249D6">
        <w:rPr>
          <w:rFonts w:ascii="Cambria Math" w:hAnsi="Cambria Math" w:cs="Cambria Math"/>
          <w:sz w:val="28"/>
          <w:szCs w:val="28"/>
        </w:rPr>
        <w:t xml:space="preserve">   …</w:t>
      </w:r>
      <w:r w:rsidR="009249D6">
        <w:rPr>
          <w:rFonts w:ascii="Cambria Math" w:hAnsi="Cambria Math" w:cs="Cambria Math"/>
          <w:sz w:val="28"/>
          <w:szCs w:val="28"/>
        </w:rPr>
        <w:t xml:space="preserve">    </w:t>
      </w:r>
      <w:r w:rsidR="009249D6" w:rsidRPr="00815597">
        <w:rPr>
          <w:rFonts w:ascii="Cambria Math" w:hAnsi="Cambria Math" w:cs="Cambria Math"/>
          <w:sz w:val="28"/>
          <w:szCs w:val="28"/>
        </w:rPr>
        <w:t>⎥</w:t>
      </w:r>
      <w:r w:rsidR="009249D6" w:rsidRPr="009249D6">
        <w:rPr>
          <w:rFonts w:ascii="Cambria Math" w:hAnsi="Cambria Math" w:cs="Cambria Math"/>
          <w:sz w:val="28"/>
          <w:szCs w:val="28"/>
        </w:rPr>
        <w:t xml:space="preserve">                                      </w:t>
      </w:r>
      <w:proofErr w:type="gramStart"/>
      <w:r w:rsidR="009249D6" w:rsidRPr="009249D6">
        <w:rPr>
          <w:rFonts w:ascii="Cambria Math" w:hAnsi="Cambria Math" w:cs="Cambria Math"/>
          <w:sz w:val="28"/>
          <w:szCs w:val="28"/>
        </w:rPr>
        <w:t xml:space="preserve">   </w:t>
      </w:r>
      <w:r w:rsidR="009249D6">
        <w:rPr>
          <w:rFonts w:ascii="Times New Roman" w:hAnsi="Times New Roman" w:cs="Times New Roman"/>
          <w:sz w:val="28"/>
          <w:szCs w:val="28"/>
        </w:rPr>
        <w:t>(</w:t>
      </w:r>
      <w:proofErr w:type="gramEnd"/>
      <w:r w:rsidR="009249D6">
        <w:rPr>
          <w:rFonts w:ascii="Times New Roman" w:hAnsi="Times New Roman" w:cs="Times New Roman"/>
          <w:sz w:val="28"/>
          <w:szCs w:val="28"/>
        </w:rPr>
        <w:t>10.</w:t>
      </w:r>
      <w:r w:rsidR="009249D6" w:rsidRPr="00815597">
        <w:rPr>
          <w:rFonts w:ascii="Times New Roman" w:hAnsi="Times New Roman" w:cs="Times New Roman"/>
          <w:sz w:val="28"/>
          <w:szCs w:val="28"/>
        </w:rPr>
        <w:t>13)</w:t>
      </w:r>
    </w:p>
    <w:p w14:paraId="61CA4D66" w14:textId="77777777" w:rsidR="00815597" w:rsidRDefault="00815597" w:rsidP="004762EF">
      <w:pPr>
        <w:spacing w:after="0"/>
        <w:ind w:firstLine="708"/>
        <w:jc w:val="both"/>
        <w:rPr>
          <w:rFonts w:ascii="Times New Roman" w:hAnsi="Times New Roman" w:cs="Times New Roman"/>
          <w:sz w:val="28"/>
          <w:szCs w:val="28"/>
        </w:rPr>
      </w:pPr>
      <w:r w:rsidRPr="00815597">
        <w:rPr>
          <w:rFonts w:ascii="Cambria Math" w:hAnsi="Cambria Math" w:cs="Cambria Math"/>
          <w:sz w:val="28"/>
          <w:szCs w:val="28"/>
        </w:rPr>
        <w:t>⎣</w:t>
      </w:r>
      <w:r w:rsidRPr="00815597">
        <w:rPr>
          <w:rFonts w:ascii="Times New Roman" w:hAnsi="Times New Roman" w:cs="Times New Roman"/>
          <w:sz w:val="28"/>
          <w:szCs w:val="28"/>
        </w:rPr>
        <w:t xml:space="preserve"> </w:t>
      </w:r>
      <w:r>
        <w:rPr>
          <w:rFonts w:ascii="Times New Roman" w:hAnsi="Times New Roman" w:cs="Times New Roman"/>
          <w:sz w:val="28"/>
          <w:szCs w:val="28"/>
        </w:rPr>
        <w:t>h˜</w:t>
      </w:r>
      <w:r w:rsidRPr="00815597">
        <w:rPr>
          <w:rFonts w:ascii="Times New Roman" w:hAnsi="Times New Roman" w:cs="Times New Roman"/>
          <w:sz w:val="28"/>
          <w:szCs w:val="28"/>
          <w:vertAlign w:val="subscript"/>
        </w:rPr>
        <w:t>B</w:t>
      </w:r>
      <w:proofErr w:type="gramStart"/>
      <w:r w:rsidRPr="00815597">
        <w:rPr>
          <w:rFonts w:ascii="Times New Roman" w:hAnsi="Times New Roman" w:cs="Times New Roman"/>
          <w:sz w:val="28"/>
          <w:szCs w:val="28"/>
          <w:vertAlign w:val="subscript"/>
        </w:rPr>
        <w:t>1,k</w:t>
      </w:r>
      <w:proofErr w:type="gramEnd"/>
      <w:r w:rsidR="009249D6" w:rsidRPr="009249D6">
        <w:rPr>
          <w:rFonts w:ascii="Times New Roman" w:hAnsi="Times New Roman" w:cs="Times New Roman"/>
          <w:sz w:val="28"/>
          <w:szCs w:val="28"/>
        </w:rPr>
        <w:t xml:space="preserve">  </w:t>
      </w:r>
      <w:r w:rsidR="009249D6" w:rsidRPr="00815597">
        <w:rPr>
          <w:rFonts w:ascii="Cambria Math" w:hAnsi="Cambria Math" w:cs="Cambria Math"/>
          <w:sz w:val="28"/>
          <w:szCs w:val="28"/>
        </w:rPr>
        <w:t>⎦</w:t>
      </w:r>
      <w:r w:rsidR="009249D6" w:rsidRPr="00815597">
        <w:rPr>
          <w:rFonts w:ascii="Times New Roman" w:hAnsi="Times New Roman" w:cs="Times New Roman"/>
          <w:sz w:val="28"/>
          <w:szCs w:val="28"/>
        </w:rPr>
        <w:t xml:space="preserve"> </w:t>
      </w:r>
      <w:r w:rsidR="009249D6" w:rsidRPr="009249D6">
        <w:rPr>
          <w:rFonts w:ascii="Times New Roman" w:hAnsi="Times New Roman" w:cs="Times New Roman"/>
          <w:sz w:val="28"/>
          <w:szCs w:val="28"/>
        </w:rPr>
        <w:t xml:space="preserve">      </w:t>
      </w:r>
      <w:r w:rsidR="009249D6" w:rsidRPr="00815597">
        <w:rPr>
          <w:rFonts w:ascii="Cambria Math" w:hAnsi="Cambria Math" w:cs="Cambria Math"/>
          <w:sz w:val="28"/>
          <w:szCs w:val="28"/>
        </w:rPr>
        <w:t>⎣</w:t>
      </w:r>
      <w:r w:rsidR="009249D6" w:rsidRPr="009249D6">
        <w:rPr>
          <w:rFonts w:ascii="Times New Roman" w:hAnsi="Times New Roman" w:cs="Times New Roman"/>
          <w:sz w:val="28"/>
          <w:szCs w:val="28"/>
        </w:rPr>
        <w:t xml:space="preserve"> </w:t>
      </w:r>
      <w:r w:rsidR="009249D6" w:rsidRPr="00815597">
        <w:rPr>
          <w:rFonts w:ascii="Times New Roman" w:hAnsi="Times New Roman" w:cs="Times New Roman"/>
          <w:sz w:val="28"/>
          <w:szCs w:val="28"/>
        </w:rPr>
        <w:t>α</w:t>
      </w:r>
      <w:r w:rsidR="009249D6" w:rsidRPr="009249D6">
        <w:rPr>
          <w:rFonts w:ascii="Times New Roman" w:hAnsi="Times New Roman" w:cs="Times New Roman"/>
          <w:sz w:val="28"/>
          <w:szCs w:val="28"/>
          <w:vertAlign w:val="subscript"/>
        </w:rPr>
        <w:t xml:space="preserve">A1B2  </w:t>
      </w:r>
      <w:r w:rsidR="009249D6" w:rsidRPr="00815597">
        <w:rPr>
          <w:rFonts w:ascii="Times New Roman" w:hAnsi="Times New Roman" w:cs="Times New Roman"/>
          <w:sz w:val="28"/>
          <w:szCs w:val="28"/>
        </w:rPr>
        <w:t>··· α</w:t>
      </w:r>
      <w:r w:rsidR="009249D6" w:rsidRPr="009249D6">
        <w:rPr>
          <w:rFonts w:ascii="Times New Roman" w:hAnsi="Times New Roman" w:cs="Times New Roman"/>
          <w:sz w:val="28"/>
          <w:szCs w:val="28"/>
          <w:vertAlign w:val="subscript"/>
        </w:rPr>
        <w:t xml:space="preserve">B2B2  </w:t>
      </w:r>
      <w:r w:rsidR="009249D6" w:rsidRPr="009249D6">
        <w:rPr>
          <w:rFonts w:ascii="Times New Roman" w:hAnsi="Times New Roman" w:cs="Times New Roman"/>
          <w:sz w:val="28"/>
          <w:szCs w:val="28"/>
        </w:rPr>
        <w:t xml:space="preserve"> </w:t>
      </w:r>
      <w:r w:rsidR="009249D6" w:rsidRPr="00815597">
        <w:rPr>
          <w:rFonts w:ascii="Cambria Math" w:hAnsi="Cambria Math" w:cs="Cambria Math"/>
          <w:sz w:val="28"/>
          <w:szCs w:val="28"/>
        </w:rPr>
        <w:t>⎦</w:t>
      </w:r>
      <w:r w:rsidR="009249D6" w:rsidRPr="009249D6">
        <w:rPr>
          <w:rFonts w:ascii="Cambria Math" w:hAnsi="Cambria Math" w:cs="Cambria Math"/>
          <w:sz w:val="28"/>
          <w:szCs w:val="28"/>
        </w:rPr>
        <w:t xml:space="preserve">    </w:t>
      </w:r>
      <w:r w:rsidR="009249D6" w:rsidRPr="00815597">
        <w:rPr>
          <w:rFonts w:ascii="Cambria Math" w:hAnsi="Cambria Math" w:cs="Cambria Math"/>
          <w:sz w:val="28"/>
          <w:szCs w:val="28"/>
        </w:rPr>
        <w:t>⎣</w:t>
      </w:r>
      <w:r w:rsidR="009249D6" w:rsidRPr="009249D6">
        <w:rPr>
          <w:rFonts w:ascii="Cambria Math" w:hAnsi="Cambria Math" w:cs="Cambria Math"/>
          <w:sz w:val="28"/>
          <w:szCs w:val="28"/>
        </w:rPr>
        <w:t xml:space="preserve">  </w:t>
      </w:r>
      <w:r w:rsidR="009249D6">
        <w:rPr>
          <w:rFonts w:ascii="Times New Roman" w:hAnsi="Times New Roman" w:cs="Times New Roman"/>
          <w:sz w:val="28"/>
          <w:szCs w:val="28"/>
        </w:rPr>
        <w:t>h</w:t>
      </w:r>
      <w:r w:rsidR="009249D6" w:rsidRPr="009249D6">
        <w:rPr>
          <w:rFonts w:ascii="Times New Roman" w:hAnsi="Times New Roman" w:cs="Times New Roman"/>
          <w:sz w:val="28"/>
          <w:szCs w:val="28"/>
          <w:vertAlign w:val="subscript"/>
        </w:rPr>
        <w:t>B1,k</w:t>
      </w:r>
      <w:r w:rsidR="009249D6">
        <w:rPr>
          <w:rFonts w:ascii="Times New Roman" w:hAnsi="Times New Roman" w:cs="Times New Roman"/>
          <w:sz w:val="28"/>
          <w:szCs w:val="28"/>
        </w:rPr>
        <w:t xml:space="preserve"> </w:t>
      </w:r>
      <w:r w:rsidR="009249D6" w:rsidRPr="00815597">
        <w:rPr>
          <w:rFonts w:ascii="Cambria Math" w:hAnsi="Cambria Math" w:cs="Cambria Math"/>
          <w:sz w:val="28"/>
          <w:szCs w:val="28"/>
        </w:rPr>
        <w:t>⎦</w:t>
      </w:r>
      <w:r w:rsidR="009249D6" w:rsidRPr="00815597">
        <w:rPr>
          <w:rFonts w:ascii="Times New Roman" w:hAnsi="Times New Roman" w:cs="Times New Roman"/>
          <w:sz w:val="28"/>
          <w:szCs w:val="28"/>
        </w:rPr>
        <w:t xml:space="preserve"> </w:t>
      </w:r>
    </w:p>
    <w:p w14:paraId="29083393" w14:textId="77777777" w:rsidR="009249D6" w:rsidRPr="009249D6" w:rsidRDefault="009249D6" w:rsidP="004762EF">
      <w:pPr>
        <w:spacing w:after="0"/>
        <w:ind w:firstLine="708"/>
        <w:jc w:val="both"/>
        <w:rPr>
          <w:rFonts w:ascii="Times New Roman" w:hAnsi="Times New Roman" w:cs="Times New Roman"/>
          <w:sz w:val="28"/>
          <w:szCs w:val="28"/>
        </w:rPr>
      </w:pPr>
    </w:p>
    <w:p w14:paraId="3AAF48FF" w14:textId="77777777" w:rsidR="00815597" w:rsidRDefault="009249D6" w:rsidP="004762EF">
      <w:pPr>
        <w:jc w:val="both"/>
        <w:rPr>
          <w:rFonts w:ascii="Times New Roman" w:hAnsi="Times New Roman" w:cs="Times New Roman"/>
          <w:sz w:val="28"/>
          <w:szCs w:val="28"/>
        </w:rPr>
      </w:pPr>
      <w:r>
        <w:rPr>
          <w:rFonts w:ascii="Times New Roman" w:hAnsi="Times New Roman" w:cs="Times New Roman"/>
          <w:sz w:val="28"/>
          <w:szCs w:val="28"/>
        </w:rPr>
        <w:t>где h</w:t>
      </w:r>
      <w:r w:rsidRPr="009249D6">
        <w:rPr>
          <w:rFonts w:ascii="Times New Roman" w:hAnsi="Times New Roman" w:cs="Times New Roman"/>
          <w:sz w:val="28"/>
          <w:szCs w:val="28"/>
          <w:vertAlign w:val="subscript"/>
        </w:rPr>
        <w:t>A</w:t>
      </w:r>
      <w:proofErr w:type="gramStart"/>
      <w:r w:rsidRPr="009249D6">
        <w:rPr>
          <w:rFonts w:ascii="Times New Roman" w:hAnsi="Times New Roman" w:cs="Times New Roman"/>
          <w:sz w:val="28"/>
          <w:szCs w:val="28"/>
          <w:vertAlign w:val="subscript"/>
        </w:rPr>
        <w:t>1,</w:t>
      </w:r>
      <w:r w:rsidR="00815597" w:rsidRPr="009249D6">
        <w:rPr>
          <w:rFonts w:ascii="Times New Roman" w:hAnsi="Times New Roman" w:cs="Times New Roman"/>
          <w:sz w:val="28"/>
          <w:szCs w:val="28"/>
          <w:vertAlign w:val="subscript"/>
        </w:rPr>
        <w:t>k</w:t>
      </w:r>
      <w:proofErr w:type="gramEnd"/>
      <w:r w:rsidR="00815597" w:rsidRPr="00815597">
        <w:rPr>
          <w:rFonts w:ascii="Times New Roman" w:hAnsi="Times New Roman" w:cs="Times New Roman"/>
          <w:sz w:val="28"/>
          <w:szCs w:val="28"/>
        </w:rPr>
        <w:t xml:space="preserve"> - выход первого подпространства</w:t>
      </w:r>
      <w:r>
        <w:rPr>
          <w:rFonts w:ascii="Times New Roman" w:hAnsi="Times New Roman" w:cs="Times New Roman"/>
          <w:sz w:val="28"/>
          <w:szCs w:val="28"/>
        </w:rPr>
        <w:t xml:space="preserve"> для задачи A в слое k, а h˜</w:t>
      </w:r>
      <w:r w:rsidRPr="009249D6">
        <w:rPr>
          <w:rFonts w:ascii="Times New Roman" w:hAnsi="Times New Roman" w:cs="Times New Roman"/>
          <w:sz w:val="28"/>
          <w:szCs w:val="28"/>
          <w:vertAlign w:val="subscript"/>
        </w:rPr>
        <w:t>A1,</w:t>
      </w:r>
      <w:r w:rsidR="00815597" w:rsidRPr="009249D6">
        <w:rPr>
          <w:rFonts w:ascii="Times New Roman" w:hAnsi="Times New Roman" w:cs="Times New Roman"/>
          <w:sz w:val="28"/>
          <w:szCs w:val="28"/>
          <w:vertAlign w:val="subscript"/>
        </w:rPr>
        <w:t>k</w:t>
      </w:r>
      <w:r w:rsidR="00815597" w:rsidRPr="00815597">
        <w:rPr>
          <w:rFonts w:ascii="Times New Roman" w:hAnsi="Times New Roman" w:cs="Times New Roman"/>
          <w:sz w:val="28"/>
          <w:szCs w:val="28"/>
        </w:rPr>
        <w:t xml:space="preserve"> - линейная комбинация этого первого подпространства и задачи A. Вход в слой k + 1 представляет собой ко</w:t>
      </w:r>
      <w:r>
        <w:rPr>
          <w:rFonts w:ascii="Times New Roman" w:hAnsi="Times New Roman" w:cs="Times New Roman"/>
          <w:sz w:val="28"/>
          <w:szCs w:val="28"/>
        </w:rPr>
        <w:t xml:space="preserve">нкатенацию двух, задано как </w:t>
      </w:r>
      <w:proofErr w:type="spellStart"/>
      <w:r>
        <w:rPr>
          <w:rFonts w:ascii="Times New Roman" w:hAnsi="Times New Roman" w:cs="Times New Roman"/>
          <w:sz w:val="28"/>
          <w:szCs w:val="28"/>
        </w:rPr>
        <w:t>h</w:t>
      </w:r>
      <w:r w:rsidRPr="00430ECA">
        <w:rPr>
          <w:rFonts w:ascii="Times New Roman" w:hAnsi="Times New Roman" w:cs="Times New Roman"/>
          <w:sz w:val="28"/>
          <w:szCs w:val="28"/>
          <w:vertAlign w:val="subscript"/>
        </w:rPr>
        <w:t>A,</w:t>
      </w:r>
      <w:r w:rsidR="00815597" w:rsidRPr="00430ECA">
        <w:rPr>
          <w:rFonts w:ascii="Times New Roman" w:hAnsi="Times New Roman" w:cs="Times New Roman"/>
          <w:sz w:val="28"/>
          <w:szCs w:val="28"/>
          <w:vertAlign w:val="subscript"/>
        </w:rPr>
        <w:t>k</w:t>
      </w:r>
      <w:proofErr w:type="spellEnd"/>
      <w:r w:rsidR="00430ECA">
        <w:rPr>
          <w:rFonts w:ascii="Times New Roman" w:hAnsi="Times New Roman" w:cs="Times New Roman"/>
          <w:sz w:val="28"/>
          <w:szCs w:val="28"/>
        </w:rPr>
        <w:t xml:space="preserve"> = [h˜</w:t>
      </w:r>
      <w:r w:rsidR="00430ECA" w:rsidRPr="00430ECA">
        <w:rPr>
          <w:rFonts w:ascii="Times New Roman" w:hAnsi="Times New Roman" w:cs="Times New Roman"/>
          <w:sz w:val="28"/>
          <w:szCs w:val="28"/>
          <w:vertAlign w:val="subscript"/>
        </w:rPr>
        <w:t>A1,</w:t>
      </w:r>
      <w:r w:rsidR="00815597" w:rsidRPr="00430ECA">
        <w:rPr>
          <w:rFonts w:ascii="Times New Roman" w:hAnsi="Times New Roman" w:cs="Times New Roman"/>
          <w:sz w:val="28"/>
          <w:szCs w:val="28"/>
          <w:vertAlign w:val="subscript"/>
        </w:rPr>
        <w:t>k</w:t>
      </w:r>
      <w:r w:rsidR="00430ECA">
        <w:rPr>
          <w:rFonts w:ascii="Times New Roman" w:hAnsi="Times New Roman" w:cs="Times New Roman"/>
          <w:sz w:val="28"/>
          <w:szCs w:val="28"/>
        </w:rPr>
        <w:t>, h˜</w:t>
      </w:r>
      <w:r w:rsidR="00430ECA" w:rsidRPr="00430ECA">
        <w:rPr>
          <w:rFonts w:ascii="Times New Roman" w:hAnsi="Times New Roman" w:cs="Times New Roman"/>
          <w:sz w:val="28"/>
          <w:szCs w:val="28"/>
          <w:vertAlign w:val="subscript"/>
        </w:rPr>
        <w:t>A2,</w:t>
      </w:r>
      <w:r w:rsidR="00815597" w:rsidRPr="00430ECA">
        <w:rPr>
          <w:rFonts w:ascii="Times New Roman" w:hAnsi="Times New Roman" w:cs="Times New Roman"/>
          <w:sz w:val="28"/>
          <w:szCs w:val="28"/>
          <w:vertAlign w:val="subscript"/>
        </w:rPr>
        <w:t>k</w:t>
      </w:r>
      <w:r w:rsidR="00815597" w:rsidRPr="00815597">
        <w:rPr>
          <w:rFonts w:ascii="Times New Roman" w:hAnsi="Times New Roman" w:cs="Times New Roman"/>
          <w:sz w:val="28"/>
          <w:szCs w:val="28"/>
        </w:rPr>
        <w:t>]. Иерархическая взаимосвязь между задачами низкого уровня и задачами высокого уровня изучается с помощью пропуска соединений между уровнями с параметрами β. Это действует как модель смеси и может быть записано как:</w:t>
      </w:r>
    </w:p>
    <w:p w14:paraId="71903A1F" w14:textId="77777777" w:rsidR="00430ECA" w:rsidRPr="00F561C7" w:rsidRDefault="00430ECA" w:rsidP="004762EF">
      <w:pPr>
        <w:jc w:val="both"/>
        <w:rPr>
          <w:rFonts w:ascii="Times New Roman" w:hAnsi="Times New Roman" w:cs="Times New Roman"/>
          <w:sz w:val="28"/>
          <w:szCs w:val="28"/>
          <w:lang w:val="en-US"/>
        </w:rPr>
      </w:pPr>
      <w:r w:rsidRPr="00430ECA">
        <w:rPr>
          <w:rFonts w:ascii="Times New Roman" w:hAnsi="Times New Roman" w:cs="Times New Roman"/>
          <w:sz w:val="28"/>
          <w:szCs w:val="28"/>
        </w:rPr>
        <w:t xml:space="preserve"> </w:t>
      </w:r>
      <w:r>
        <w:rPr>
          <w:rFonts w:ascii="Times New Roman" w:hAnsi="Times New Roman" w:cs="Times New Roman"/>
          <w:sz w:val="28"/>
          <w:szCs w:val="28"/>
        </w:rPr>
        <w:tab/>
      </w:r>
      <w:r w:rsidRPr="00430ECA">
        <w:rPr>
          <w:rFonts w:ascii="Times New Roman" w:hAnsi="Times New Roman" w:cs="Times New Roman"/>
          <w:sz w:val="28"/>
          <w:szCs w:val="28"/>
        </w:rPr>
        <w:t xml:space="preserve">            </w:t>
      </w:r>
      <w:r w:rsidRPr="00F561C7">
        <w:rPr>
          <w:rFonts w:ascii="Times New Roman" w:hAnsi="Times New Roman" w:cs="Times New Roman"/>
          <w:sz w:val="28"/>
          <w:szCs w:val="28"/>
        </w:rPr>
        <w:t xml:space="preserve"> </w:t>
      </w:r>
      <w:proofErr w:type="gramStart"/>
      <w:r w:rsidRPr="00F561C7">
        <w:rPr>
          <w:rFonts w:ascii="Cambria Math" w:hAnsi="Cambria Math" w:cs="Cambria Math"/>
          <w:sz w:val="28"/>
          <w:szCs w:val="28"/>
          <w:lang w:val="en-US"/>
        </w:rPr>
        <w:t xml:space="preserve">⎡  </w:t>
      </w:r>
      <w:r w:rsidRPr="00815597">
        <w:rPr>
          <w:rFonts w:ascii="Times New Roman" w:hAnsi="Times New Roman" w:cs="Times New Roman"/>
          <w:sz w:val="28"/>
          <w:szCs w:val="28"/>
        </w:rPr>
        <w:t>β</w:t>
      </w:r>
      <w:proofErr w:type="gramEnd"/>
      <w:r w:rsidRPr="00F561C7">
        <w:rPr>
          <w:rFonts w:ascii="Times New Roman" w:hAnsi="Times New Roman" w:cs="Times New Roman"/>
          <w:sz w:val="28"/>
          <w:szCs w:val="28"/>
          <w:vertAlign w:val="subscript"/>
          <w:lang w:val="en-US"/>
        </w:rPr>
        <w:t xml:space="preserve">A, 1  </w:t>
      </w:r>
      <w:r w:rsidRPr="00F561C7">
        <w:rPr>
          <w:rFonts w:ascii="Cambria Math" w:hAnsi="Cambria Math" w:cs="Cambria Math"/>
          <w:sz w:val="28"/>
          <w:szCs w:val="28"/>
          <w:lang w:val="en-US"/>
        </w:rPr>
        <w:t>⎤</w:t>
      </w:r>
    </w:p>
    <w:p w14:paraId="4512AF26" w14:textId="77777777" w:rsidR="00430ECA" w:rsidRPr="00F561C7" w:rsidRDefault="00430ECA" w:rsidP="004762EF">
      <w:pPr>
        <w:ind w:firstLine="708"/>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h</w:t>
      </w:r>
      <w:r w:rsidR="00815597" w:rsidRPr="00F561C7">
        <w:rPr>
          <w:rFonts w:ascii="Times New Roman" w:hAnsi="Times New Roman" w:cs="Times New Roman"/>
          <w:sz w:val="28"/>
          <w:szCs w:val="28"/>
          <w:lang w:val="en-US"/>
        </w:rPr>
        <w:t>˜</w:t>
      </w:r>
      <w:r w:rsidR="00815597" w:rsidRPr="00F561C7">
        <w:rPr>
          <w:rFonts w:ascii="Times New Roman" w:hAnsi="Times New Roman" w:cs="Times New Roman"/>
          <w:sz w:val="28"/>
          <w:szCs w:val="28"/>
          <w:vertAlign w:val="superscript"/>
          <w:lang w:val="en-US"/>
        </w:rPr>
        <w:t>T</w:t>
      </w:r>
      <w:proofErr w:type="spellEnd"/>
      <w:r w:rsidR="00815597" w:rsidRPr="00430ECA">
        <w:rPr>
          <w:rFonts w:ascii="Times New Roman" w:hAnsi="Times New Roman" w:cs="Times New Roman"/>
          <w:sz w:val="28"/>
          <w:szCs w:val="28"/>
          <w:vertAlign w:val="subscript"/>
        </w:rPr>
        <w:t>А</w:t>
      </w:r>
      <w:r w:rsidR="00815597" w:rsidRPr="00F561C7">
        <w:rPr>
          <w:rFonts w:ascii="Times New Roman" w:hAnsi="Times New Roman" w:cs="Times New Roman"/>
          <w:sz w:val="28"/>
          <w:szCs w:val="28"/>
          <w:lang w:val="en-US"/>
        </w:rPr>
        <w:t xml:space="preserve"> =</w:t>
      </w:r>
      <w:r w:rsidRPr="00F561C7">
        <w:rPr>
          <w:rFonts w:ascii="Times New Roman" w:hAnsi="Times New Roman" w:cs="Times New Roman"/>
          <w:sz w:val="28"/>
          <w:szCs w:val="28"/>
          <w:lang w:val="en-US"/>
        </w:rPr>
        <w:t xml:space="preserve">   </w:t>
      </w:r>
      <w:r w:rsidRPr="00F561C7">
        <w:rPr>
          <w:rFonts w:ascii="Cambria Math" w:hAnsi="Cambria Math" w:cs="Cambria Math"/>
          <w:sz w:val="28"/>
          <w:szCs w:val="28"/>
          <w:lang w:val="en-US"/>
        </w:rPr>
        <w:t xml:space="preserve">⎡   …    ⎤ </w:t>
      </w:r>
      <w:proofErr w:type="gramStart"/>
      <w:r w:rsidRPr="00F561C7">
        <w:rPr>
          <w:rFonts w:ascii="Cambria Math" w:hAnsi="Cambria Math" w:cs="Cambria Math"/>
          <w:sz w:val="28"/>
          <w:szCs w:val="28"/>
          <w:lang w:val="en-US"/>
        </w:rPr>
        <w:t xml:space="preserve">   [</w:t>
      </w:r>
      <w:proofErr w:type="gramEnd"/>
      <w:r w:rsidRPr="00F561C7">
        <w:rPr>
          <w:rFonts w:ascii="Cambria Math" w:hAnsi="Cambria Math" w:cs="Cambria Math"/>
          <w:sz w:val="28"/>
          <w:szCs w:val="28"/>
          <w:lang w:val="en-US"/>
        </w:rPr>
        <w:t xml:space="preserve"> </w:t>
      </w:r>
      <w:proofErr w:type="spellStart"/>
      <w:r w:rsidRPr="00F561C7">
        <w:rPr>
          <w:rFonts w:ascii="Times New Roman" w:hAnsi="Times New Roman" w:cs="Times New Roman"/>
          <w:sz w:val="28"/>
          <w:szCs w:val="28"/>
          <w:lang w:val="en-US"/>
        </w:rPr>
        <w:t>h</w:t>
      </w:r>
      <w:r w:rsidRPr="00F561C7">
        <w:rPr>
          <w:rFonts w:ascii="Times New Roman" w:hAnsi="Times New Roman" w:cs="Times New Roman"/>
          <w:sz w:val="28"/>
          <w:szCs w:val="28"/>
          <w:vertAlign w:val="subscript"/>
          <w:lang w:val="en-US"/>
        </w:rPr>
        <w:t>A</w:t>
      </w:r>
      <w:proofErr w:type="spellEnd"/>
      <w:r w:rsidRPr="00F561C7">
        <w:rPr>
          <w:rFonts w:ascii="Times New Roman" w:hAnsi="Times New Roman" w:cs="Times New Roman"/>
          <w:sz w:val="28"/>
          <w:szCs w:val="28"/>
          <w:vertAlign w:val="subscript"/>
          <w:lang w:val="en-US"/>
        </w:rPr>
        <w:t>, 1</w:t>
      </w:r>
      <w:r w:rsidRPr="00F561C7">
        <w:rPr>
          <w:rFonts w:ascii="Times New Roman" w:hAnsi="Times New Roman" w:cs="Times New Roman"/>
          <w:sz w:val="28"/>
          <w:szCs w:val="28"/>
          <w:vertAlign w:val="superscript"/>
          <w:lang w:val="en-US"/>
        </w:rPr>
        <w:t>T</w:t>
      </w:r>
      <w:r w:rsidRPr="00F561C7">
        <w:rPr>
          <w:rFonts w:ascii="Times New Roman" w:hAnsi="Times New Roman" w:cs="Times New Roman"/>
          <w:sz w:val="28"/>
          <w:szCs w:val="28"/>
          <w:lang w:val="en-US"/>
        </w:rPr>
        <w:t xml:space="preserve"> ··· </w:t>
      </w:r>
      <w:proofErr w:type="spellStart"/>
      <w:r w:rsidRPr="00F561C7">
        <w:rPr>
          <w:rFonts w:ascii="Times New Roman" w:hAnsi="Times New Roman" w:cs="Times New Roman"/>
          <w:sz w:val="28"/>
          <w:szCs w:val="28"/>
          <w:lang w:val="en-US"/>
        </w:rPr>
        <w:t>h</w:t>
      </w:r>
      <w:r w:rsidRPr="00F561C7">
        <w:rPr>
          <w:rFonts w:ascii="Times New Roman" w:hAnsi="Times New Roman" w:cs="Times New Roman"/>
          <w:sz w:val="28"/>
          <w:szCs w:val="28"/>
          <w:vertAlign w:val="subscript"/>
          <w:lang w:val="en-US"/>
        </w:rPr>
        <w:t>A</w:t>
      </w:r>
      <w:proofErr w:type="spellEnd"/>
      <w:r w:rsidRPr="00F561C7">
        <w:rPr>
          <w:rFonts w:ascii="Times New Roman" w:hAnsi="Times New Roman" w:cs="Times New Roman"/>
          <w:sz w:val="28"/>
          <w:szCs w:val="28"/>
          <w:vertAlign w:val="subscript"/>
          <w:lang w:val="en-US"/>
        </w:rPr>
        <w:t>, k</w:t>
      </w:r>
      <w:r w:rsidRPr="00430ECA">
        <w:rPr>
          <w:rFonts w:ascii="Times New Roman" w:hAnsi="Times New Roman" w:cs="Times New Roman"/>
          <w:sz w:val="28"/>
          <w:szCs w:val="28"/>
          <w:vertAlign w:val="superscript"/>
        </w:rPr>
        <w:t>Т</w:t>
      </w:r>
      <w:r w:rsidRPr="00F561C7">
        <w:rPr>
          <w:rFonts w:ascii="Times New Roman" w:hAnsi="Times New Roman" w:cs="Times New Roman"/>
          <w:sz w:val="28"/>
          <w:szCs w:val="28"/>
          <w:lang w:val="en-US"/>
        </w:rPr>
        <w:t xml:space="preserve"> ]                                      (10,14)</w:t>
      </w:r>
    </w:p>
    <w:p w14:paraId="78D61041" w14:textId="77777777" w:rsidR="00815597" w:rsidRPr="00815597" w:rsidRDefault="00430ECA" w:rsidP="004762EF">
      <w:pPr>
        <w:jc w:val="both"/>
        <w:rPr>
          <w:rFonts w:ascii="Times New Roman" w:hAnsi="Times New Roman" w:cs="Times New Roman"/>
          <w:sz w:val="28"/>
          <w:szCs w:val="28"/>
        </w:rPr>
      </w:pPr>
      <w:r w:rsidRPr="00F561C7">
        <w:rPr>
          <w:rFonts w:ascii="Times New Roman" w:hAnsi="Times New Roman" w:cs="Times New Roman"/>
          <w:sz w:val="28"/>
          <w:szCs w:val="28"/>
          <w:lang w:val="en-US"/>
        </w:rPr>
        <w:t xml:space="preserve">            </w:t>
      </w:r>
      <w:r w:rsidRPr="00F561C7">
        <w:rPr>
          <w:rFonts w:ascii="Times New Roman" w:hAnsi="Times New Roman" w:cs="Times New Roman"/>
          <w:sz w:val="28"/>
          <w:szCs w:val="28"/>
          <w:lang w:val="en-US"/>
        </w:rPr>
        <w:tab/>
      </w:r>
      <w:r>
        <w:rPr>
          <w:rFonts w:ascii="Times New Roman" w:hAnsi="Times New Roman" w:cs="Times New Roman"/>
          <w:sz w:val="28"/>
          <w:szCs w:val="28"/>
          <w:lang w:val="en-US"/>
        </w:rPr>
        <w:t xml:space="preserve">  </w:t>
      </w:r>
      <w:r w:rsidRPr="00F561C7">
        <w:rPr>
          <w:rFonts w:ascii="Times New Roman" w:hAnsi="Times New Roman" w:cs="Times New Roman"/>
          <w:sz w:val="28"/>
          <w:szCs w:val="28"/>
          <w:lang w:val="en-US"/>
        </w:rPr>
        <w:t xml:space="preserve"> </w:t>
      </w:r>
      <w:proofErr w:type="gramStart"/>
      <w:r w:rsidR="00815597" w:rsidRPr="00815597">
        <w:rPr>
          <w:rFonts w:ascii="Cambria Math" w:hAnsi="Cambria Math" w:cs="Cambria Math"/>
          <w:sz w:val="28"/>
          <w:szCs w:val="28"/>
        </w:rPr>
        <w:t>⎣</w:t>
      </w:r>
      <w:r w:rsidRPr="00430ECA">
        <w:rPr>
          <w:rFonts w:ascii="Times New Roman" w:hAnsi="Times New Roman" w:cs="Times New Roman"/>
          <w:sz w:val="28"/>
          <w:szCs w:val="28"/>
        </w:rPr>
        <w:t xml:space="preserve">  </w:t>
      </w:r>
      <w:r w:rsidRPr="00815597">
        <w:rPr>
          <w:rFonts w:ascii="Times New Roman" w:hAnsi="Times New Roman" w:cs="Times New Roman"/>
          <w:sz w:val="28"/>
          <w:szCs w:val="28"/>
        </w:rPr>
        <w:t>β</w:t>
      </w:r>
      <w:proofErr w:type="gramEnd"/>
      <w:r w:rsidRPr="00430ECA">
        <w:rPr>
          <w:rFonts w:ascii="Times New Roman" w:hAnsi="Times New Roman" w:cs="Times New Roman"/>
          <w:sz w:val="28"/>
          <w:szCs w:val="28"/>
          <w:vertAlign w:val="subscript"/>
        </w:rPr>
        <w:t xml:space="preserve">A, k  </w:t>
      </w:r>
      <w:r w:rsidRPr="00815597">
        <w:rPr>
          <w:rFonts w:ascii="Cambria Math" w:hAnsi="Cambria Math" w:cs="Cambria Math"/>
          <w:sz w:val="28"/>
          <w:szCs w:val="28"/>
        </w:rPr>
        <w:t>⎦</w:t>
      </w:r>
    </w:p>
    <w:p w14:paraId="473A8A72" w14:textId="77777777" w:rsidR="00815597" w:rsidRPr="00815597" w:rsidRDefault="00815597" w:rsidP="004762EF">
      <w:pPr>
        <w:jc w:val="both"/>
        <w:rPr>
          <w:rFonts w:ascii="Times New Roman" w:hAnsi="Times New Roman" w:cs="Times New Roman"/>
          <w:sz w:val="28"/>
          <w:szCs w:val="28"/>
        </w:rPr>
      </w:pPr>
      <w:r w:rsidRPr="00815597">
        <w:rPr>
          <w:rFonts w:ascii="Times New Roman" w:hAnsi="Times New Roman" w:cs="Times New Roman"/>
          <w:sz w:val="28"/>
          <w:szCs w:val="28"/>
        </w:rPr>
        <w:t xml:space="preserve">где </w:t>
      </w:r>
      <w:proofErr w:type="spellStart"/>
      <w:r w:rsidRPr="00815597">
        <w:rPr>
          <w:rFonts w:ascii="Times New Roman" w:hAnsi="Times New Roman" w:cs="Times New Roman"/>
          <w:sz w:val="28"/>
          <w:szCs w:val="28"/>
        </w:rPr>
        <w:t>h</w:t>
      </w:r>
      <w:r w:rsidRPr="00430ECA">
        <w:rPr>
          <w:rFonts w:ascii="Times New Roman" w:hAnsi="Times New Roman" w:cs="Times New Roman"/>
          <w:sz w:val="28"/>
          <w:szCs w:val="28"/>
          <w:vertAlign w:val="subscript"/>
        </w:rPr>
        <w:t>A</w:t>
      </w:r>
      <w:proofErr w:type="spellEnd"/>
      <w:r w:rsidRPr="00430ECA">
        <w:rPr>
          <w:rFonts w:ascii="Times New Roman" w:hAnsi="Times New Roman" w:cs="Times New Roman"/>
          <w:sz w:val="28"/>
          <w:szCs w:val="28"/>
          <w:vertAlign w:val="subscript"/>
        </w:rPr>
        <w:t>, k</w:t>
      </w:r>
      <w:r w:rsidRPr="00815597">
        <w:rPr>
          <w:rFonts w:ascii="Times New Roman" w:hAnsi="Times New Roman" w:cs="Times New Roman"/>
          <w:sz w:val="28"/>
          <w:szCs w:val="28"/>
        </w:rPr>
        <w:t xml:space="preserve"> - выходные данные уровня k для задачи A, а </w:t>
      </w:r>
      <w:proofErr w:type="spellStart"/>
      <w:r w:rsidRPr="00815597">
        <w:rPr>
          <w:rFonts w:ascii="Times New Roman" w:hAnsi="Times New Roman" w:cs="Times New Roman"/>
          <w:sz w:val="28"/>
          <w:szCs w:val="28"/>
        </w:rPr>
        <w:t>h˜</w:t>
      </w:r>
      <w:r w:rsidRPr="00430ECA">
        <w:rPr>
          <w:rFonts w:ascii="Times New Roman" w:hAnsi="Times New Roman" w:cs="Times New Roman"/>
          <w:sz w:val="28"/>
          <w:szCs w:val="28"/>
          <w:vertAlign w:val="subscript"/>
        </w:rPr>
        <w:t>A</w:t>
      </w:r>
      <w:proofErr w:type="spellEnd"/>
      <w:r w:rsidRPr="00430ECA">
        <w:rPr>
          <w:rFonts w:ascii="Times New Roman" w:hAnsi="Times New Roman" w:cs="Times New Roman"/>
          <w:sz w:val="28"/>
          <w:szCs w:val="28"/>
          <w:vertAlign w:val="subscript"/>
        </w:rPr>
        <w:t>, t</w:t>
      </w:r>
      <w:r w:rsidRPr="00815597">
        <w:rPr>
          <w:rFonts w:ascii="Times New Roman" w:hAnsi="Times New Roman" w:cs="Times New Roman"/>
          <w:sz w:val="28"/>
          <w:szCs w:val="28"/>
        </w:rPr>
        <w:t xml:space="preserve"> - линейная комбинация всех выходных данных уровня, которые поступают в классификатор </w:t>
      </w:r>
      <w:proofErr w:type="spellStart"/>
      <w:r w:rsidRPr="00815597">
        <w:rPr>
          <w:rFonts w:ascii="Times New Roman" w:hAnsi="Times New Roman" w:cs="Times New Roman"/>
          <w:sz w:val="28"/>
          <w:szCs w:val="28"/>
        </w:rPr>
        <w:t>softmax</w:t>
      </w:r>
      <w:proofErr w:type="spellEnd"/>
      <w:r w:rsidRPr="00815597">
        <w:rPr>
          <w:rFonts w:ascii="Times New Roman" w:hAnsi="Times New Roman" w:cs="Times New Roman"/>
          <w:sz w:val="28"/>
          <w:szCs w:val="28"/>
        </w:rPr>
        <w:t>.</w:t>
      </w:r>
    </w:p>
    <w:p w14:paraId="2BDE0292" w14:textId="77777777" w:rsidR="00815597" w:rsidRPr="00430ECA" w:rsidRDefault="00815597" w:rsidP="004762EF">
      <w:pPr>
        <w:pStyle w:val="a3"/>
        <w:numPr>
          <w:ilvl w:val="2"/>
          <w:numId w:val="2"/>
        </w:numPr>
        <w:jc w:val="both"/>
        <w:rPr>
          <w:rFonts w:ascii="Times New Roman" w:hAnsi="Times New Roman" w:cs="Times New Roman"/>
          <w:b/>
          <w:sz w:val="28"/>
          <w:szCs w:val="28"/>
        </w:rPr>
      </w:pPr>
      <w:r w:rsidRPr="00430ECA">
        <w:rPr>
          <w:rFonts w:ascii="Times New Roman" w:hAnsi="Times New Roman" w:cs="Times New Roman"/>
          <w:b/>
          <w:sz w:val="28"/>
          <w:szCs w:val="28"/>
        </w:rPr>
        <w:t>Теория</w:t>
      </w:r>
    </w:p>
    <w:p w14:paraId="7F1555A1" w14:textId="77777777" w:rsidR="00815597" w:rsidRPr="00815597" w:rsidRDefault="00815597" w:rsidP="004762EF">
      <w:pPr>
        <w:jc w:val="both"/>
        <w:rPr>
          <w:rFonts w:ascii="Times New Roman" w:hAnsi="Times New Roman" w:cs="Times New Roman"/>
          <w:sz w:val="28"/>
          <w:szCs w:val="28"/>
        </w:rPr>
      </w:pPr>
      <w:r w:rsidRPr="00815597">
        <w:rPr>
          <w:rFonts w:ascii="Times New Roman" w:hAnsi="Times New Roman" w:cs="Times New Roman"/>
          <w:sz w:val="28"/>
          <w:szCs w:val="28"/>
        </w:rPr>
        <w:t xml:space="preserve">Каруана в своем раннем исследовании MTL, а затем </w:t>
      </w:r>
      <w:proofErr w:type="spellStart"/>
      <w:r w:rsidRPr="00815597">
        <w:rPr>
          <w:rFonts w:ascii="Times New Roman" w:hAnsi="Times New Roman" w:cs="Times New Roman"/>
          <w:sz w:val="28"/>
          <w:szCs w:val="28"/>
        </w:rPr>
        <w:t>Рудер</w:t>
      </w:r>
      <w:proofErr w:type="spellEnd"/>
      <w:r w:rsidRPr="00815597">
        <w:rPr>
          <w:rFonts w:ascii="Times New Roman" w:hAnsi="Times New Roman" w:cs="Times New Roman"/>
          <w:sz w:val="28"/>
          <w:szCs w:val="28"/>
        </w:rPr>
        <w:t xml:space="preserve"> в своей работе суммировали различные причины, почему и когда многозадачное обучение работает и эффективно [Car97, Rud17].</w:t>
      </w:r>
    </w:p>
    <w:p w14:paraId="70830356" w14:textId="77777777" w:rsidR="00815597" w:rsidRPr="00430ECA" w:rsidRDefault="00815597" w:rsidP="004762EF">
      <w:pPr>
        <w:pStyle w:val="a3"/>
        <w:numPr>
          <w:ilvl w:val="0"/>
          <w:numId w:val="6"/>
        </w:numPr>
        <w:jc w:val="both"/>
        <w:rPr>
          <w:rFonts w:ascii="Times New Roman" w:hAnsi="Times New Roman" w:cs="Times New Roman"/>
          <w:sz w:val="28"/>
          <w:szCs w:val="28"/>
        </w:rPr>
      </w:pPr>
      <w:r w:rsidRPr="00430ECA">
        <w:rPr>
          <w:rFonts w:ascii="Times New Roman" w:hAnsi="Times New Roman" w:cs="Times New Roman"/>
          <w:sz w:val="28"/>
          <w:szCs w:val="28"/>
        </w:rPr>
        <w:t>Неявное расширение данных - когда ограничение ограничивается данными для каждой задачи, за счет совместного обучения различных схожих задач общий размер обучающих данных увеличивается. Согласно теории обучения, чем больше обучающих данных, тем лучше качество модели.</w:t>
      </w:r>
    </w:p>
    <w:p w14:paraId="6D23F233" w14:textId="77777777" w:rsidR="00815597" w:rsidRPr="00430ECA" w:rsidRDefault="00815597" w:rsidP="004762EF">
      <w:pPr>
        <w:pStyle w:val="a3"/>
        <w:numPr>
          <w:ilvl w:val="0"/>
          <w:numId w:val="6"/>
        </w:numPr>
        <w:jc w:val="both"/>
        <w:rPr>
          <w:rFonts w:ascii="Times New Roman" w:hAnsi="Times New Roman" w:cs="Times New Roman"/>
          <w:sz w:val="28"/>
          <w:szCs w:val="28"/>
        </w:rPr>
      </w:pPr>
      <w:r w:rsidRPr="00430ECA">
        <w:rPr>
          <w:rFonts w:ascii="Times New Roman" w:hAnsi="Times New Roman" w:cs="Times New Roman"/>
          <w:sz w:val="28"/>
          <w:szCs w:val="28"/>
        </w:rPr>
        <w:t xml:space="preserve">Сосредоточение внимания - когда ограничением являются зашумленные данные для каждой задачи, при совместном изучении различных задач сосредоточьтесь на соответствующих функциях, которые полезны для разных задач, чтобы привлечь больше внимания. Это совместное </w:t>
      </w:r>
      <w:r w:rsidRPr="00430ECA">
        <w:rPr>
          <w:rFonts w:ascii="Times New Roman" w:hAnsi="Times New Roman" w:cs="Times New Roman"/>
          <w:sz w:val="28"/>
          <w:szCs w:val="28"/>
        </w:rPr>
        <w:lastRenderedPageBreak/>
        <w:t>обучение, как правило, помогает как неявный механизм выбора функций.</w:t>
      </w:r>
    </w:p>
    <w:p w14:paraId="170F8764" w14:textId="77777777" w:rsidR="00815597" w:rsidRPr="00430ECA" w:rsidRDefault="00815597" w:rsidP="004762EF">
      <w:pPr>
        <w:pStyle w:val="a3"/>
        <w:numPr>
          <w:ilvl w:val="0"/>
          <w:numId w:val="6"/>
        </w:numPr>
        <w:jc w:val="both"/>
        <w:rPr>
          <w:rFonts w:ascii="Times New Roman" w:hAnsi="Times New Roman" w:cs="Times New Roman"/>
          <w:sz w:val="28"/>
          <w:szCs w:val="28"/>
        </w:rPr>
      </w:pPr>
      <w:r w:rsidRPr="00430ECA">
        <w:rPr>
          <w:rFonts w:ascii="Times New Roman" w:hAnsi="Times New Roman" w:cs="Times New Roman"/>
          <w:sz w:val="28"/>
          <w:szCs w:val="28"/>
        </w:rPr>
        <w:t>Подслушивание. Когда обучающие данные ограничены, функции, которые могут потребоваться для конкретной задачи, могут отсутствовать в данных. Имея несколько наборов данных для нескольких задач, функции могут подслушивать, то есть функции, изученные для отдельной задачи, могут использоваться для этой задачи и помогать в обобщении этой конкретной задачи.</w:t>
      </w:r>
    </w:p>
    <w:p w14:paraId="49C9BA5B" w14:textId="77777777" w:rsidR="00815597" w:rsidRPr="00430ECA" w:rsidRDefault="00815597" w:rsidP="004762EF">
      <w:pPr>
        <w:pStyle w:val="a3"/>
        <w:numPr>
          <w:ilvl w:val="0"/>
          <w:numId w:val="6"/>
        </w:numPr>
        <w:jc w:val="both"/>
        <w:rPr>
          <w:rFonts w:ascii="Times New Roman" w:hAnsi="Times New Roman" w:cs="Times New Roman"/>
          <w:sz w:val="28"/>
          <w:szCs w:val="28"/>
        </w:rPr>
      </w:pPr>
      <w:r w:rsidRPr="00430ECA">
        <w:rPr>
          <w:rFonts w:ascii="Times New Roman" w:hAnsi="Times New Roman" w:cs="Times New Roman"/>
          <w:sz w:val="28"/>
          <w:szCs w:val="28"/>
        </w:rPr>
        <w:t>Предвзятость представления - многозадачное обучение обеспечивает представление, которое обобщается для всех задач и, таким образом, способствует лучшему обобщению.</w:t>
      </w:r>
    </w:p>
    <w:p w14:paraId="5AFF0348" w14:textId="77777777" w:rsidR="00815597" w:rsidRDefault="00815597" w:rsidP="004762EF">
      <w:pPr>
        <w:pStyle w:val="a3"/>
        <w:numPr>
          <w:ilvl w:val="0"/>
          <w:numId w:val="6"/>
        </w:numPr>
        <w:jc w:val="both"/>
        <w:rPr>
          <w:rFonts w:ascii="Times New Roman" w:hAnsi="Times New Roman" w:cs="Times New Roman"/>
          <w:sz w:val="28"/>
          <w:szCs w:val="28"/>
        </w:rPr>
      </w:pPr>
      <w:r w:rsidRPr="00430ECA">
        <w:rPr>
          <w:rFonts w:ascii="Times New Roman" w:hAnsi="Times New Roman" w:cs="Times New Roman"/>
          <w:sz w:val="28"/>
          <w:szCs w:val="28"/>
        </w:rPr>
        <w:t>Регуляризация. Многозадачное обучение также рассматривается как метод регуляризации через индуктивное смещение, которое, как теоретически и эмпирически известно, улучшает качество модели.</w:t>
      </w:r>
    </w:p>
    <w:p w14:paraId="042DD347" w14:textId="77777777" w:rsidR="00430ECA" w:rsidRPr="00430ECA" w:rsidRDefault="00430ECA" w:rsidP="004762EF">
      <w:pPr>
        <w:pStyle w:val="a3"/>
        <w:jc w:val="both"/>
        <w:rPr>
          <w:rFonts w:ascii="Times New Roman" w:hAnsi="Times New Roman" w:cs="Times New Roman"/>
          <w:sz w:val="28"/>
          <w:szCs w:val="28"/>
        </w:rPr>
      </w:pPr>
    </w:p>
    <w:p w14:paraId="6D0EF068" w14:textId="77777777" w:rsidR="00815597" w:rsidRPr="00430ECA" w:rsidRDefault="00815597" w:rsidP="004762EF">
      <w:pPr>
        <w:pStyle w:val="a3"/>
        <w:numPr>
          <w:ilvl w:val="2"/>
          <w:numId w:val="2"/>
        </w:numPr>
        <w:jc w:val="both"/>
        <w:rPr>
          <w:rFonts w:ascii="Times New Roman" w:hAnsi="Times New Roman" w:cs="Times New Roman"/>
          <w:b/>
          <w:sz w:val="28"/>
          <w:szCs w:val="28"/>
        </w:rPr>
      </w:pPr>
      <w:r w:rsidRPr="00430ECA">
        <w:rPr>
          <w:rFonts w:ascii="Times New Roman" w:hAnsi="Times New Roman" w:cs="Times New Roman"/>
          <w:b/>
          <w:sz w:val="28"/>
          <w:szCs w:val="28"/>
        </w:rPr>
        <w:t>Приложения в НЛП</w:t>
      </w:r>
    </w:p>
    <w:p w14:paraId="7129A6A9" w14:textId="77777777" w:rsidR="00F35A91" w:rsidRPr="00F35A91" w:rsidRDefault="00815597" w:rsidP="004762EF">
      <w:pPr>
        <w:jc w:val="both"/>
        <w:rPr>
          <w:rFonts w:ascii="Times New Roman" w:hAnsi="Times New Roman" w:cs="Times New Roman"/>
          <w:sz w:val="28"/>
          <w:szCs w:val="28"/>
        </w:rPr>
      </w:pPr>
      <w:r w:rsidRPr="00815597">
        <w:rPr>
          <w:rFonts w:ascii="Times New Roman" w:hAnsi="Times New Roman" w:cs="Times New Roman"/>
          <w:sz w:val="28"/>
          <w:szCs w:val="28"/>
        </w:rPr>
        <w:t xml:space="preserve">В своей работе Рей показывает, что использование языкового моделирования в качестве вспомогательной задачи наряду с задачами маркировки последовательностей, такими как теги POS, фрагменты и обнаружение именованных сущностей для основной задачи, может значительно улучшить результаты по сравнению с тестами [Rei17]. Фанг и Кон иллюстрируют преимущества </w:t>
      </w:r>
      <w:proofErr w:type="spellStart"/>
      <w:r w:rsidRPr="00815597">
        <w:rPr>
          <w:rFonts w:ascii="Times New Roman" w:hAnsi="Times New Roman" w:cs="Times New Roman"/>
          <w:sz w:val="28"/>
          <w:szCs w:val="28"/>
        </w:rPr>
        <w:t>межъязычного</w:t>
      </w:r>
      <w:proofErr w:type="spellEnd"/>
      <w:r w:rsidRPr="00815597">
        <w:rPr>
          <w:rFonts w:ascii="Times New Roman" w:hAnsi="Times New Roman" w:cs="Times New Roman"/>
          <w:sz w:val="28"/>
          <w:szCs w:val="28"/>
        </w:rPr>
        <w:t xml:space="preserve"> многозад</w:t>
      </w:r>
      <w:r w:rsidR="00430ECA">
        <w:rPr>
          <w:rFonts w:ascii="Times New Roman" w:hAnsi="Times New Roman" w:cs="Times New Roman"/>
          <w:sz w:val="28"/>
          <w:szCs w:val="28"/>
        </w:rPr>
        <w:t>ачного совместного обучения для</w:t>
      </w:r>
      <w:r w:rsidR="00430ECA" w:rsidRPr="00430ECA">
        <w:rPr>
          <w:rFonts w:ascii="Times New Roman" w:hAnsi="Times New Roman" w:cs="Times New Roman"/>
          <w:sz w:val="28"/>
          <w:szCs w:val="28"/>
        </w:rPr>
        <w:t xml:space="preserve"> </w:t>
      </w:r>
      <w:r w:rsidR="00430ECA">
        <w:rPr>
          <w:rFonts w:ascii="Times New Roman" w:hAnsi="Times New Roman" w:cs="Times New Roman"/>
          <w:sz w:val="28"/>
          <w:szCs w:val="28"/>
        </w:rPr>
        <w:t>маркировки</w:t>
      </w:r>
      <w:r w:rsidRPr="00815597">
        <w:rPr>
          <w:rFonts w:ascii="Times New Roman" w:hAnsi="Times New Roman" w:cs="Times New Roman"/>
          <w:sz w:val="28"/>
          <w:szCs w:val="28"/>
        </w:rPr>
        <w:t xml:space="preserve"> POS на языке с ограниченными ресурсами [FC17]. </w:t>
      </w:r>
      <w:r w:rsidR="00F35A91" w:rsidRPr="00F35A91">
        <w:rPr>
          <w:rFonts w:ascii="Times New Roman" w:hAnsi="Times New Roman" w:cs="Times New Roman"/>
          <w:sz w:val="28"/>
          <w:szCs w:val="28"/>
        </w:rPr>
        <w:t xml:space="preserve">Ян и др. показывают, что глубокая иерархическая нейронная сеть с </w:t>
      </w:r>
      <w:proofErr w:type="spellStart"/>
      <w:r w:rsidR="00F35A91" w:rsidRPr="00F35A91">
        <w:rPr>
          <w:rFonts w:ascii="Times New Roman" w:hAnsi="Times New Roman" w:cs="Times New Roman"/>
          <w:sz w:val="28"/>
          <w:szCs w:val="28"/>
        </w:rPr>
        <w:t>межъязычным</w:t>
      </w:r>
      <w:proofErr w:type="spellEnd"/>
      <w:r w:rsidR="00F35A91" w:rsidRPr="00F35A91">
        <w:rPr>
          <w:rFonts w:ascii="Times New Roman" w:hAnsi="Times New Roman" w:cs="Times New Roman"/>
          <w:sz w:val="28"/>
          <w:szCs w:val="28"/>
        </w:rPr>
        <w:t xml:space="preserve"> многозадачным обучением может достигать самых современных результатов в различных задачах маркировки последовательностей, таких как NER, POS-теги и фрагменты [YSC16]. </w:t>
      </w:r>
      <w:proofErr w:type="spellStart"/>
      <w:r w:rsidR="00F35A91" w:rsidRPr="00F35A91">
        <w:rPr>
          <w:rFonts w:ascii="Times New Roman" w:hAnsi="Times New Roman" w:cs="Times New Roman"/>
          <w:sz w:val="28"/>
          <w:szCs w:val="28"/>
        </w:rPr>
        <w:t>Duong</w:t>
      </w:r>
      <w:proofErr w:type="spellEnd"/>
      <w:r w:rsidR="00F35A91" w:rsidRPr="00F35A91">
        <w:rPr>
          <w:rFonts w:ascii="Times New Roman" w:hAnsi="Times New Roman" w:cs="Times New Roman"/>
          <w:sz w:val="28"/>
          <w:szCs w:val="28"/>
        </w:rPr>
        <w:t xml:space="preserve"> </w:t>
      </w:r>
      <w:proofErr w:type="spellStart"/>
      <w:r w:rsidR="00F35A91" w:rsidRPr="00F35A91">
        <w:rPr>
          <w:rFonts w:ascii="Times New Roman" w:hAnsi="Times New Roman" w:cs="Times New Roman"/>
          <w:sz w:val="28"/>
          <w:szCs w:val="28"/>
        </w:rPr>
        <w:t>et</w:t>
      </w:r>
      <w:proofErr w:type="spellEnd"/>
      <w:r w:rsidR="00F35A91" w:rsidRPr="00F35A91">
        <w:rPr>
          <w:rFonts w:ascii="Times New Roman" w:hAnsi="Times New Roman" w:cs="Times New Roman"/>
          <w:sz w:val="28"/>
          <w:szCs w:val="28"/>
        </w:rPr>
        <w:t xml:space="preserve"> </w:t>
      </w:r>
      <w:proofErr w:type="spellStart"/>
      <w:r w:rsidR="00F35A91" w:rsidRPr="00F35A91">
        <w:rPr>
          <w:rFonts w:ascii="Times New Roman" w:hAnsi="Times New Roman" w:cs="Times New Roman"/>
          <w:sz w:val="28"/>
          <w:szCs w:val="28"/>
        </w:rPr>
        <w:t>al</w:t>
      </w:r>
      <w:proofErr w:type="spellEnd"/>
      <w:r w:rsidR="00F35A91" w:rsidRPr="00F35A91">
        <w:rPr>
          <w:rFonts w:ascii="Times New Roman" w:hAnsi="Times New Roman" w:cs="Times New Roman"/>
          <w:sz w:val="28"/>
          <w:szCs w:val="28"/>
        </w:rPr>
        <w:t xml:space="preserve">. использовать межъязыковое многозадачное обучение для достижения высокой точности на языке с ограниченными ресурсами для анализа зависимостей [Duo + 15]. </w:t>
      </w:r>
      <w:proofErr w:type="spellStart"/>
      <w:r w:rsidR="00F35A91" w:rsidRPr="00F35A91">
        <w:rPr>
          <w:rFonts w:ascii="Times New Roman" w:hAnsi="Times New Roman" w:cs="Times New Roman"/>
          <w:sz w:val="28"/>
          <w:szCs w:val="28"/>
        </w:rPr>
        <w:t>Колоберт</w:t>
      </w:r>
      <w:proofErr w:type="spellEnd"/>
      <w:r w:rsidR="00F35A91" w:rsidRPr="00F35A91">
        <w:rPr>
          <w:rFonts w:ascii="Times New Roman" w:hAnsi="Times New Roman" w:cs="Times New Roman"/>
          <w:sz w:val="28"/>
          <w:szCs w:val="28"/>
        </w:rPr>
        <w:t xml:space="preserve"> и Уэстон показывают, что многозадачное обучение с использованием CNN для решения различных задач может обеспечить большую точность [CW08].</w:t>
      </w:r>
    </w:p>
    <w:p w14:paraId="65EB9C5A" w14:textId="77777777" w:rsidR="00F35A91" w:rsidRPr="00F35A91" w:rsidRDefault="00F35A91" w:rsidP="004762EF">
      <w:pPr>
        <w:jc w:val="both"/>
        <w:rPr>
          <w:rFonts w:ascii="Times New Roman" w:hAnsi="Times New Roman" w:cs="Times New Roman"/>
          <w:sz w:val="28"/>
          <w:szCs w:val="28"/>
        </w:rPr>
      </w:pPr>
      <w:r w:rsidRPr="00F35A91">
        <w:rPr>
          <w:rFonts w:ascii="Times New Roman" w:hAnsi="Times New Roman" w:cs="Times New Roman"/>
          <w:sz w:val="28"/>
          <w:szCs w:val="28"/>
        </w:rPr>
        <w:t>Многозадачное обучение было наиболее успешным в задачах машинного перевода, используя их либо на этапе кодировщика, либо на этапе декодирования, л</w:t>
      </w:r>
      <w:r>
        <w:rPr>
          <w:rFonts w:ascii="Times New Roman" w:hAnsi="Times New Roman" w:cs="Times New Roman"/>
          <w:sz w:val="28"/>
          <w:szCs w:val="28"/>
        </w:rPr>
        <w:t>ибо на обоих этапах. Донг и др. успешно использовали</w:t>
      </w:r>
      <w:r w:rsidRPr="00F35A91">
        <w:rPr>
          <w:rFonts w:ascii="Times New Roman" w:hAnsi="Times New Roman" w:cs="Times New Roman"/>
          <w:sz w:val="28"/>
          <w:szCs w:val="28"/>
        </w:rPr>
        <w:t xml:space="preserve"> перевод из одного источника в несколько языков с использованием MTL на этапе кодирования в сети «последовательность-последовательность» [</w:t>
      </w:r>
      <w:proofErr w:type="spellStart"/>
      <w:r w:rsidRPr="00F35A91">
        <w:rPr>
          <w:rFonts w:ascii="Times New Roman" w:hAnsi="Times New Roman" w:cs="Times New Roman"/>
          <w:sz w:val="28"/>
          <w:szCs w:val="28"/>
        </w:rPr>
        <w:t>Don</w:t>
      </w:r>
      <w:proofErr w:type="spellEnd"/>
      <w:r w:rsidRPr="00F35A91">
        <w:rPr>
          <w:rFonts w:ascii="Times New Roman" w:hAnsi="Times New Roman" w:cs="Times New Roman"/>
          <w:sz w:val="28"/>
          <w:szCs w:val="28"/>
        </w:rPr>
        <w:t xml:space="preserve"> + 15]. </w:t>
      </w:r>
      <w:proofErr w:type="spellStart"/>
      <w:r w:rsidRPr="00F35A91">
        <w:rPr>
          <w:rFonts w:ascii="Times New Roman" w:hAnsi="Times New Roman" w:cs="Times New Roman"/>
          <w:sz w:val="28"/>
          <w:szCs w:val="28"/>
        </w:rPr>
        <w:t>Zoph</w:t>
      </w:r>
      <w:proofErr w:type="spellEnd"/>
      <w:r w:rsidRPr="00F35A91">
        <w:rPr>
          <w:rFonts w:ascii="Times New Roman" w:hAnsi="Times New Roman" w:cs="Times New Roman"/>
          <w:sz w:val="28"/>
          <w:szCs w:val="28"/>
        </w:rPr>
        <w:t xml:space="preserve"> и Knight применяют обучение из нескольких источников как MTL, используя французские и немецкие источники для эффективного перевода на английский язык с использованием MTL на этапе декодирования [ZK16]. Джонсон и др. показывают, что совместное обучение кодировщиков и декодеров позволяет иметь единую модель для нескольких источников и целей </w:t>
      </w:r>
      <w:r w:rsidRPr="00F35A91">
        <w:rPr>
          <w:rFonts w:ascii="Times New Roman" w:hAnsi="Times New Roman" w:cs="Times New Roman"/>
          <w:sz w:val="28"/>
          <w:szCs w:val="28"/>
        </w:rPr>
        <w:lastRenderedPageBreak/>
        <w:t>унифицированным способом [</w:t>
      </w:r>
      <w:proofErr w:type="spellStart"/>
      <w:r w:rsidRPr="00F35A91">
        <w:rPr>
          <w:rFonts w:ascii="Times New Roman" w:hAnsi="Times New Roman" w:cs="Times New Roman"/>
          <w:sz w:val="28"/>
          <w:szCs w:val="28"/>
        </w:rPr>
        <w:t>Joh</w:t>
      </w:r>
      <w:proofErr w:type="spellEnd"/>
      <w:r w:rsidRPr="00F35A91">
        <w:rPr>
          <w:rFonts w:ascii="Times New Roman" w:hAnsi="Times New Roman" w:cs="Times New Roman"/>
          <w:sz w:val="28"/>
          <w:szCs w:val="28"/>
        </w:rPr>
        <w:t xml:space="preserve"> + 16]. </w:t>
      </w:r>
      <w:proofErr w:type="spellStart"/>
      <w:r w:rsidRPr="00F35A91">
        <w:rPr>
          <w:rFonts w:ascii="Times New Roman" w:hAnsi="Times New Roman" w:cs="Times New Roman"/>
          <w:sz w:val="28"/>
          <w:szCs w:val="28"/>
        </w:rPr>
        <w:t>Луонг</w:t>
      </w:r>
      <w:proofErr w:type="spellEnd"/>
      <w:r w:rsidRPr="00F35A91">
        <w:rPr>
          <w:rFonts w:ascii="Times New Roman" w:hAnsi="Times New Roman" w:cs="Times New Roman"/>
          <w:sz w:val="28"/>
          <w:szCs w:val="28"/>
        </w:rPr>
        <w:t xml:space="preserve"> и др. провести более всестороннее исследование последовательного и многозадачного обучения на различных этапах кодирования-декодирования для нескольких задач НЛП, включая перевод, чтобы продемонстрировать преимущества [</w:t>
      </w:r>
      <w:proofErr w:type="spellStart"/>
      <w:r w:rsidRPr="00F35A91">
        <w:rPr>
          <w:rFonts w:ascii="Times New Roman" w:hAnsi="Times New Roman" w:cs="Times New Roman"/>
          <w:sz w:val="28"/>
          <w:szCs w:val="28"/>
        </w:rPr>
        <w:t>Luo</w:t>
      </w:r>
      <w:proofErr w:type="spellEnd"/>
      <w:r w:rsidRPr="00F35A91">
        <w:rPr>
          <w:rFonts w:ascii="Times New Roman" w:hAnsi="Times New Roman" w:cs="Times New Roman"/>
          <w:sz w:val="28"/>
          <w:szCs w:val="28"/>
        </w:rPr>
        <w:t xml:space="preserve"> + 15]. </w:t>
      </w:r>
      <w:proofErr w:type="spellStart"/>
      <w:r w:rsidRPr="00F35A91">
        <w:rPr>
          <w:rFonts w:ascii="Times New Roman" w:hAnsi="Times New Roman" w:cs="Times New Roman"/>
          <w:sz w:val="28"/>
          <w:szCs w:val="28"/>
        </w:rPr>
        <w:t>Ниеуэс</w:t>
      </w:r>
      <w:proofErr w:type="spellEnd"/>
      <w:r w:rsidRPr="00F35A91">
        <w:rPr>
          <w:rFonts w:ascii="Times New Roman" w:hAnsi="Times New Roman" w:cs="Times New Roman"/>
          <w:sz w:val="28"/>
          <w:szCs w:val="28"/>
        </w:rPr>
        <w:t xml:space="preserve"> и </w:t>
      </w:r>
      <w:proofErr w:type="spellStart"/>
      <w:r w:rsidRPr="00F35A91">
        <w:rPr>
          <w:rFonts w:ascii="Times New Roman" w:hAnsi="Times New Roman" w:cs="Times New Roman"/>
          <w:sz w:val="28"/>
          <w:szCs w:val="28"/>
        </w:rPr>
        <w:t>Чо</w:t>
      </w:r>
      <w:proofErr w:type="spellEnd"/>
      <w:r w:rsidRPr="00F35A91">
        <w:rPr>
          <w:rFonts w:ascii="Times New Roman" w:hAnsi="Times New Roman" w:cs="Times New Roman"/>
          <w:sz w:val="28"/>
          <w:szCs w:val="28"/>
        </w:rPr>
        <w:t xml:space="preserve"> в своем исследо</w:t>
      </w:r>
      <w:r>
        <w:rPr>
          <w:rFonts w:ascii="Times New Roman" w:hAnsi="Times New Roman" w:cs="Times New Roman"/>
          <w:sz w:val="28"/>
          <w:szCs w:val="28"/>
        </w:rPr>
        <w:t xml:space="preserve">вании проблем перевода немецко-английского языка </w:t>
      </w:r>
      <w:r w:rsidRPr="00F35A91">
        <w:rPr>
          <w:rFonts w:ascii="Times New Roman" w:hAnsi="Times New Roman" w:cs="Times New Roman"/>
          <w:sz w:val="28"/>
          <w:szCs w:val="28"/>
        </w:rPr>
        <w:t xml:space="preserve">такие задачи, как теги POS и NER, могут помочь в машинном переводе, а также улучшить результаты в этих задачах [NC17]. </w:t>
      </w:r>
      <w:proofErr w:type="spellStart"/>
      <w:r w:rsidRPr="00F35A91">
        <w:rPr>
          <w:rFonts w:ascii="Times New Roman" w:hAnsi="Times New Roman" w:cs="Times New Roman"/>
          <w:sz w:val="28"/>
          <w:szCs w:val="28"/>
        </w:rPr>
        <w:t>Choi</w:t>
      </w:r>
      <w:proofErr w:type="spellEnd"/>
      <w:r w:rsidRPr="00F35A91">
        <w:rPr>
          <w:rFonts w:ascii="Times New Roman" w:hAnsi="Times New Roman" w:cs="Times New Roman"/>
          <w:sz w:val="28"/>
          <w:szCs w:val="28"/>
        </w:rPr>
        <w:t xml:space="preserve"> </w:t>
      </w:r>
      <w:proofErr w:type="spellStart"/>
      <w:r w:rsidRPr="00F35A91">
        <w:rPr>
          <w:rFonts w:ascii="Times New Roman" w:hAnsi="Times New Roman" w:cs="Times New Roman"/>
          <w:sz w:val="28"/>
          <w:szCs w:val="28"/>
        </w:rPr>
        <w:t>et</w:t>
      </w:r>
      <w:proofErr w:type="spellEnd"/>
      <w:r w:rsidRPr="00F35A91">
        <w:rPr>
          <w:rFonts w:ascii="Times New Roman" w:hAnsi="Times New Roman" w:cs="Times New Roman"/>
          <w:sz w:val="28"/>
          <w:szCs w:val="28"/>
        </w:rPr>
        <w:t xml:space="preserve"> </w:t>
      </w:r>
      <w:proofErr w:type="spellStart"/>
      <w:r w:rsidRPr="00F35A91">
        <w:rPr>
          <w:rFonts w:ascii="Times New Roman" w:hAnsi="Times New Roman" w:cs="Times New Roman"/>
          <w:sz w:val="28"/>
          <w:szCs w:val="28"/>
        </w:rPr>
        <w:t>al</w:t>
      </w:r>
      <w:proofErr w:type="spellEnd"/>
      <w:r w:rsidRPr="00F35A91">
        <w:rPr>
          <w:rFonts w:ascii="Times New Roman" w:hAnsi="Times New Roman" w:cs="Times New Roman"/>
          <w:sz w:val="28"/>
          <w:szCs w:val="28"/>
        </w:rPr>
        <w:t>. используйте многозадачное обучение, чтобы сначала научиться выбирать предложения в понимании, а затем используйте это для модели вопрос-ответ, чтобы получить превосходные результаты [</w:t>
      </w:r>
      <w:proofErr w:type="spellStart"/>
      <w:r w:rsidRPr="00F35A91">
        <w:rPr>
          <w:rFonts w:ascii="Times New Roman" w:hAnsi="Times New Roman" w:cs="Times New Roman"/>
          <w:sz w:val="28"/>
          <w:szCs w:val="28"/>
        </w:rPr>
        <w:t>Cho</w:t>
      </w:r>
      <w:proofErr w:type="spellEnd"/>
      <w:r w:rsidRPr="00F35A91">
        <w:rPr>
          <w:rFonts w:ascii="Times New Roman" w:hAnsi="Times New Roman" w:cs="Times New Roman"/>
          <w:sz w:val="28"/>
          <w:szCs w:val="28"/>
        </w:rPr>
        <w:t xml:space="preserve"> + 17].</w:t>
      </w:r>
    </w:p>
    <w:p w14:paraId="1ADA0562" w14:textId="77777777" w:rsidR="00F35A91" w:rsidRPr="00F35A91" w:rsidRDefault="00F35A91" w:rsidP="004762EF">
      <w:pPr>
        <w:jc w:val="both"/>
        <w:rPr>
          <w:rFonts w:ascii="Times New Roman" w:hAnsi="Times New Roman" w:cs="Times New Roman"/>
          <w:sz w:val="28"/>
          <w:szCs w:val="28"/>
        </w:rPr>
      </w:pPr>
      <w:r w:rsidRPr="00F35A91">
        <w:rPr>
          <w:rFonts w:ascii="Times New Roman" w:hAnsi="Times New Roman" w:cs="Times New Roman"/>
          <w:sz w:val="28"/>
          <w:szCs w:val="28"/>
        </w:rPr>
        <w:t>В другой интересной работе используется большой корпус данных для изучения и ранжирования отрывков, которые, вероятно, являются вопросом-ответами, а затем используется совместное обучение этих отрывков с моделями контроля качества, чтобы дать современные результаты в открытых задачах контроля качества [</w:t>
      </w:r>
      <w:proofErr w:type="spellStart"/>
      <w:r w:rsidRPr="00F35A91">
        <w:rPr>
          <w:rFonts w:ascii="Times New Roman" w:hAnsi="Times New Roman" w:cs="Times New Roman"/>
          <w:sz w:val="28"/>
          <w:szCs w:val="28"/>
        </w:rPr>
        <w:t>Wan</w:t>
      </w:r>
      <w:proofErr w:type="spellEnd"/>
      <w:r w:rsidRPr="00F35A91">
        <w:rPr>
          <w:rFonts w:ascii="Times New Roman" w:hAnsi="Times New Roman" w:cs="Times New Roman"/>
          <w:sz w:val="28"/>
          <w:szCs w:val="28"/>
        </w:rPr>
        <w:t xml:space="preserve"> + 18].</w:t>
      </w:r>
    </w:p>
    <w:p w14:paraId="390D4E87" w14:textId="77777777" w:rsidR="00F35A91" w:rsidRPr="00F35A91" w:rsidRDefault="00F35A91" w:rsidP="004762EF">
      <w:pPr>
        <w:jc w:val="both"/>
        <w:rPr>
          <w:rFonts w:ascii="Times New Roman" w:hAnsi="Times New Roman" w:cs="Times New Roman"/>
          <w:sz w:val="28"/>
          <w:szCs w:val="28"/>
        </w:rPr>
      </w:pPr>
      <w:r w:rsidRPr="00F35A91">
        <w:rPr>
          <w:rFonts w:ascii="Times New Roman" w:hAnsi="Times New Roman" w:cs="Times New Roman"/>
          <w:sz w:val="28"/>
          <w:szCs w:val="28"/>
        </w:rPr>
        <w:t xml:space="preserve">Цзян показывает, как многозадачное обучение в сочетании со слабо контролируемым обучением для извлечения различных типов отношений или ролей с использованием совместной модели может улучшить результаты [Jia09]. Лю и </w:t>
      </w:r>
      <w:r>
        <w:rPr>
          <w:rFonts w:ascii="Times New Roman" w:hAnsi="Times New Roman" w:cs="Times New Roman"/>
          <w:sz w:val="28"/>
          <w:szCs w:val="28"/>
        </w:rPr>
        <w:t>др. показали</w:t>
      </w:r>
      <w:r w:rsidRPr="00F35A91">
        <w:rPr>
          <w:rFonts w:ascii="Times New Roman" w:hAnsi="Times New Roman" w:cs="Times New Roman"/>
          <w:sz w:val="28"/>
          <w:szCs w:val="28"/>
        </w:rPr>
        <w:t>, что совместное многозадачное обучение с использованием глубокой нейронной сети в наборах данных с низким уровнем ресурсов может улучшить результ</w:t>
      </w:r>
      <w:r>
        <w:rPr>
          <w:rFonts w:ascii="Times New Roman" w:hAnsi="Times New Roman" w:cs="Times New Roman"/>
          <w:sz w:val="28"/>
          <w:szCs w:val="28"/>
        </w:rPr>
        <w:t xml:space="preserve">аты при классификации запросов </w:t>
      </w:r>
      <w:r w:rsidRPr="00F35A91">
        <w:rPr>
          <w:rFonts w:ascii="Times New Roman" w:hAnsi="Times New Roman" w:cs="Times New Roman"/>
          <w:sz w:val="28"/>
          <w:szCs w:val="28"/>
        </w:rPr>
        <w:t>и рейтинг веб-поиска [</w:t>
      </w:r>
      <w:proofErr w:type="spellStart"/>
      <w:r w:rsidRPr="00F35A91">
        <w:rPr>
          <w:rFonts w:ascii="Times New Roman" w:hAnsi="Times New Roman" w:cs="Times New Roman"/>
          <w:sz w:val="28"/>
          <w:szCs w:val="28"/>
        </w:rPr>
        <w:t>Liu</w:t>
      </w:r>
      <w:proofErr w:type="spellEnd"/>
      <w:r w:rsidRPr="00F35A91">
        <w:rPr>
          <w:rFonts w:ascii="Times New Roman" w:hAnsi="Times New Roman" w:cs="Times New Roman"/>
          <w:sz w:val="28"/>
          <w:szCs w:val="28"/>
        </w:rPr>
        <w:t xml:space="preserve"> + 15]. </w:t>
      </w:r>
      <w:proofErr w:type="spellStart"/>
      <w:r w:rsidRPr="00F35A91">
        <w:rPr>
          <w:rFonts w:ascii="Times New Roman" w:hAnsi="Times New Roman" w:cs="Times New Roman"/>
          <w:sz w:val="28"/>
          <w:szCs w:val="28"/>
        </w:rPr>
        <w:t>Катиар</w:t>
      </w:r>
      <w:proofErr w:type="spellEnd"/>
      <w:r w:rsidRPr="00F35A91">
        <w:rPr>
          <w:rFonts w:ascii="Times New Roman" w:hAnsi="Times New Roman" w:cs="Times New Roman"/>
          <w:sz w:val="28"/>
          <w:szCs w:val="28"/>
        </w:rPr>
        <w:t xml:space="preserve"> и </w:t>
      </w:r>
      <w:proofErr w:type="spellStart"/>
      <w:r w:rsidRPr="00F35A91">
        <w:rPr>
          <w:rFonts w:ascii="Times New Roman" w:hAnsi="Times New Roman" w:cs="Times New Roman"/>
          <w:sz w:val="28"/>
          <w:szCs w:val="28"/>
        </w:rPr>
        <w:t>Карди</w:t>
      </w:r>
      <w:proofErr w:type="spellEnd"/>
      <w:r w:rsidRPr="00F35A91">
        <w:rPr>
          <w:rFonts w:ascii="Times New Roman" w:hAnsi="Times New Roman" w:cs="Times New Roman"/>
          <w:sz w:val="28"/>
          <w:szCs w:val="28"/>
        </w:rPr>
        <w:t xml:space="preserve"> показывают, как совместное извлечение отношений и упоминаний с использованием рекуррентных сетей на основе внимания улучшает традиционные глубокие сети [KC17]. Янг и Митчелл подчеркивают, как одна модель, которая может изучать две задачи семантической маркировки ролей и прогнозирования отношений, изученных совместно, может улучшиться по сравнению с современным уровнем техники [YM17].</w:t>
      </w:r>
    </w:p>
    <w:p w14:paraId="4E8A6749" w14:textId="77777777" w:rsidR="0071546F" w:rsidRDefault="00F35A91" w:rsidP="004762EF">
      <w:pPr>
        <w:jc w:val="both"/>
        <w:rPr>
          <w:rFonts w:ascii="Times New Roman" w:hAnsi="Times New Roman" w:cs="Times New Roman"/>
          <w:sz w:val="28"/>
          <w:szCs w:val="28"/>
        </w:rPr>
      </w:pPr>
      <w:proofErr w:type="spellStart"/>
      <w:r>
        <w:rPr>
          <w:rFonts w:ascii="Times New Roman" w:hAnsi="Times New Roman" w:cs="Times New Roman"/>
          <w:sz w:val="28"/>
          <w:szCs w:val="28"/>
        </w:rPr>
        <w:t>Isonuma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al</w:t>
      </w:r>
      <w:proofErr w:type="spellEnd"/>
      <w:r>
        <w:rPr>
          <w:rFonts w:ascii="Times New Roman" w:hAnsi="Times New Roman" w:cs="Times New Roman"/>
          <w:sz w:val="28"/>
          <w:szCs w:val="28"/>
        </w:rPr>
        <w:t>. показали</w:t>
      </w:r>
      <w:r w:rsidRPr="00F35A91">
        <w:rPr>
          <w:rFonts w:ascii="Times New Roman" w:hAnsi="Times New Roman" w:cs="Times New Roman"/>
          <w:sz w:val="28"/>
          <w:szCs w:val="28"/>
        </w:rPr>
        <w:t>, как обобщение с использованием небольшого количества резюме и классификация документов, выполненные вместе, дают сопоставимые результаты с современным уровнем техники [</w:t>
      </w:r>
      <w:proofErr w:type="spellStart"/>
      <w:r w:rsidRPr="00F35A91">
        <w:rPr>
          <w:rFonts w:ascii="Times New Roman" w:hAnsi="Times New Roman" w:cs="Times New Roman"/>
          <w:sz w:val="28"/>
          <w:szCs w:val="28"/>
        </w:rPr>
        <w:t>Iso</w:t>
      </w:r>
      <w:proofErr w:type="spellEnd"/>
      <w:r w:rsidRPr="00F35A91">
        <w:rPr>
          <w:rFonts w:ascii="Times New Roman" w:hAnsi="Times New Roman" w:cs="Times New Roman"/>
          <w:sz w:val="28"/>
          <w:szCs w:val="28"/>
        </w:rPr>
        <w:t xml:space="preserve"> + 17]. В определенной области, например</w:t>
      </w:r>
      <w:r>
        <w:rPr>
          <w:rFonts w:ascii="Times New Roman" w:hAnsi="Times New Roman" w:cs="Times New Roman"/>
          <w:sz w:val="28"/>
          <w:szCs w:val="28"/>
        </w:rPr>
        <w:t>,</w:t>
      </w:r>
      <w:r w:rsidRPr="00F35A91">
        <w:rPr>
          <w:rFonts w:ascii="Times New Roman" w:hAnsi="Times New Roman" w:cs="Times New Roman"/>
          <w:sz w:val="28"/>
          <w:szCs w:val="28"/>
        </w:rPr>
        <w:t xml:space="preserve"> в </w:t>
      </w:r>
      <w:r>
        <w:rPr>
          <w:rFonts w:ascii="Times New Roman" w:hAnsi="Times New Roman" w:cs="Times New Roman"/>
          <w:sz w:val="28"/>
          <w:szCs w:val="28"/>
        </w:rPr>
        <w:t xml:space="preserve">юридической, </w:t>
      </w:r>
      <w:proofErr w:type="spellStart"/>
      <w:r>
        <w:rPr>
          <w:rFonts w:ascii="Times New Roman" w:hAnsi="Times New Roman" w:cs="Times New Roman"/>
          <w:sz w:val="28"/>
          <w:szCs w:val="28"/>
        </w:rPr>
        <w:t>Luo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al</w:t>
      </w:r>
      <w:proofErr w:type="spellEnd"/>
      <w:r>
        <w:rPr>
          <w:rFonts w:ascii="Times New Roman" w:hAnsi="Times New Roman" w:cs="Times New Roman"/>
          <w:sz w:val="28"/>
          <w:szCs w:val="28"/>
        </w:rPr>
        <w:t>. показали</w:t>
      </w:r>
      <w:r w:rsidRPr="00F35A91">
        <w:rPr>
          <w:rFonts w:ascii="Times New Roman" w:hAnsi="Times New Roman" w:cs="Times New Roman"/>
          <w:sz w:val="28"/>
          <w:szCs w:val="28"/>
        </w:rPr>
        <w:t>, как классификация с извлечением релевантных статей при совместном изучении может дать улучшенные результаты [</w:t>
      </w:r>
      <w:proofErr w:type="spellStart"/>
      <w:r w:rsidRPr="00F35A91">
        <w:rPr>
          <w:rFonts w:ascii="Times New Roman" w:hAnsi="Times New Roman" w:cs="Times New Roman"/>
          <w:sz w:val="28"/>
          <w:szCs w:val="28"/>
        </w:rPr>
        <w:t>Luo</w:t>
      </w:r>
      <w:proofErr w:type="spellEnd"/>
      <w:r w:rsidRPr="00F35A91">
        <w:rPr>
          <w:rFonts w:ascii="Times New Roman" w:hAnsi="Times New Roman" w:cs="Times New Roman"/>
          <w:sz w:val="28"/>
          <w:szCs w:val="28"/>
        </w:rPr>
        <w:t xml:space="preserve"> + 17]. </w:t>
      </w:r>
      <w:proofErr w:type="spellStart"/>
      <w:r w:rsidRPr="00F35A91">
        <w:rPr>
          <w:rFonts w:ascii="Times New Roman" w:hAnsi="Times New Roman" w:cs="Times New Roman"/>
          <w:sz w:val="28"/>
          <w:szCs w:val="28"/>
        </w:rPr>
        <w:t>Балика</w:t>
      </w:r>
      <w:r>
        <w:rPr>
          <w:rFonts w:ascii="Times New Roman" w:hAnsi="Times New Roman" w:cs="Times New Roman"/>
          <w:sz w:val="28"/>
          <w:szCs w:val="28"/>
        </w:rPr>
        <w:t>с</w:t>
      </w:r>
      <w:proofErr w:type="spellEnd"/>
      <w:r>
        <w:rPr>
          <w:rFonts w:ascii="Times New Roman" w:hAnsi="Times New Roman" w:cs="Times New Roman"/>
          <w:sz w:val="28"/>
          <w:szCs w:val="28"/>
        </w:rPr>
        <w:t xml:space="preserve"> и др. показали</w:t>
      </w:r>
      <w:r w:rsidRPr="00F35A91">
        <w:rPr>
          <w:rFonts w:ascii="Times New Roman" w:hAnsi="Times New Roman" w:cs="Times New Roman"/>
          <w:sz w:val="28"/>
          <w:szCs w:val="28"/>
        </w:rPr>
        <w:t xml:space="preserve">, как отдельные задачи анализа тональности обучения троичной и мелкозернистой классификации могут быть улучшены с помощью совместного многозадачного обучения [BMA17]. </w:t>
      </w:r>
      <w:proofErr w:type="spellStart"/>
      <w:r w:rsidRPr="00F35A91">
        <w:rPr>
          <w:rFonts w:ascii="Times New Roman" w:hAnsi="Times New Roman" w:cs="Times New Roman"/>
          <w:sz w:val="28"/>
          <w:szCs w:val="28"/>
        </w:rPr>
        <w:t>Augenstein</w:t>
      </w:r>
      <w:proofErr w:type="spellEnd"/>
      <w:r w:rsidRPr="00F35A91">
        <w:rPr>
          <w:rFonts w:ascii="Times New Roman" w:hAnsi="Times New Roman" w:cs="Times New Roman"/>
          <w:sz w:val="28"/>
          <w:szCs w:val="28"/>
        </w:rPr>
        <w:t xml:space="preserve"> и </w:t>
      </w:r>
      <w:proofErr w:type="spellStart"/>
      <w:r w:rsidRPr="00F35A91">
        <w:rPr>
          <w:rFonts w:ascii="Times New Roman" w:hAnsi="Times New Roman" w:cs="Times New Roman"/>
          <w:sz w:val="28"/>
          <w:szCs w:val="28"/>
        </w:rPr>
        <w:t>Søgaard</w:t>
      </w:r>
      <w:proofErr w:type="spellEnd"/>
      <w:r w:rsidRPr="00F35A91">
        <w:rPr>
          <w:rFonts w:ascii="Times New Roman" w:hAnsi="Times New Roman" w:cs="Times New Roman"/>
          <w:sz w:val="28"/>
          <w:szCs w:val="28"/>
        </w:rPr>
        <w:t xml:space="preserve"> демонстрируют улучшения в классификации границ ключевых фраз при изучении вспомогательных задач, таких как семантическая </w:t>
      </w:r>
      <w:proofErr w:type="spellStart"/>
      <w:r w:rsidRPr="00F35A91">
        <w:rPr>
          <w:rFonts w:ascii="Times New Roman" w:hAnsi="Times New Roman" w:cs="Times New Roman"/>
          <w:sz w:val="28"/>
          <w:szCs w:val="28"/>
        </w:rPr>
        <w:t>сверхсмысловая</w:t>
      </w:r>
      <w:proofErr w:type="spellEnd"/>
      <w:r w:rsidRPr="00F35A91">
        <w:rPr>
          <w:rFonts w:ascii="Times New Roman" w:hAnsi="Times New Roman" w:cs="Times New Roman"/>
          <w:sz w:val="28"/>
          <w:szCs w:val="28"/>
        </w:rPr>
        <w:t xml:space="preserve"> маркировка и идентификация многословных выражений [AS17].</w:t>
      </w:r>
    </w:p>
    <w:p w14:paraId="2EA937FC" w14:textId="77777777" w:rsidR="002D449D" w:rsidRPr="002D449D" w:rsidRDefault="002D449D" w:rsidP="004762EF">
      <w:pPr>
        <w:pStyle w:val="a3"/>
        <w:numPr>
          <w:ilvl w:val="2"/>
          <w:numId w:val="2"/>
        </w:numPr>
        <w:jc w:val="both"/>
        <w:rPr>
          <w:rFonts w:ascii="Times New Roman" w:hAnsi="Times New Roman" w:cs="Times New Roman"/>
          <w:b/>
          <w:sz w:val="28"/>
          <w:szCs w:val="28"/>
        </w:rPr>
      </w:pPr>
      <w:r w:rsidRPr="002D449D">
        <w:rPr>
          <w:rFonts w:ascii="Times New Roman" w:hAnsi="Times New Roman" w:cs="Times New Roman"/>
          <w:b/>
          <w:sz w:val="28"/>
          <w:szCs w:val="28"/>
        </w:rPr>
        <w:lastRenderedPageBreak/>
        <w:t>Приложения в распознавании речи</w:t>
      </w:r>
    </w:p>
    <w:p w14:paraId="2CD57792" w14:textId="77777777" w:rsidR="002D449D" w:rsidRPr="002D449D" w:rsidRDefault="002D449D" w:rsidP="004762EF">
      <w:pPr>
        <w:jc w:val="both"/>
        <w:rPr>
          <w:rFonts w:ascii="Times New Roman" w:hAnsi="Times New Roman" w:cs="Times New Roman"/>
          <w:sz w:val="28"/>
          <w:szCs w:val="28"/>
        </w:rPr>
      </w:pPr>
      <w:proofErr w:type="spellStart"/>
      <w:r w:rsidRPr="002D449D">
        <w:rPr>
          <w:rFonts w:ascii="Times New Roman" w:hAnsi="Times New Roman" w:cs="Times New Roman"/>
          <w:sz w:val="28"/>
          <w:szCs w:val="28"/>
        </w:rPr>
        <w:t>Watanabe</w:t>
      </w:r>
      <w:proofErr w:type="spellEnd"/>
      <w:r w:rsidRPr="002D449D">
        <w:rPr>
          <w:rFonts w:ascii="Times New Roman" w:hAnsi="Times New Roman" w:cs="Times New Roman"/>
          <w:sz w:val="28"/>
          <w:szCs w:val="28"/>
        </w:rPr>
        <w:t xml:space="preserve"> </w:t>
      </w:r>
      <w:proofErr w:type="spellStart"/>
      <w:r w:rsidRPr="002D449D">
        <w:rPr>
          <w:rFonts w:ascii="Times New Roman" w:hAnsi="Times New Roman" w:cs="Times New Roman"/>
          <w:sz w:val="28"/>
          <w:szCs w:val="28"/>
        </w:rPr>
        <w:t>et</w:t>
      </w:r>
      <w:proofErr w:type="spellEnd"/>
      <w:r w:rsidRPr="002D449D">
        <w:rPr>
          <w:rFonts w:ascii="Times New Roman" w:hAnsi="Times New Roman" w:cs="Times New Roman"/>
          <w:sz w:val="28"/>
          <w:szCs w:val="28"/>
        </w:rPr>
        <w:t xml:space="preserve"> </w:t>
      </w:r>
      <w:proofErr w:type="spellStart"/>
      <w:r w:rsidRPr="002D449D">
        <w:rPr>
          <w:rFonts w:ascii="Times New Roman" w:hAnsi="Times New Roman" w:cs="Times New Roman"/>
          <w:sz w:val="28"/>
          <w:szCs w:val="28"/>
        </w:rPr>
        <w:t>al</w:t>
      </w:r>
      <w:proofErr w:type="spellEnd"/>
      <w:r w:rsidRPr="002D449D">
        <w:rPr>
          <w:rFonts w:ascii="Times New Roman" w:hAnsi="Times New Roman" w:cs="Times New Roman"/>
          <w:sz w:val="28"/>
          <w:szCs w:val="28"/>
        </w:rPr>
        <w:t>. подчеркните, как несколько задач, связанных с распознаванием речи, могут быть выполнены в гибридной среде сквозного глубокого обучения [</w:t>
      </w:r>
      <w:proofErr w:type="spellStart"/>
      <w:r w:rsidRPr="002D449D">
        <w:rPr>
          <w:rFonts w:ascii="Times New Roman" w:hAnsi="Times New Roman" w:cs="Times New Roman"/>
          <w:sz w:val="28"/>
          <w:szCs w:val="28"/>
        </w:rPr>
        <w:t>Wat</w:t>
      </w:r>
      <w:proofErr w:type="spellEnd"/>
      <w:r w:rsidRPr="002D449D">
        <w:rPr>
          <w:rFonts w:ascii="Times New Roman" w:hAnsi="Times New Roman" w:cs="Times New Roman"/>
          <w:sz w:val="28"/>
          <w:szCs w:val="28"/>
        </w:rPr>
        <w:t xml:space="preserve"> + 17]. Эта архитектура сочетает в себе две основные архитектуры, потерю CTC и основанную на внимании последовательность к последовательности, чтобы дать результаты, сравнимые с пре</w:t>
      </w:r>
      <w:r>
        <w:rPr>
          <w:rFonts w:ascii="Times New Roman" w:hAnsi="Times New Roman" w:cs="Times New Roman"/>
          <w:sz w:val="28"/>
          <w:szCs w:val="28"/>
        </w:rPr>
        <w:t xml:space="preserve">дыдущим HMM-глубоким обучением </w:t>
      </w:r>
      <w:r w:rsidRPr="002D449D">
        <w:rPr>
          <w:rFonts w:ascii="Times New Roman" w:hAnsi="Times New Roman" w:cs="Times New Roman"/>
          <w:sz w:val="28"/>
          <w:szCs w:val="28"/>
        </w:rPr>
        <w:t xml:space="preserve">на основе </w:t>
      </w:r>
      <w:r>
        <w:rPr>
          <w:rFonts w:ascii="Times New Roman" w:hAnsi="Times New Roman" w:cs="Times New Roman"/>
          <w:sz w:val="28"/>
          <w:szCs w:val="28"/>
        </w:rPr>
        <w:t xml:space="preserve">таких </w:t>
      </w:r>
      <w:r w:rsidRPr="002D449D">
        <w:rPr>
          <w:rFonts w:ascii="Times New Roman" w:hAnsi="Times New Roman" w:cs="Times New Roman"/>
          <w:sz w:val="28"/>
          <w:szCs w:val="28"/>
        </w:rPr>
        <w:t xml:space="preserve">методов. </w:t>
      </w:r>
      <w:proofErr w:type="spellStart"/>
      <w:r w:rsidRPr="002D449D">
        <w:rPr>
          <w:rFonts w:ascii="Times New Roman" w:hAnsi="Times New Roman" w:cs="Times New Roman"/>
          <w:sz w:val="28"/>
          <w:szCs w:val="28"/>
        </w:rPr>
        <w:t>Wat</w:t>
      </w:r>
      <w:r>
        <w:rPr>
          <w:rFonts w:ascii="Times New Roman" w:hAnsi="Times New Roman" w:cs="Times New Roman"/>
          <w:sz w:val="28"/>
          <w:szCs w:val="28"/>
        </w:rPr>
        <w:t>anabe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al</w:t>
      </w:r>
      <w:proofErr w:type="spellEnd"/>
      <w:r>
        <w:rPr>
          <w:rFonts w:ascii="Times New Roman" w:hAnsi="Times New Roman" w:cs="Times New Roman"/>
          <w:sz w:val="28"/>
          <w:szCs w:val="28"/>
        </w:rPr>
        <w:t>. еще раз подчеркнули</w:t>
      </w:r>
      <w:r w:rsidRPr="002D449D">
        <w:rPr>
          <w:rFonts w:ascii="Times New Roman" w:hAnsi="Times New Roman" w:cs="Times New Roman"/>
          <w:sz w:val="28"/>
          <w:szCs w:val="28"/>
        </w:rPr>
        <w:t>, как несколько задач, таких как автоматическое распознавание речи (ASR) и идентификация / классификация языков на десяти языках, могут выполняться одновременно с использованием сквозного глубокого обучения с многозадачным обучением [</w:t>
      </w:r>
      <w:r>
        <w:rPr>
          <w:rFonts w:ascii="Times New Roman" w:hAnsi="Times New Roman" w:cs="Times New Roman"/>
          <w:sz w:val="28"/>
          <w:szCs w:val="28"/>
        </w:rPr>
        <w:t xml:space="preserve">WHH17]. </w:t>
      </w:r>
      <w:proofErr w:type="spellStart"/>
      <w:r>
        <w:rPr>
          <w:rFonts w:ascii="Times New Roman" w:hAnsi="Times New Roman" w:cs="Times New Roman"/>
          <w:sz w:val="28"/>
          <w:szCs w:val="28"/>
        </w:rPr>
        <w:t>Watanabe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al</w:t>
      </w:r>
      <w:proofErr w:type="spellEnd"/>
      <w:r>
        <w:rPr>
          <w:rFonts w:ascii="Times New Roman" w:hAnsi="Times New Roman" w:cs="Times New Roman"/>
          <w:sz w:val="28"/>
          <w:szCs w:val="28"/>
        </w:rPr>
        <w:t xml:space="preserve">. выделили, как многозадачное обучение </w:t>
      </w:r>
      <w:r w:rsidRPr="002D449D">
        <w:rPr>
          <w:rFonts w:ascii="Times New Roman" w:hAnsi="Times New Roman" w:cs="Times New Roman"/>
          <w:sz w:val="28"/>
          <w:szCs w:val="28"/>
        </w:rPr>
        <w:t>по ASR и идентификации говорящего может значительно улучшить общую производительность по сравнению с отдельно обученными моделями [</w:t>
      </w:r>
      <w:proofErr w:type="spellStart"/>
      <w:r w:rsidRPr="002D449D">
        <w:rPr>
          <w:rFonts w:ascii="Times New Roman" w:hAnsi="Times New Roman" w:cs="Times New Roman"/>
          <w:sz w:val="28"/>
          <w:szCs w:val="28"/>
        </w:rPr>
        <w:t>Wat</w:t>
      </w:r>
      <w:proofErr w:type="spellEnd"/>
      <w:r w:rsidRPr="002D449D">
        <w:rPr>
          <w:rFonts w:ascii="Times New Roman" w:hAnsi="Times New Roman" w:cs="Times New Roman"/>
          <w:sz w:val="28"/>
          <w:szCs w:val="28"/>
        </w:rPr>
        <w:t xml:space="preserve"> + 18].</w:t>
      </w:r>
    </w:p>
    <w:p w14:paraId="1458D849" w14:textId="77777777" w:rsidR="002D449D" w:rsidRPr="002D449D" w:rsidRDefault="002D449D" w:rsidP="004762EF">
      <w:pPr>
        <w:pStyle w:val="a3"/>
        <w:numPr>
          <w:ilvl w:val="1"/>
          <w:numId w:val="2"/>
        </w:numPr>
        <w:jc w:val="both"/>
        <w:rPr>
          <w:rFonts w:ascii="Times New Roman" w:hAnsi="Times New Roman" w:cs="Times New Roman"/>
          <w:b/>
          <w:sz w:val="28"/>
          <w:szCs w:val="28"/>
        </w:rPr>
      </w:pPr>
      <w:r w:rsidRPr="002D449D">
        <w:rPr>
          <w:rFonts w:ascii="Times New Roman" w:hAnsi="Times New Roman" w:cs="Times New Roman"/>
          <w:b/>
          <w:sz w:val="28"/>
          <w:szCs w:val="28"/>
        </w:rPr>
        <w:t>Пример использования</w:t>
      </w:r>
    </w:p>
    <w:p w14:paraId="2F6E1D7F" w14:textId="77777777" w:rsidR="002D449D" w:rsidRPr="002D449D" w:rsidRDefault="002D449D" w:rsidP="004762EF">
      <w:pPr>
        <w:jc w:val="both"/>
        <w:rPr>
          <w:rFonts w:ascii="Times New Roman" w:hAnsi="Times New Roman" w:cs="Times New Roman"/>
          <w:sz w:val="28"/>
          <w:szCs w:val="28"/>
        </w:rPr>
      </w:pPr>
      <w:r w:rsidRPr="002D449D">
        <w:rPr>
          <w:rFonts w:ascii="Times New Roman" w:hAnsi="Times New Roman" w:cs="Times New Roman"/>
          <w:sz w:val="28"/>
          <w:szCs w:val="28"/>
        </w:rPr>
        <w:t xml:space="preserve">В этом тематическом исследовании мы исследуем, как многозадачное обучение может быть применено к некоторым общим задачам НЛП, таким как маркировка POS, </w:t>
      </w:r>
      <w:proofErr w:type="spellStart"/>
      <w:r w:rsidRPr="002D449D">
        <w:rPr>
          <w:rFonts w:ascii="Times New Roman" w:hAnsi="Times New Roman" w:cs="Times New Roman"/>
          <w:sz w:val="28"/>
          <w:szCs w:val="28"/>
        </w:rPr>
        <w:t>фрагментирование</w:t>
      </w:r>
      <w:proofErr w:type="spellEnd"/>
      <w:r w:rsidRPr="002D449D">
        <w:rPr>
          <w:rFonts w:ascii="Times New Roman" w:hAnsi="Times New Roman" w:cs="Times New Roman"/>
          <w:sz w:val="28"/>
          <w:szCs w:val="28"/>
        </w:rPr>
        <w:t xml:space="preserve"> и распознавание именованных сущностей. Общая производительность зависит от множества вариантов, таких как архитектура от последовательности к последовательности, встраивания и методы совместного использования.</w:t>
      </w:r>
    </w:p>
    <w:p w14:paraId="2E6E54B9" w14:textId="77777777" w:rsidR="002D449D" w:rsidRPr="002D449D" w:rsidRDefault="002D449D" w:rsidP="004762EF">
      <w:pPr>
        <w:jc w:val="both"/>
        <w:rPr>
          <w:rFonts w:ascii="Times New Roman" w:hAnsi="Times New Roman" w:cs="Times New Roman"/>
          <w:sz w:val="28"/>
          <w:szCs w:val="28"/>
        </w:rPr>
      </w:pPr>
      <w:r w:rsidRPr="002D449D">
        <w:rPr>
          <w:rFonts w:ascii="Times New Roman" w:hAnsi="Times New Roman" w:cs="Times New Roman"/>
          <w:sz w:val="28"/>
          <w:szCs w:val="28"/>
        </w:rPr>
        <w:t>Мы попытаемся ответить, могут ли низкоуровневые задачи, такие как теги POS, соответствовать высокоуровневым задачам, таким как разбиение на части? Каким будет влияние совместного обучения с тесно связанными задачами и слабо связанными задачами? Влияют ли взаимодействие и обмен на обучение? Есть ли отрицатель</w:t>
      </w:r>
      <w:r>
        <w:rPr>
          <w:rFonts w:ascii="Times New Roman" w:hAnsi="Times New Roman" w:cs="Times New Roman"/>
          <w:sz w:val="28"/>
          <w:szCs w:val="28"/>
        </w:rPr>
        <w:t xml:space="preserve">ный перенос и как это влияет на </w:t>
      </w:r>
      <w:r w:rsidRPr="002D449D">
        <w:rPr>
          <w:rFonts w:ascii="Times New Roman" w:hAnsi="Times New Roman" w:cs="Times New Roman"/>
          <w:sz w:val="28"/>
          <w:szCs w:val="28"/>
        </w:rPr>
        <w:t xml:space="preserve">обучение? Влияют ли нейронная архитектура и варианты встраивания на многозадачное обучение? Мы будем использовать английский набор данных CoNLL-2003, в котором есть аннотации на уровне токенов для каждой задачи в наших экспериментах. В наборе данных CoNLL-2003 уже есть стандартные разбиения на обучение, проверку и тестирование. Мы будем использовать </w:t>
      </w:r>
      <w:r>
        <w:rPr>
          <w:rFonts w:ascii="Times New Roman" w:hAnsi="Times New Roman" w:cs="Times New Roman"/>
          <w:sz w:val="28"/>
          <w:szCs w:val="28"/>
        </w:rPr>
        <w:t xml:space="preserve">точность на тестовом наборе как </w:t>
      </w:r>
      <w:r w:rsidRPr="002D449D">
        <w:rPr>
          <w:rFonts w:ascii="Times New Roman" w:hAnsi="Times New Roman" w:cs="Times New Roman"/>
          <w:sz w:val="28"/>
          <w:szCs w:val="28"/>
        </w:rPr>
        <w:t>наша метрика производительности для тематического исследования.</w:t>
      </w:r>
    </w:p>
    <w:p w14:paraId="59B510E7" w14:textId="77777777" w:rsidR="002D449D" w:rsidRPr="002D449D" w:rsidRDefault="002D449D" w:rsidP="004762EF">
      <w:pPr>
        <w:pStyle w:val="a3"/>
        <w:numPr>
          <w:ilvl w:val="1"/>
          <w:numId w:val="6"/>
        </w:numPr>
        <w:jc w:val="both"/>
        <w:rPr>
          <w:rFonts w:ascii="Times New Roman" w:hAnsi="Times New Roman" w:cs="Times New Roman"/>
          <w:sz w:val="28"/>
          <w:szCs w:val="28"/>
        </w:rPr>
      </w:pPr>
      <w:r w:rsidRPr="002D449D">
        <w:rPr>
          <w:rFonts w:ascii="Times New Roman" w:hAnsi="Times New Roman" w:cs="Times New Roman"/>
          <w:sz w:val="28"/>
          <w:szCs w:val="28"/>
        </w:rPr>
        <w:t>Исследовательский анализ данных</w:t>
      </w:r>
    </w:p>
    <w:p w14:paraId="125643A4" w14:textId="77777777" w:rsidR="002D449D" w:rsidRDefault="002D449D" w:rsidP="004762EF">
      <w:pPr>
        <w:pStyle w:val="a3"/>
        <w:numPr>
          <w:ilvl w:val="1"/>
          <w:numId w:val="6"/>
        </w:numPr>
        <w:jc w:val="both"/>
        <w:rPr>
          <w:rFonts w:ascii="Times New Roman" w:hAnsi="Times New Roman" w:cs="Times New Roman"/>
          <w:sz w:val="28"/>
          <w:szCs w:val="28"/>
        </w:rPr>
      </w:pPr>
      <w:r w:rsidRPr="002D449D">
        <w:rPr>
          <w:rFonts w:ascii="Times New Roman" w:hAnsi="Times New Roman" w:cs="Times New Roman"/>
          <w:sz w:val="28"/>
          <w:szCs w:val="28"/>
        </w:rPr>
        <w:t>Многозадачные обучающие эксперименты и анализ</w:t>
      </w:r>
    </w:p>
    <w:p w14:paraId="126D9644" w14:textId="77777777" w:rsidR="002D449D" w:rsidRPr="002D449D" w:rsidRDefault="002D449D" w:rsidP="004762EF">
      <w:pPr>
        <w:pStyle w:val="a3"/>
        <w:ind w:left="1440"/>
        <w:jc w:val="both"/>
        <w:rPr>
          <w:rFonts w:ascii="Times New Roman" w:hAnsi="Times New Roman" w:cs="Times New Roman"/>
          <w:sz w:val="28"/>
          <w:szCs w:val="28"/>
        </w:rPr>
      </w:pPr>
    </w:p>
    <w:p w14:paraId="112A5E36" w14:textId="77777777" w:rsidR="002D449D" w:rsidRPr="002D449D" w:rsidRDefault="002D449D" w:rsidP="004762EF">
      <w:pPr>
        <w:pStyle w:val="a3"/>
        <w:numPr>
          <w:ilvl w:val="2"/>
          <w:numId w:val="2"/>
        </w:numPr>
        <w:jc w:val="both"/>
        <w:rPr>
          <w:rFonts w:ascii="Times New Roman" w:hAnsi="Times New Roman" w:cs="Times New Roman"/>
          <w:b/>
          <w:sz w:val="28"/>
          <w:szCs w:val="28"/>
        </w:rPr>
      </w:pPr>
      <w:r w:rsidRPr="002D449D">
        <w:rPr>
          <w:rFonts w:ascii="Times New Roman" w:hAnsi="Times New Roman" w:cs="Times New Roman"/>
          <w:b/>
          <w:sz w:val="28"/>
          <w:szCs w:val="28"/>
        </w:rPr>
        <w:t>Программные инструменты и библиотеки</w:t>
      </w:r>
    </w:p>
    <w:p w14:paraId="216CF73D" w14:textId="77777777" w:rsidR="002D449D" w:rsidRPr="002D449D" w:rsidRDefault="002D449D" w:rsidP="004762EF">
      <w:pPr>
        <w:jc w:val="both"/>
        <w:rPr>
          <w:rFonts w:ascii="Times New Roman" w:hAnsi="Times New Roman" w:cs="Times New Roman"/>
          <w:sz w:val="28"/>
          <w:szCs w:val="28"/>
        </w:rPr>
      </w:pPr>
      <w:r w:rsidRPr="002D449D">
        <w:rPr>
          <w:rFonts w:ascii="Times New Roman" w:hAnsi="Times New Roman" w:cs="Times New Roman"/>
          <w:sz w:val="28"/>
          <w:szCs w:val="28"/>
        </w:rPr>
        <w:lastRenderedPageBreak/>
        <w:t>Мы опишем основные инструменты и библиотеки с открытым исходным кодом, которые мы использовали ниже для нашего тематического исследования:</w:t>
      </w:r>
    </w:p>
    <w:p w14:paraId="6C55ACC9" w14:textId="77777777" w:rsidR="002D449D" w:rsidRPr="002D449D" w:rsidRDefault="002D449D" w:rsidP="004762EF">
      <w:pPr>
        <w:pStyle w:val="a3"/>
        <w:numPr>
          <w:ilvl w:val="1"/>
          <w:numId w:val="6"/>
        </w:numPr>
        <w:jc w:val="both"/>
        <w:rPr>
          <w:rFonts w:ascii="Times New Roman" w:hAnsi="Times New Roman" w:cs="Times New Roman"/>
          <w:sz w:val="28"/>
          <w:szCs w:val="28"/>
        </w:rPr>
      </w:pPr>
      <w:proofErr w:type="spellStart"/>
      <w:r w:rsidRPr="002D449D">
        <w:rPr>
          <w:rFonts w:ascii="Times New Roman" w:hAnsi="Times New Roman" w:cs="Times New Roman"/>
          <w:sz w:val="28"/>
          <w:szCs w:val="28"/>
        </w:rPr>
        <w:t>PyTorch</w:t>
      </w:r>
      <w:proofErr w:type="spellEnd"/>
      <w:r w:rsidRPr="002D449D">
        <w:rPr>
          <w:rFonts w:ascii="Times New Roman" w:hAnsi="Times New Roman" w:cs="Times New Roman"/>
          <w:sz w:val="28"/>
          <w:szCs w:val="28"/>
        </w:rPr>
        <w:t>: в этом тематическом исследовании мы используем http://github.com/pytorch/pytorch в качестве инструментария для глубокого обучения.</w:t>
      </w:r>
    </w:p>
    <w:p w14:paraId="2DD27BC1" w14:textId="77777777" w:rsidR="002D449D" w:rsidRDefault="002D449D" w:rsidP="004762EF">
      <w:pPr>
        <w:pStyle w:val="a3"/>
        <w:numPr>
          <w:ilvl w:val="1"/>
          <w:numId w:val="6"/>
        </w:numPr>
        <w:jc w:val="both"/>
        <w:rPr>
          <w:rFonts w:ascii="Times New Roman" w:hAnsi="Times New Roman" w:cs="Times New Roman"/>
          <w:sz w:val="28"/>
          <w:szCs w:val="28"/>
        </w:rPr>
      </w:pPr>
      <w:proofErr w:type="spellStart"/>
      <w:r w:rsidRPr="002D449D">
        <w:rPr>
          <w:rFonts w:ascii="Times New Roman" w:hAnsi="Times New Roman" w:cs="Times New Roman"/>
          <w:sz w:val="28"/>
          <w:szCs w:val="28"/>
          <w:lang w:val="en-US"/>
        </w:rPr>
        <w:t>GloVe</w:t>
      </w:r>
      <w:proofErr w:type="spellEnd"/>
      <w:r w:rsidRPr="002D449D">
        <w:rPr>
          <w:rFonts w:ascii="Times New Roman" w:hAnsi="Times New Roman" w:cs="Times New Roman"/>
          <w:sz w:val="28"/>
          <w:szCs w:val="28"/>
        </w:rPr>
        <w:t xml:space="preserve">: мы используем https://nlp.stanford.edu/projects/glove/ для наших предварительно обученных </w:t>
      </w:r>
      <w:r>
        <w:rPr>
          <w:rFonts w:ascii="Times New Roman" w:hAnsi="Times New Roman" w:cs="Times New Roman"/>
          <w:sz w:val="28"/>
          <w:szCs w:val="28"/>
        </w:rPr>
        <w:t>встроенных</w:t>
      </w:r>
      <w:r w:rsidRPr="002D449D">
        <w:rPr>
          <w:rFonts w:ascii="Times New Roman" w:hAnsi="Times New Roman" w:cs="Times New Roman"/>
          <w:sz w:val="28"/>
          <w:szCs w:val="28"/>
        </w:rPr>
        <w:t xml:space="preserve"> принадлежностей в экспериментах. https://github.com/SeanNaren/nlp многозадачный обучающий </w:t>
      </w:r>
      <w:proofErr w:type="spellStart"/>
      <w:r w:rsidRPr="002D449D">
        <w:rPr>
          <w:rFonts w:ascii="Times New Roman" w:hAnsi="Times New Roman" w:cs="Times New Roman"/>
          <w:sz w:val="28"/>
          <w:szCs w:val="28"/>
        </w:rPr>
        <w:t>pytorch</w:t>
      </w:r>
      <w:proofErr w:type="spellEnd"/>
      <w:r w:rsidRPr="002D449D">
        <w:rPr>
          <w:rFonts w:ascii="Times New Roman" w:hAnsi="Times New Roman" w:cs="Times New Roman"/>
          <w:sz w:val="28"/>
          <w:szCs w:val="28"/>
        </w:rPr>
        <w:t xml:space="preserve"> / для экспериментов с многозадачным обучением</w:t>
      </w:r>
    </w:p>
    <w:p w14:paraId="7EE261C4" w14:textId="77777777" w:rsidR="002D449D" w:rsidRPr="002D449D" w:rsidRDefault="002D449D" w:rsidP="004762EF">
      <w:pPr>
        <w:pStyle w:val="a3"/>
        <w:ind w:left="1440"/>
        <w:jc w:val="both"/>
        <w:rPr>
          <w:rFonts w:ascii="Times New Roman" w:hAnsi="Times New Roman" w:cs="Times New Roman"/>
          <w:sz w:val="28"/>
          <w:szCs w:val="28"/>
        </w:rPr>
      </w:pPr>
    </w:p>
    <w:p w14:paraId="4DCDA76B" w14:textId="77777777" w:rsidR="002D449D" w:rsidRPr="002D449D" w:rsidRDefault="002D449D" w:rsidP="004762EF">
      <w:pPr>
        <w:pStyle w:val="a3"/>
        <w:numPr>
          <w:ilvl w:val="2"/>
          <w:numId w:val="2"/>
        </w:numPr>
        <w:jc w:val="both"/>
        <w:rPr>
          <w:rFonts w:ascii="Times New Roman" w:hAnsi="Times New Roman" w:cs="Times New Roman"/>
          <w:b/>
          <w:sz w:val="28"/>
          <w:szCs w:val="28"/>
        </w:rPr>
      </w:pPr>
      <w:r w:rsidRPr="002D449D">
        <w:rPr>
          <w:rFonts w:ascii="Times New Roman" w:hAnsi="Times New Roman" w:cs="Times New Roman"/>
          <w:b/>
          <w:sz w:val="28"/>
          <w:szCs w:val="28"/>
        </w:rPr>
        <w:t>Исследовательский анализ данных</w:t>
      </w:r>
    </w:p>
    <w:p w14:paraId="659CA097" w14:textId="77777777" w:rsidR="002D449D" w:rsidRPr="002D449D" w:rsidRDefault="002D449D" w:rsidP="004762EF">
      <w:pPr>
        <w:jc w:val="both"/>
        <w:rPr>
          <w:rFonts w:ascii="Times New Roman" w:hAnsi="Times New Roman" w:cs="Times New Roman"/>
          <w:sz w:val="28"/>
          <w:szCs w:val="28"/>
        </w:rPr>
      </w:pPr>
      <w:r w:rsidRPr="002D449D">
        <w:rPr>
          <w:rFonts w:ascii="Times New Roman" w:hAnsi="Times New Roman" w:cs="Times New Roman"/>
          <w:sz w:val="28"/>
          <w:szCs w:val="28"/>
        </w:rPr>
        <w:t>Необработанные данные для обучения, проверки и тестирования имеют формат столбцов с аннотациями для каждого токена, как указано в таблице 10.1.</w:t>
      </w:r>
    </w:p>
    <w:p w14:paraId="44C9B033" w14:textId="77777777" w:rsidR="002D449D" w:rsidRDefault="002D449D" w:rsidP="004762EF">
      <w:pPr>
        <w:jc w:val="both"/>
        <w:rPr>
          <w:rFonts w:ascii="Times New Roman" w:hAnsi="Times New Roman" w:cs="Times New Roman"/>
          <w:sz w:val="28"/>
          <w:szCs w:val="28"/>
        </w:rPr>
      </w:pPr>
      <w:r w:rsidRPr="002D449D">
        <w:rPr>
          <w:rFonts w:ascii="Times New Roman" w:hAnsi="Times New Roman" w:cs="Times New Roman"/>
          <w:b/>
          <w:sz w:val="28"/>
          <w:szCs w:val="28"/>
        </w:rPr>
        <w:t>Таблица 10.1:</w:t>
      </w:r>
      <w:r w:rsidRPr="002D449D">
        <w:rPr>
          <w:rFonts w:ascii="Times New Roman" w:hAnsi="Times New Roman" w:cs="Times New Roman"/>
          <w:sz w:val="28"/>
          <w:szCs w:val="28"/>
        </w:rPr>
        <w:t xml:space="preserve"> Формат исходных данных</w:t>
      </w:r>
    </w:p>
    <w:tbl>
      <w:tblPr>
        <w:tblStyle w:val="a4"/>
        <w:tblW w:w="0" w:type="auto"/>
        <w:tblInd w:w="1072" w:type="dxa"/>
        <w:tblLook w:val="04A0" w:firstRow="1" w:lastRow="0" w:firstColumn="1" w:lastColumn="0" w:noHBand="0" w:noVBand="1"/>
      </w:tblPr>
      <w:tblGrid>
        <w:gridCol w:w="2250"/>
        <w:gridCol w:w="1170"/>
        <w:gridCol w:w="1392"/>
        <w:gridCol w:w="1128"/>
      </w:tblGrid>
      <w:tr w:rsidR="002D449D" w14:paraId="1B3BE5F2" w14:textId="77777777" w:rsidTr="00AD7D70">
        <w:tc>
          <w:tcPr>
            <w:tcW w:w="2250" w:type="dxa"/>
          </w:tcPr>
          <w:p w14:paraId="08796B39" w14:textId="77777777" w:rsidR="002D449D" w:rsidRDefault="002D449D" w:rsidP="004762EF">
            <w:pPr>
              <w:jc w:val="both"/>
              <w:rPr>
                <w:rFonts w:ascii="Times New Roman" w:hAnsi="Times New Roman" w:cs="Times New Roman"/>
                <w:sz w:val="28"/>
                <w:szCs w:val="28"/>
              </w:rPr>
            </w:pPr>
            <w:r w:rsidRPr="002D449D">
              <w:rPr>
                <w:rFonts w:ascii="Times New Roman" w:hAnsi="Times New Roman" w:cs="Times New Roman"/>
                <w:sz w:val="28"/>
                <w:szCs w:val="28"/>
              </w:rPr>
              <w:t>Токены</w:t>
            </w:r>
          </w:p>
        </w:tc>
        <w:tc>
          <w:tcPr>
            <w:tcW w:w="1170" w:type="dxa"/>
          </w:tcPr>
          <w:p w14:paraId="35132341" w14:textId="77777777" w:rsidR="002D449D" w:rsidRDefault="002D449D" w:rsidP="004762EF">
            <w:pPr>
              <w:jc w:val="both"/>
              <w:rPr>
                <w:rFonts w:ascii="Times New Roman" w:hAnsi="Times New Roman" w:cs="Times New Roman"/>
                <w:sz w:val="28"/>
                <w:szCs w:val="28"/>
              </w:rPr>
            </w:pPr>
            <w:r w:rsidRPr="002D449D">
              <w:rPr>
                <w:rFonts w:ascii="Times New Roman" w:hAnsi="Times New Roman" w:cs="Times New Roman"/>
                <w:sz w:val="28"/>
                <w:szCs w:val="28"/>
              </w:rPr>
              <w:t>POS</w:t>
            </w:r>
          </w:p>
        </w:tc>
        <w:tc>
          <w:tcPr>
            <w:tcW w:w="1392" w:type="dxa"/>
          </w:tcPr>
          <w:p w14:paraId="3A3C3B45" w14:textId="77777777" w:rsidR="002D449D" w:rsidRDefault="002D449D" w:rsidP="004762EF">
            <w:pPr>
              <w:jc w:val="both"/>
              <w:rPr>
                <w:rFonts w:ascii="Times New Roman" w:hAnsi="Times New Roman" w:cs="Times New Roman"/>
                <w:sz w:val="28"/>
                <w:szCs w:val="28"/>
              </w:rPr>
            </w:pPr>
            <w:r w:rsidRPr="002D449D">
              <w:rPr>
                <w:rFonts w:ascii="Times New Roman" w:hAnsi="Times New Roman" w:cs="Times New Roman"/>
                <w:sz w:val="28"/>
                <w:szCs w:val="28"/>
              </w:rPr>
              <w:t>CHUNK</w:t>
            </w:r>
          </w:p>
        </w:tc>
        <w:tc>
          <w:tcPr>
            <w:tcW w:w="1128" w:type="dxa"/>
          </w:tcPr>
          <w:p w14:paraId="33BAAAEC" w14:textId="77777777" w:rsidR="002D449D" w:rsidRDefault="002D449D" w:rsidP="004762EF">
            <w:pPr>
              <w:jc w:val="both"/>
              <w:rPr>
                <w:rFonts w:ascii="Times New Roman" w:hAnsi="Times New Roman" w:cs="Times New Roman"/>
                <w:sz w:val="28"/>
                <w:szCs w:val="28"/>
              </w:rPr>
            </w:pPr>
            <w:r w:rsidRPr="002D449D">
              <w:rPr>
                <w:rFonts w:ascii="Times New Roman" w:hAnsi="Times New Roman" w:cs="Times New Roman"/>
                <w:sz w:val="28"/>
                <w:szCs w:val="28"/>
              </w:rPr>
              <w:t>NER</w:t>
            </w:r>
          </w:p>
        </w:tc>
      </w:tr>
      <w:tr w:rsidR="002D449D" w14:paraId="7B6B7CAE" w14:textId="77777777" w:rsidTr="00AD7D70">
        <w:tc>
          <w:tcPr>
            <w:tcW w:w="2250" w:type="dxa"/>
          </w:tcPr>
          <w:p w14:paraId="63F12FF5" w14:textId="77777777" w:rsidR="002D449D" w:rsidRDefault="00AD7D70" w:rsidP="004762EF">
            <w:pPr>
              <w:jc w:val="both"/>
              <w:rPr>
                <w:rFonts w:ascii="Times New Roman" w:hAnsi="Times New Roman" w:cs="Times New Roman"/>
                <w:sz w:val="28"/>
                <w:szCs w:val="28"/>
              </w:rPr>
            </w:pPr>
            <w:r w:rsidRPr="002D449D">
              <w:rPr>
                <w:rFonts w:ascii="Times New Roman" w:hAnsi="Times New Roman" w:cs="Times New Roman"/>
                <w:sz w:val="28"/>
                <w:szCs w:val="28"/>
              </w:rPr>
              <w:t>ООН</w:t>
            </w:r>
          </w:p>
        </w:tc>
        <w:tc>
          <w:tcPr>
            <w:tcW w:w="1170" w:type="dxa"/>
          </w:tcPr>
          <w:p w14:paraId="36C9A8F0" w14:textId="77777777" w:rsidR="002D449D" w:rsidRDefault="00AD7D70" w:rsidP="004762EF">
            <w:pPr>
              <w:jc w:val="both"/>
              <w:rPr>
                <w:rFonts w:ascii="Times New Roman" w:hAnsi="Times New Roman" w:cs="Times New Roman"/>
                <w:sz w:val="28"/>
                <w:szCs w:val="28"/>
              </w:rPr>
            </w:pPr>
            <w:r w:rsidRPr="002D449D">
              <w:rPr>
                <w:rFonts w:ascii="Times New Roman" w:hAnsi="Times New Roman" w:cs="Times New Roman"/>
                <w:sz w:val="28"/>
                <w:szCs w:val="28"/>
                <w:lang w:val="en-US"/>
              </w:rPr>
              <w:t>NNP</w:t>
            </w:r>
          </w:p>
        </w:tc>
        <w:tc>
          <w:tcPr>
            <w:tcW w:w="1392" w:type="dxa"/>
          </w:tcPr>
          <w:p w14:paraId="7162DE58" w14:textId="77777777" w:rsidR="002D449D" w:rsidRDefault="00AD7D70" w:rsidP="004762EF">
            <w:pPr>
              <w:jc w:val="both"/>
              <w:rPr>
                <w:rFonts w:ascii="Times New Roman" w:hAnsi="Times New Roman" w:cs="Times New Roman"/>
                <w:sz w:val="28"/>
                <w:szCs w:val="28"/>
              </w:rPr>
            </w:pPr>
            <w:r w:rsidRPr="002D449D">
              <w:rPr>
                <w:rFonts w:ascii="Times New Roman" w:hAnsi="Times New Roman" w:cs="Times New Roman"/>
                <w:sz w:val="28"/>
                <w:szCs w:val="28"/>
                <w:lang w:val="en-US"/>
              </w:rPr>
              <w:t>I-NP</w:t>
            </w:r>
          </w:p>
        </w:tc>
        <w:tc>
          <w:tcPr>
            <w:tcW w:w="1128" w:type="dxa"/>
          </w:tcPr>
          <w:p w14:paraId="78F8CA08" w14:textId="77777777" w:rsidR="002D449D" w:rsidRDefault="00AD7D70" w:rsidP="004762EF">
            <w:pPr>
              <w:jc w:val="both"/>
              <w:rPr>
                <w:rFonts w:ascii="Times New Roman" w:hAnsi="Times New Roman" w:cs="Times New Roman"/>
                <w:sz w:val="28"/>
                <w:szCs w:val="28"/>
              </w:rPr>
            </w:pPr>
            <w:r w:rsidRPr="002D449D">
              <w:rPr>
                <w:rFonts w:ascii="Times New Roman" w:hAnsi="Times New Roman" w:cs="Times New Roman"/>
                <w:sz w:val="28"/>
                <w:szCs w:val="28"/>
                <w:lang w:val="en-US"/>
              </w:rPr>
              <w:t>I-ORG</w:t>
            </w:r>
          </w:p>
        </w:tc>
      </w:tr>
      <w:tr w:rsidR="002D449D" w14:paraId="6E3183FF" w14:textId="77777777" w:rsidTr="00AD7D70">
        <w:tc>
          <w:tcPr>
            <w:tcW w:w="2250" w:type="dxa"/>
          </w:tcPr>
          <w:p w14:paraId="659B0F14" w14:textId="77777777" w:rsidR="002D449D" w:rsidRDefault="00AD7D70" w:rsidP="004762EF">
            <w:pPr>
              <w:jc w:val="both"/>
              <w:rPr>
                <w:rFonts w:ascii="Times New Roman" w:hAnsi="Times New Roman" w:cs="Times New Roman"/>
                <w:sz w:val="28"/>
                <w:szCs w:val="28"/>
              </w:rPr>
            </w:pPr>
            <w:r w:rsidRPr="002D449D">
              <w:rPr>
                <w:rFonts w:ascii="Times New Roman" w:hAnsi="Times New Roman" w:cs="Times New Roman"/>
                <w:sz w:val="28"/>
                <w:szCs w:val="28"/>
              </w:rPr>
              <w:t>официальный</w:t>
            </w:r>
          </w:p>
        </w:tc>
        <w:tc>
          <w:tcPr>
            <w:tcW w:w="1170" w:type="dxa"/>
          </w:tcPr>
          <w:p w14:paraId="089E5374" w14:textId="77777777" w:rsidR="002D449D" w:rsidRDefault="00AD7D70" w:rsidP="004762EF">
            <w:pPr>
              <w:jc w:val="both"/>
              <w:rPr>
                <w:rFonts w:ascii="Times New Roman" w:hAnsi="Times New Roman" w:cs="Times New Roman"/>
                <w:sz w:val="28"/>
                <w:szCs w:val="28"/>
              </w:rPr>
            </w:pPr>
            <w:r w:rsidRPr="002D449D">
              <w:rPr>
                <w:rFonts w:ascii="Times New Roman" w:hAnsi="Times New Roman" w:cs="Times New Roman"/>
                <w:sz w:val="28"/>
                <w:szCs w:val="28"/>
                <w:lang w:val="en-US"/>
              </w:rPr>
              <w:t>NN</w:t>
            </w:r>
          </w:p>
        </w:tc>
        <w:tc>
          <w:tcPr>
            <w:tcW w:w="1392" w:type="dxa"/>
          </w:tcPr>
          <w:p w14:paraId="3CF42CCF" w14:textId="77777777" w:rsidR="002D449D" w:rsidRDefault="00AD7D70" w:rsidP="004762EF">
            <w:pPr>
              <w:jc w:val="both"/>
              <w:rPr>
                <w:rFonts w:ascii="Times New Roman" w:hAnsi="Times New Roman" w:cs="Times New Roman"/>
                <w:sz w:val="28"/>
                <w:szCs w:val="28"/>
              </w:rPr>
            </w:pPr>
            <w:r w:rsidRPr="002D449D">
              <w:rPr>
                <w:rFonts w:ascii="Times New Roman" w:hAnsi="Times New Roman" w:cs="Times New Roman"/>
                <w:sz w:val="28"/>
                <w:szCs w:val="28"/>
                <w:lang w:val="en-US"/>
              </w:rPr>
              <w:t>I-NP</w:t>
            </w:r>
          </w:p>
        </w:tc>
        <w:tc>
          <w:tcPr>
            <w:tcW w:w="1128" w:type="dxa"/>
          </w:tcPr>
          <w:p w14:paraId="7E67C65B" w14:textId="77777777" w:rsidR="002D449D" w:rsidRDefault="00AD7D70" w:rsidP="004762EF">
            <w:pPr>
              <w:jc w:val="both"/>
              <w:rPr>
                <w:rFonts w:ascii="Times New Roman" w:hAnsi="Times New Roman" w:cs="Times New Roman"/>
                <w:sz w:val="28"/>
                <w:szCs w:val="28"/>
              </w:rPr>
            </w:pPr>
            <w:r w:rsidRPr="002D449D">
              <w:rPr>
                <w:rFonts w:ascii="Times New Roman" w:hAnsi="Times New Roman" w:cs="Times New Roman"/>
                <w:sz w:val="28"/>
                <w:szCs w:val="28"/>
              </w:rPr>
              <w:t>О</w:t>
            </w:r>
          </w:p>
        </w:tc>
      </w:tr>
      <w:tr w:rsidR="002D449D" w14:paraId="7696CA6C" w14:textId="77777777" w:rsidTr="00AD7D70">
        <w:tc>
          <w:tcPr>
            <w:tcW w:w="2250" w:type="dxa"/>
          </w:tcPr>
          <w:p w14:paraId="7CA1C00D" w14:textId="77777777" w:rsidR="002D449D" w:rsidRDefault="00AD7D70" w:rsidP="004762EF">
            <w:pPr>
              <w:jc w:val="both"/>
              <w:rPr>
                <w:rFonts w:ascii="Times New Roman" w:hAnsi="Times New Roman" w:cs="Times New Roman"/>
                <w:sz w:val="28"/>
                <w:szCs w:val="28"/>
              </w:rPr>
            </w:pPr>
            <w:proofErr w:type="spellStart"/>
            <w:r w:rsidRPr="00AD7D70">
              <w:rPr>
                <w:rFonts w:ascii="Times New Roman" w:hAnsi="Times New Roman" w:cs="Times New Roman"/>
                <w:sz w:val="28"/>
                <w:szCs w:val="28"/>
              </w:rPr>
              <w:t>Ekeus</w:t>
            </w:r>
            <w:proofErr w:type="spellEnd"/>
          </w:p>
        </w:tc>
        <w:tc>
          <w:tcPr>
            <w:tcW w:w="1170" w:type="dxa"/>
          </w:tcPr>
          <w:p w14:paraId="64519AA5" w14:textId="77777777" w:rsidR="002D449D" w:rsidRDefault="00AD7D70" w:rsidP="004762EF">
            <w:pPr>
              <w:jc w:val="both"/>
              <w:rPr>
                <w:rFonts w:ascii="Times New Roman" w:hAnsi="Times New Roman" w:cs="Times New Roman"/>
                <w:sz w:val="28"/>
                <w:szCs w:val="28"/>
              </w:rPr>
            </w:pPr>
            <w:r w:rsidRPr="002D449D">
              <w:rPr>
                <w:rFonts w:ascii="Times New Roman" w:hAnsi="Times New Roman" w:cs="Times New Roman"/>
                <w:sz w:val="28"/>
                <w:szCs w:val="28"/>
                <w:lang w:val="en-US"/>
              </w:rPr>
              <w:t>NNP</w:t>
            </w:r>
          </w:p>
        </w:tc>
        <w:tc>
          <w:tcPr>
            <w:tcW w:w="1392" w:type="dxa"/>
          </w:tcPr>
          <w:p w14:paraId="29A6A9BF" w14:textId="77777777" w:rsidR="002D449D" w:rsidRDefault="00AD7D70" w:rsidP="004762EF">
            <w:pPr>
              <w:jc w:val="both"/>
              <w:rPr>
                <w:rFonts w:ascii="Times New Roman" w:hAnsi="Times New Roman" w:cs="Times New Roman"/>
                <w:sz w:val="28"/>
                <w:szCs w:val="28"/>
              </w:rPr>
            </w:pPr>
            <w:r w:rsidRPr="002D449D">
              <w:rPr>
                <w:rFonts w:ascii="Times New Roman" w:hAnsi="Times New Roman" w:cs="Times New Roman"/>
                <w:sz w:val="28"/>
                <w:szCs w:val="28"/>
                <w:lang w:val="en-US"/>
              </w:rPr>
              <w:t>I-NP</w:t>
            </w:r>
          </w:p>
        </w:tc>
        <w:tc>
          <w:tcPr>
            <w:tcW w:w="1128" w:type="dxa"/>
          </w:tcPr>
          <w:p w14:paraId="79CADD40" w14:textId="77777777" w:rsidR="002D449D" w:rsidRDefault="00AD7D70" w:rsidP="004762EF">
            <w:pPr>
              <w:jc w:val="both"/>
              <w:rPr>
                <w:rFonts w:ascii="Times New Roman" w:hAnsi="Times New Roman" w:cs="Times New Roman"/>
                <w:sz w:val="28"/>
                <w:szCs w:val="28"/>
              </w:rPr>
            </w:pPr>
            <w:r w:rsidRPr="00AD7D70">
              <w:rPr>
                <w:rFonts w:ascii="Times New Roman" w:hAnsi="Times New Roman" w:cs="Times New Roman"/>
                <w:sz w:val="28"/>
                <w:szCs w:val="28"/>
              </w:rPr>
              <w:t>I-PER</w:t>
            </w:r>
          </w:p>
        </w:tc>
      </w:tr>
      <w:tr w:rsidR="002D449D" w14:paraId="5B334179" w14:textId="77777777" w:rsidTr="00AD7D70">
        <w:tc>
          <w:tcPr>
            <w:tcW w:w="2250" w:type="dxa"/>
          </w:tcPr>
          <w:p w14:paraId="11E079EA" w14:textId="77777777" w:rsidR="002D449D" w:rsidRDefault="00AD7D70" w:rsidP="004762EF">
            <w:pPr>
              <w:jc w:val="both"/>
              <w:rPr>
                <w:rFonts w:ascii="Times New Roman" w:hAnsi="Times New Roman" w:cs="Times New Roman"/>
                <w:sz w:val="28"/>
                <w:szCs w:val="28"/>
              </w:rPr>
            </w:pPr>
            <w:proofErr w:type="spellStart"/>
            <w:r w:rsidRPr="00AD7D70">
              <w:rPr>
                <w:rFonts w:ascii="Times New Roman" w:hAnsi="Times New Roman" w:cs="Times New Roman"/>
                <w:sz w:val="28"/>
                <w:szCs w:val="28"/>
              </w:rPr>
              <w:t>heads</w:t>
            </w:r>
            <w:proofErr w:type="spellEnd"/>
          </w:p>
        </w:tc>
        <w:tc>
          <w:tcPr>
            <w:tcW w:w="1170" w:type="dxa"/>
          </w:tcPr>
          <w:p w14:paraId="6BB1B00A" w14:textId="77777777" w:rsidR="002D449D" w:rsidRDefault="00AD7D70" w:rsidP="004762EF">
            <w:pPr>
              <w:jc w:val="both"/>
              <w:rPr>
                <w:rFonts w:ascii="Times New Roman" w:hAnsi="Times New Roman" w:cs="Times New Roman"/>
                <w:sz w:val="28"/>
                <w:szCs w:val="28"/>
              </w:rPr>
            </w:pPr>
            <w:r w:rsidRPr="00AD7D70">
              <w:rPr>
                <w:rFonts w:ascii="Times New Roman" w:hAnsi="Times New Roman" w:cs="Times New Roman"/>
                <w:sz w:val="28"/>
                <w:szCs w:val="28"/>
              </w:rPr>
              <w:t>VBZ</w:t>
            </w:r>
          </w:p>
        </w:tc>
        <w:tc>
          <w:tcPr>
            <w:tcW w:w="1392" w:type="dxa"/>
          </w:tcPr>
          <w:p w14:paraId="1ABB6C04" w14:textId="77777777" w:rsidR="002D449D" w:rsidRDefault="00AD7D70" w:rsidP="004762EF">
            <w:pPr>
              <w:jc w:val="both"/>
              <w:rPr>
                <w:rFonts w:ascii="Times New Roman" w:hAnsi="Times New Roman" w:cs="Times New Roman"/>
                <w:sz w:val="28"/>
                <w:szCs w:val="28"/>
              </w:rPr>
            </w:pPr>
            <w:r w:rsidRPr="00AD7D70">
              <w:rPr>
                <w:rFonts w:ascii="Times New Roman" w:hAnsi="Times New Roman" w:cs="Times New Roman"/>
                <w:sz w:val="28"/>
                <w:szCs w:val="28"/>
              </w:rPr>
              <w:t>I-VP</w:t>
            </w:r>
          </w:p>
        </w:tc>
        <w:tc>
          <w:tcPr>
            <w:tcW w:w="1128" w:type="dxa"/>
          </w:tcPr>
          <w:p w14:paraId="232B9D03" w14:textId="77777777" w:rsidR="002D449D" w:rsidRDefault="00AD7D70" w:rsidP="004762EF">
            <w:pPr>
              <w:jc w:val="both"/>
              <w:rPr>
                <w:rFonts w:ascii="Times New Roman" w:hAnsi="Times New Roman" w:cs="Times New Roman"/>
                <w:sz w:val="28"/>
                <w:szCs w:val="28"/>
              </w:rPr>
            </w:pPr>
            <w:r w:rsidRPr="002D449D">
              <w:rPr>
                <w:rFonts w:ascii="Times New Roman" w:hAnsi="Times New Roman" w:cs="Times New Roman"/>
                <w:sz w:val="28"/>
                <w:szCs w:val="28"/>
                <w:lang w:val="en-US"/>
              </w:rPr>
              <w:t>O</w:t>
            </w:r>
          </w:p>
        </w:tc>
      </w:tr>
      <w:tr w:rsidR="002D449D" w14:paraId="1FB3FC63" w14:textId="77777777" w:rsidTr="00AD7D70">
        <w:tc>
          <w:tcPr>
            <w:tcW w:w="2250" w:type="dxa"/>
          </w:tcPr>
          <w:p w14:paraId="5863A070" w14:textId="77777777" w:rsidR="002D449D" w:rsidRDefault="00AD7D70" w:rsidP="004762EF">
            <w:pPr>
              <w:jc w:val="both"/>
              <w:rPr>
                <w:rFonts w:ascii="Times New Roman" w:hAnsi="Times New Roman" w:cs="Times New Roman"/>
                <w:sz w:val="28"/>
                <w:szCs w:val="28"/>
              </w:rPr>
            </w:pPr>
            <w:proofErr w:type="spellStart"/>
            <w:r w:rsidRPr="00AD7D70">
              <w:rPr>
                <w:rFonts w:ascii="Times New Roman" w:hAnsi="Times New Roman" w:cs="Times New Roman"/>
                <w:sz w:val="28"/>
                <w:szCs w:val="28"/>
              </w:rPr>
              <w:t>for</w:t>
            </w:r>
            <w:proofErr w:type="spellEnd"/>
          </w:p>
        </w:tc>
        <w:tc>
          <w:tcPr>
            <w:tcW w:w="1170" w:type="dxa"/>
          </w:tcPr>
          <w:p w14:paraId="010ECE98" w14:textId="77777777" w:rsidR="002D449D" w:rsidRDefault="00AD7D70" w:rsidP="004762EF">
            <w:pPr>
              <w:jc w:val="both"/>
              <w:rPr>
                <w:rFonts w:ascii="Times New Roman" w:hAnsi="Times New Roman" w:cs="Times New Roman"/>
                <w:sz w:val="28"/>
                <w:szCs w:val="28"/>
              </w:rPr>
            </w:pPr>
            <w:r w:rsidRPr="00AD7D70">
              <w:rPr>
                <w:rFonts w:ascii="Times New Roman" w:hAnsi="Times New Roman" w:cs="Times New Roman"/>
                <w:sz w:val="28"/>
                <w:szCs w:val="28"/>
              </w:rPr>
              <w:t>IN</w:t>
            </w:r>
          </w:p>
        </w:tc>
        <w:tc>
          <w:tcPr>
            <w:tcW w:w="1392" w:type="dxa"/>
          </w:tcPr>
          <w:p w14:paraId="301851E5" w14:textId="77777777" w:rsidR="002D449D" w:rsidRDefault="00AD7D70" w:rsidP="004762EF">
            <w:pPr>
              <w:jc w:val="both"/>
              <w:rPr>
                <w:rFonts w:ascii="Times New Roman" w:hAnsi="Times New Roman" w:cs="Times New Roman"/>
                <w:sz w:val="28"/>
                <w:szCs w:val="28"/>
              </w:rPr>
            </w:pPr>
            <w:r w:rsidRPr="00AD7D70">
              <w:rPr>
                <w:rFonts w:ascii="Times New Roman" w:hAnsi="Times New Roman" w:cs="Times New Roman"/>
                <w:sz w:val="28"/>
                <w:szCs w:val="28"/>
              </w:rPr>
              <w:t>I-PP</w:t>
            </w:r>
          </w:p>
        </w:tc>
        <w:tc>
          <w:tcPr>
            <w:tcW w:w="1128" w:type="dxa"/>
          </w:tcPr>
          <w:p w14:paraId="300A8C45" w14:textId="77777777" w:rsidR="002D449D" w:rsidRDefault="00AD7D70" w:rsidP="004762EF">
            <w:pPr>
              <w:jc w:val="both"/>
              <w:rPr>
                <w:rFonts w:ascii="Times New Roman" w:hAnsi="Times New Roman" w:cs="Times New Roman"/>
                <w:sz w:val="28"/>
                <w:szCs w:val="28"/>
              </w:rPr>
            </w:pPr>
            <w:r w:rsidRPr="00AD7D70">
              <w:rPr>
                <w:rFonts w:ascii="Times New Roman" w:hAnsi="Times New Roman" w:cs="Times New Roman"/>
                <w:sz w:val="28"/>
                <w:szCs w:val="28"/>
              </w:rPr>
              <w:t>O</w:t>
            </w:r>
          </w:p>
        </w:tc>
      </w:tr>
      <w:tr w:rsidR="002D449D" w14:paraId="7944DBDC" w14:textId="77777777" w:rsidTr="00AD7D70">
        <w:tc>
          <w:tcPr>
            <w:tcW w:w="2250" w:type="dxa"/>
          </w:tcPr>
          <w:p w14:paraId="56E61E78" w14:textId="77777777" w:rsidR="002D449D" w:rsidRDefault="00AD7D70" w:rsidP="004762EF">
            <w:pPr>
              <w:jc w:val="both"/>
              <w:rPr>
                <w:rFonts w:ascii="Times New Roman" w:hAnsi="Times New Roman" w:cs="Times New Roman"/>
                <w:sz w:val="28"/>
                <w:szCs w:val="28"/>
              </w:rPr>
            </w:pPr>
            <w:proofErr w:type="spellStart"/>
            <w:r w:rsidRPr="00AD7D70">
              <w:rPr>
                <w:rFonts w:ascii="Times New Roman" w:hAnsi="Times New Roman" w:cs="Times New Roman"/>
                <w:sz w:val="28"/>
                <w:szCs w:val="28"/>
              </w:rPr>
              <w:t>Baghdad</w:t>
            </w:r>
            <w:proofErr w:type="spellEnd"/>
          </w:p>
        </w:tc>
        <w:tc>
          <w:tcPr>
            <w:tcW w:w="1170" w:type="dxa"/>
          </w:tcPr>
          <w:p w14:paraId="552BC223" w14:textId="77777777" w:rsidR="002D449D" w:rsidRDefault="00AD7D70" w:rsidP="004762EF">
            <w:pPr>
              <w:jc w:val="both"/>
              <w:rPr>
                <w:rFonts w:ascii="Times New Roman" w:hAnsi="Times New Roman" w:cs="Times New Roman"/>
                <w:sz w:val="28"/>
                <w:szCs w:val="28"/>
              </w:rPr>
            </w:pPr>
            <w:r w:rsidRPr="00AD7D70">
              <w:rPr>
                <w:rFonts w:ascii="Times New Roman" w:hAnsi="Times New Roman" w:cs="Times New Roman"/>
                <w:sz w:val="28"/>
                <w:szCs w:val="28"/>
              </w:rPr>
              <w:t>NNP</w:t>
            </w:r>
          </w:p>
        </w:tc>
        <w:tc>
          <w:tcPr>
            <w:tcW w:w="1392" w:type="dxa"/>
          </w:tcPr>
          <w:p w14:paraId="0AC3A776" w14:textId="77777777" w:rsidR="002D449D" w:rsidRDefault="00AD7D70" w:rsidP="004762EF">
            <w:pPr>
              <w:jc w:val="both"/>
              <w:rPr>
                <w:rFonts w:ascii="Times New Roman" w:hAnsi="Times New Roman" w:cs="Times New Roman"/>
                <w:sz w:val="28"/>
                <w:szCs w:val="28"/>
              </w:rPr>
            </w:pPr>
            <w:r w:rsidRPr="00AD7D70">
              <w:rPr>
                <w:rFonts w:ascii="Times New Roman" w:hAnsi="Times New Roman" w:cs="Times New Roman"/>
                <w:sz w:val="28"/>
                <w:szCs w:val="28"/>
              </w:rPr>
              <w:t>I-LOC</w:t>
            </w:r>
          </w:p>
        </w:tc>
        <w:tc>
          <w:tcPr>
            <w:tcW w:w="1128" w:type="dxa"/>
          </w:tcPr>
          <w:p w14:paraId="0EFC1F2E" w14:textId="77777777" w:rsidR="002D449D" w:rsidRDefault="00AD7D70" w:rsidP="004762EF">
            <w:pPr>
              <w:jc w:val="both"/>
              <w:rPr>
                <w:rFonts w:ascii="Times New Roman" w:hAnsi="Times New Roman" w:cs="Times New Roman"/>
                <w:sz w:val="28"/>
                <w:szCs w:val="28"/>
              </w:rPr>
            </w:pPr>
            <w:r w:rsidRPr="00AD7D70">
              <w:rPr>
                <w:rFonts w:ascii="Times New Roman" w:hAnsi="Times New Roman" w:cs="Times New Roman"/>
                <w:sz w:val="28"/>
                <w:szCs w:val="28"/>
              </w:rPr>
              <w:t>I-LOC</w:t>
            </w:r>
          </w:p>
        </w:tc>
      </w:tr>
      <w:tr w:rsidR="002D449D" w14:paraId="6C96CACD" w14:textId="77777777" w:rsidTr="00AD7D70">
        <w:tc>
          <w:tcPr>
            <w:tcW w:w="2250" w:type="dxa"/>
          </w:tcPr>
          <w:p w14:paraId="61B370F2" w14:textId="77777777" w:rsidR="002D449D" w:rsidRDefault="00AD7D70" w:rsidP="004762EF">
            <w:pPr>
              <w:jc w:val="both"/>
              <w:rPr>
                <w:rFonts w:ascii="Times New Roman" w:hAnsi="Times New Roman" w:cs="Times New Roman"/>
                <w:sz w:val="28"/>
                <w:szCs w:val="28"/>
              </w:rPr>
            </w:pPr>
            <w:r>
              <w:rPr>
                <w:rFonts w:ascii="Times New Roman" w:hAnsi="Times New Roman" w:cs="Times New Roman"/>
                <w:sz w:val="28"/>
                <w:szCs w:val="28"/>
              </w:rPr>
              <w:t>-</w:t>
            </w:r>
          </w:p>
        </w:tc>
        <w:tc>
          <w:tcPr>
            <w:tcW w:w="1170" w:type="dxa"/>
          </w:tcPr>
          <w:p w14:paraId="3C00CEA7" w14:textId="77777777" w:rsidR="002D449D" w:rsidRDefault="00AD7D70" w:rsidP="004762EF">
            <w:pPr>
              <w:jc w:val="both"/>
              <w:rPr>
                <w:rFonts w:ascii="Times New Roman" w:hAnsi="Times New Roman" w:cs="Times New Roman"/>
                <w:sz w:val="28"/>
                <w:szCs w:val="28"/>
              </w:rPr>
            </w:pPr>
            <w:r>
              <w:rPr>
                <w:rFonts w:ascii="Times New Roman" w:hAnsi="Times New Roman" w:cs="Times New Roman"/>
                <w:sz w:val="28"/>
                <w:szCs w:val="28"/>
              </w:rPr>
              <w:t>-</w:t>
            </w:r>
          </w:p>
        </w:tc>
        <w:tc>
          <w:tcPr>
            <w:tcW w:w="1392" w:type="dxa"/>
          </w:tcPr>
          <w:p w14:paraId="0604B53D" w14:textId="77777777" w:rsidR="002D449D" w:rsidRDefault="00AD7D70" w:rsidP="004762EF">
            <w:pPr>
              <w:jc w:val="both"/>
              <w:rPr>
                <w:rFonts w:ascii="Times New Roman" w:hAnsi="Times New Roman" w:cs="Times New Roman"/>
                <w:sz w:val="28"/>
                <w:szCs w:val="28"/>
              </w:rPr>
            </w:pPr>
            <w:r w:rsidRPr="00AD7D70">
              <w:rPr>
                <w:rFonts w:ascii="Times New Roman" w:hAnsi="Times New Roman" w:cs="Times New Roman"/>
                <w:sz w:val="28"/>
                <w:szCs w:val="28"/>
              </w:rPr>
              <w:t>O</w:t>
            </w:r>
          </w:p>
        </w:tc>
        <w:tc>
          <w:tcPr>
            <w:tcW w:w="1128" w:type="dxa"/>
          </w:tcPr>
          <w:p w14:paraId="7DA98D18" w14:textId="77777777" w:rsidR="002D449D" w:rsidRDefault="00AD7D70" w:rsidP="004762EF">
            <w:pPr>
              <w:jc w:val="both"/>
              <w:rPr>
                <w:rFonts w:ascii="Times New Roman" w:hAnsi="Times New Roman" w:cs="Times New Roman"/>
                <w:sz w:val="28"/>
                <w:szCs w:val="28"/>
              </w:rPr>
            </w:pPr>
            <w:r w:rsidRPr="00AD7D70">
              <w:rPr>
                <w:rFonts w:ascii="Times New Roman" w:hAnsi="Times New Roman" w:cs="Times New Roman"/>
                <w:sz w:val="28"/>
                <w:szCs w:val="28"/>
              </w:rPr>
              <w:t>O</w:t>
            </w:r>
          </w:p>
        </w:tc>
      </w:tr>
    </w:tbl>
    <w:p w14:paraId="6FEF08B1" w14:textId="77777777" w:rsidR="00AD7D70" w:rsidRDefault="00AD7D70" w:rsidP="004762EF">
      <w:pPr>
        <w:jc w:val="both"/>
        <w:rPr>
          <w:rFonts w:ascii="Times New Roman" w:hAnsi="Times New Roman" w:cs="Times New Roman"/>
          <w:sz w:val="28"/>
          <w:szCs w:val="28"/>
        </w:rPr>
      </w:pPr>
    </w:p>
    <w:p w14:paraId="402D4FA2" w14:textId="77777777" w:rsidR="002D449D" w:rsidRPr="002D449D" w:rsidRDefault="002D449D" w:rsidP="004762EF">
      <w:pPr>
        <w:jc w:val="both"/>
        <w:rPr>
          <w:rFonts w:ascii="Times New Roman" w:hAnsi="Times New Roman" w:cs="Times New Roman"/>
          <w:sz w:val="28"/>
          <w:szCs w:val="28"/>
        </w:rPr>
      </w:pPr>
      <w:r w:rsidRPr="002D449D">
        <w:rPr>
          <w:rFonts w:ascii="Times New Roman" w:hAnsi="Times New Roman" w:cs="Times New Roman"/>
          <w:sz w:val="28"/>
          <w:szCs w:val="28"/>
        </w:rPr>
        <w:t>Базовый анализ общего количества статей, предложений и токенов для каждого набора данных приведен в таблице 10.2. Теги следуют схеме «внутри – снаружи – начало» (IOB) для разделения на части и NER.</w:t>
      </w:r>
    </w:p>
    <w:p w14:paraId="2554D1E5" w14:textId="77777777" w:rsidR="002D449D" w:rsidRPr="002D449D" w:rsidRDefault="002D449D" w:rsidP="004762EF">
      <w:pPr>
        <w:jc w:val="both"/>
        <w:rPr>
          <w:rFonts w:ascii="Times New Roman" w:hAnsi="Times New Roman" w:cs="Times New Roman"/>
          <w:sz w:val="28"/>
          <w:szCs w:val="28"/>
        </w:rPr>
      </w:pPr>
      <w:r w:rsidRPr="002D449D">
        <w:rPr>
          <w:rFonts w:ascii="Times New Roman" w:hAnsi="Times New Roman" w:cs="Times New Roman"/>
          <w:sz w:val="28"/>
          <w:szCs w:val="28"/>
        </w:rPr>
        <w:t>Категории NER и количество токенов для каждой приведены в Таблице 10.3.</w:t>
      </w:r>
    </w:p>
    <w:p w14:paraId="42050214" w14:textId="77777777" w:rsidR="002D449D" w:rsidRDefault="002D449D" w:rsidP="004762EF">
      <w:pPr>
        <w:jc w:val="both"/>
        <w:rPr>
          <w:rFonts w:ascii="Times New Roman" w:hAnsi="Times New Roman" w:cs="Times New Roman"/>
          <w:sz w:val="28"/>
          <w:szCs w:val="28"/>
        </w:rPr>
      </w:pPr>
      <w:r w:rsidRPr="00AD7D70">
        <w:rPr>
          <w:rFonts w:ascii="Times New Roman" w:hAnsi="Times New Roman" w:cs="Times New Roman"/>
          <w:b/>
          <w:sz w:val="28"/>
          <w:szCs w:val="28"/>
        </w:rPr>
        <w:t>Таблица 10.2:</w:t>
      </w:r>
      <w:r w:rsidRPr="002D449D">
        <w:rPr>
          <w:rFonts w:ascii="Times New Roman" w:hAnsi="Times New Roman" w:cs="Times New Roman"/>
          <w:sz w:val="28"/>
          <w:szCs w:val="28"/>
        </w:rPr>
        <w:t xml:space="preserve"> Анализ данных CoNll-2003</w:t>
      </w:r>
    </w:p>
    <w:tbl>
      <w:tblPr>
        <w:tblStyle w:val="a4"/>
        <w:tblW w:w="0" w:type="auto"/>
        <w:tblInd w:w="1432" w:type="dxa"/>
        <w:tblLook w:val="04A0" w:firstRow="1" w:lastRow="0" w:firstColumn="1" w:lastColumn="0" w:noHBand="0" w:noVBand="1"/>
      </w:tblPr>
      <w:tblGrid>
        <w:gridCol w:w="1890"/>
        <w:gridCol w:w="1268"/>
        <w:gridCol w:w="1383"/>
        <w:gridCol w:w="1266"/>
      </w:tblGrid>
      <w:tr w:rsidR="00AD7D70" w:rsidRPr="000F5959" w14:paraId="3A1E80D4" w14:textId="77777777" w:rsidTr="000F5959">
        <w:tc>
          <w:tcPr>
            <w:tcW w:w="1890" w:type="dxa"/>
          </w:tcPr>
          <w:p w14:paraId="552D8278" w14:textId="77777777" w:rsidR="00AD7D70" w:rsidRPr="000F5959" w:rsidRDefault="00AD7D70" w:rsidP="004762EF">
            <w:pPr>
              <w:jc w:val="both"/>
              <w:rPr>
                <w:rFonts w:ascii="Times New Roman" w:hAnsi="Times New Roman" w:cs="Times New Roman"/>
                <w:b/>
                <w:sz w:val="28"/>
                <w:szCs w:val="28"/>
              </w:rPr>
            </w:pPr>
            <w:proofErr w:type="spellStart"/>
            <w:r w:rsidRPr="000F5959">
              <w:rPr>
                <w:rFonts w:ascii="Times New Roman" w:hAnsi="Times New Roman" w:cs="Times New Roman"/>
                <w:b/>
                <w:sz w:val="28"/>
                <w:szCs w:val="28"/>
              </w:rPr>
              <w:t>Dataset</w:t>
            </w:r>
            <w:proofErr w:type="spellEnd"/>
          </w:p>
        </w:tc>
        <w:tc>
          <w:tcPr>
            <w:tcW w:w="1268" w:type="dxa"/>
          </w:tcPr>
          <w:p w14:paraId="4DF32131" w14:textId="77777777" w:rsidR="00AD7D70" w:rsidRPr="000F5959" w:rsidRDefault="00AD7D70" w:rsidP="004762EF">
            <w:pPr>
              <w:jc w:val="both"/>
              <w:rPr>
                <w:rFonts w:ascii="Times New Roman" w:hAnsi="Times New Roman" w:cs="Times New Roman"/>
                <w:b/>
                <w:sz w:val="28"/>
                <w:szCs w:val="28"/>
              </w:rPr>
            </w:pPr>
            <w:proofErr w:type="spellStart"/>
            <w:r w:rsidRPr="000F5959">
              <w:rPr>
                <w:rFonts w:ascii="Times New Roman" w:hAnsi="Times New Roman" w:cs="Times New Roman"/>
                <w:b/>
                <w:sz w:val="28"/>
                <w:szCs w:val="28"/>
              </w:rPr>
              <w:t>Articles</w:t>
            </w:r>
            <w:proofErr w:type="spellEnd"/>
          </w:p>
        </w:tc>
        <w:tc>
          <w:tcPr>
            <w:tcW w:w="1336" w:type="dxa"/>
          </w:tcPr>
          <w:p w14:paraId="034D285A" w14:textId="77777777" w:rsidR="00AD7D70" w:rsidRPr="000F5959" w:rsidRDefault="00AD7D70" w:rsidP="004762EF">
            <w:pPr>
              <w:jc w:val="both"/>
              <w:rPr>
                <w:rFonts w:ascii="Times New Roman" w:hAnsi="Times New Roman" w:cs="Times New Roman"/>
                <w:b/>
                <w:sz w:val="28"/>
                <w:szCs w:val="28"/>
              </w:rPr>
            </w:pPr>
            <w:proofErr w:type="spellStart"/>
            <w:r w:rsidRPr="000F5959">
              <w:rPr>
                <w:rFonts w:ascii="Times New Roman" w:hAnsi="Times New Roman" w:cs="Times New Roman"/>
                <w:b/>
                <w:sz w:val="28"/>
                <w:szCs w:val="28"/>
              </w:rPr>
              <w:t>Sentences</w:t>
            </w:r>
            <w:proofErr w:type="spellEnd"/>
          </w:p>
        </w:tc>
        <w:tc>
          <w:tcPr>
            <w:tcW w:w="1266" w:type="dxa"/>
          </w:tcPr>
          <w:p w14:paraId="4211A61D" w14:textId="77777777" w:rsidR="00AD7D70" w:rsidRPr="000F5959" w:rsidRDefault="00AD7D70" w:rsidP="004762EF">
            <w:pPr>
              <w:jc w:val="both"/>
              <w:rPr>
                <w:rFonts w:ascii="Times New Roman" w:hAnsi="Times New Roman" w:cs="Times New Roman"/>
                <w:b/>
                <w:sz w:val="28"/>
                <w:szCs w:val="28"/>
              </w:rPr>
            </w:pPr>
            <w:proofErr w:type="spellStart"/>
            <w:r w:rsidRPr="000F5959">
              <w:rPr>
                <w:rFonts w:ascii="Times New Roman" w:hAnsi="Times New Roman" w:cs="Times New Roman"/>
                <w:b/>
                <w:sz w:val="28"/>
                <w:szCs w:val="28"/>
              </w:rPr>
              <w:t>Tokens</w:t>
            </w:r>
            <w:proofErr w:type="spellEnd"/>
          </w:p>
        </w:tc>
      </w:tr>
      <w:tr w:rsidR="00AD7D70" w14:paraId="58672599" w14:textId="77777777" w:rsidTr="000F5959">
        <w:tc>
          <w:tcPr>
            <w:tcW w:w="1890" w:type="dxa"/>
          </w:tcPr>
          <w:p w14:paraId="3F410AC6" w14:textId="77777777" w:rsidR="00AD7D70"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Обучение</w:t>
            </w:r>
          </w:p>
        </w:tc>
        <w:tc>
          <w:tcPr>
            <w:tcW w:w="1268" w:type="dxa"/>
          </w:tcPr>
          <w:p w14:paraId="3D472BE4" w14:textId="77777777" w:rsidR="00AD7D70"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946</w:t>
            </w:r>
          </w:p>
        </w:tc>
        <w:tc>
          <w:tcPr>
            <w:tcW w:w="1336" w:type="dxa"/>
          </w:tcPr>
          <w:p w14:paraId="6E6B9B1F" w14:textId="77777777" w:rsidR="00AD7D70"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14</w:t>
            </w:r>
            <w:r>
              <w:rPr>
                <w:rFonts w:ascii="Times New Roman" w:hAnsi="Times New Roman" w:cs="Times New Roman"/>
                <w:sz w:val="28"/>
                <w:szCs w:val="28"/>
              </w:rPr>
              <w:t xml:space="preserve">. </w:t>
            </w:r>
            <w:r w:rsidRPr="002D449D">
              <w:rPr>
                <w:rFonts w:ascii="Times New Roman" w:hAnsi="Times New Roman" w:cs="Times New Roman"/>
                <w:sz w:val="28"/>
                <w:szCs w:val="28"/>
              </w:rPr>
              <w:t>987</w:t>
            </w:r>
          </w:p>
        </w:tc>
        <w:tc>
          <w:tcPr>
            <w:tcW w:w="1266" w:type="dxa"/>
          </w:tcPr>
          <w:p w14:paraId="312AF78A" w14:textId="77777777" w:rsidR="00AD7D70"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203</w:t>
            </w:r>
            <w:r>
              <w:rPr>
                <w:rFonts w:ascii="Times New Roman" w:hAnsi="Times New Roman" w:cs="Times New Roman"/>
                <w:sz w:val="28"/>
                <w:szCs w:val="28"/>
              </w:rPr>
              <w:t>,</w:t>
            </w:r>
            <w:r w:rsidRPr="002D449D">
              <w:rPr>
                <w:rFonts w:ascii="Times New Roman" w:hAnsi="Times New Roman" w:cs="Times New Roman"/>
                <w:sz w:val="28"/>
                <w:szCs w:val="28"/>
              </w:rPr>
              <w:t xml:space="preserve"> 621</w:t>
            </w:r>
          </w:p>
        </w:tc>
      </w:tr>
      <w:tr w:rsidR="00AD7D70" w14:paraId="6BCB5E32" w14:textId="77777777" w:rsidTr="000F5959">
        <w:tc>
          <w:tcPr>
            <w:tcW w:w="1890" w:type="dxa"/>
          </w:tcPr>
          <w:p w14:paraId="081A4ED4" w14:textId="77777777" w:rsidR="00AD7D70"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Проверка</w:t>
            </w:r>
          </w:p>
        </w:tc>
        <w:tc>
          <w:tcPr>
            <w:tcW w:w="1268" w:type="dxa"/>
          </w:tcPr>
          <w:p w14:paraId="744ED23C" w14:textId="77777777" w:rsidR="00AD7D70"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216</w:t>
            </w:r>
          </w:p>
        </w:tc>
        <w:tc>
          <w:tcPr>
            <w:tcW w:w="1336" w:type="dxa"/>
          </w:tcPr>
          <w:p w14:paraId="0EE442FB" w14:textId="77777777" w:rsidR="00AD7D70"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3466</w:t>
            </w:r>
          </w:p>
        </w:tc>
        <w:tc>
          <w:tcPr>
            <w:tcW w:w="1266" w:type="dxa"/>
          </w:tcPr>
          <w:p w14:paraId="65EA6256" w14:textId="77777777" w:rsidR="00AD7D70"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51</w:t>
            </w:r>
            <w:r>
              <w:rPr>
                <w:rFonts w:ascii="Times New Roman" w:hAnsi="Times New Roman" w:cs="Times New Roman"/>
                <w:sz w:val="28"/>
                <w:szCs w:val="28"/>
              </w:rPr>
              <w:t>,</w:t>
            </w:r>
            <w:r w:rsidRPr="002D449D">
              <w:rPr>
                <w:rFonts w:ascii="Times New Roman" w:hAnsi="Times New Roman" w:cs="Times New Roman"/>
                <w:sz w:val="28"/>
                <w:szCs w:val="28"/>
              </w:rPr>
              <w:t xml:space="preserve"> 362</w:t>
            </w:r>
          </w:p>
        </w:tc>
      </w:tr>
      <w:tr w:rsidR="00AD7D70" w14:paraId="515A8DA7" w14:textId="77777777" w:rsidTr="000F5959">
        <w:tc>
          <w:tcPr>
            <w:tcW w:w="1890" w:type="dxa"/>
          </w:tcPr>
          <w:p w14:paraId="73E9A603" w14:textId="77777777" w:rsidR="00AD7D70"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Тест</w:t>
            </w:r>
          </w:p>
        </w:tc>
        <w:tc>
          <w:tcPr>
            <w:tcW w:w="1268" w:type="dxa"/>
          </w:tcPr>
          <w:p w14:paraId="6592B90C" w14:textId="77777777" w:rsidR="00AD7D70"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231</w:t>
            </w:r>
          </w:p>
        </w:tc>
        <w:tc>
          <w:tcPr>
            <w:tcW w:w="1336" w:type="dxa"/>
          </w:tcPr>
          <w:p w14:paraId="48D1FA38" w14:textId="77777777" w:rsidR="00AD7D70"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3684</w:t>
            </w:r>
          </w:p>
        </w:tc>
        <w:tc>
          <w:tcPr>
            <w:tcW w:w="1266" w:type="dxa"/>
          </w:tcPr>
          <w:p w14:paraId="3A790FA9" w14:textId="77777777" w:rsidR="00AD7D70"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46,435</w:t>
            </w:r>
          </w:p>
        </w:tc>
      </w:tr>
    </w:tbl>
    <w:p w14:paraId="19F90F8B" w14:textId="77777777" w:rsidR="00AD7D70" w:rsidRPr="002D449D" w:rsidRDefault="00AD7D70" w:rsidP="004762EF">
      <w:pPr>
        <w:jc w:val="both"/>
        <w:rPr>
          <w:rFonts w:ascii="Times New Roman" w:hAnsi="Times New Roman" w:cs="Times New Roman"/>
          <w:sz w:val="28"/>
          <w:szCs w:val="28"/>
        </w:rPr>
      </w:pPr>
    </w:p>
    <w:p w14:paraId="02D6131A" w14:textId="77777777" w:rsidR="002D449D" w:rsidRDefault="002D449D" w:rsidP="004762EF">
      <w:pPr>
        <w:jc w:val="both"/>
        <w:rPr>
          <w:rFonts w:ascii="Times New Roman" w:hAnsi="Times New Roman" w:cs="Times New Roman"/>
          <w:sz w:val="28"/>
          <w:szCs w:val="28"/>
        </w:rPr>
      </w:pPr>
      <w:r w:rsidRPr="000F5959">
        <w:rPr>
          <w:rFonts w:ascii="Times New Roman" w:hAnsi="Times New Roman" w:cs="Times New Roman"/>
          <w:b/>
          <w:sz w:val="28"/>
          <w:szCs w:val="28"/>
        </w:rPr>
        <w:t>Таблица 10.3:</w:t>
      </w:r>
      <w:r w:rsidRPr="002D449D">
        <w:rPr>
          <w:rFonts w:ascii="Times New Roman" w:hAnsi="Times New Roman" w:cs="Times New Roman"/>
          <w:sz w:val="28"/>
          <w:szCs w:val="28"/>
        </w:rPr>
        <w:t xml:space="preserve"> Анализ тегов NER CoNll-2003</w:t>
      </w:r>
    </w:p>
    <w:tbl>
      <w:tblPr>
        <w:tblStyle w:val="a4"/>
        <w:tblW w:w="0" w:type="auto"/>
        <w:tblInd w:w="1432" w:type="dxa"/>
        <w:tblLook w:val="04A0" w:firstRow="1" w:lastRow="0" w:firstColumn="1" w:lastColumn="0" w:noHBand="0" w:noVBand="1"/>
      </w:tblPr>
      <w:tblGrid>
        <w:gridCol w:w="1390"/>
        <w:gridCol w:w="1074"/>
        <w:gridCol w:w="948"/>
        <w:gridCol w:w="1170"/>
        <w:gridCol w:w="1350"/>
      </w:tblGrid>
      <w:tr w:rsidR="000F5959" w:rsidRPr="000F5959" w14:paraId="629DBA8B" w14:textId="77777777" w:rsidTr="000F5959">
        <w:tc>
          <w:tcPr>
            <w:tcW w:w="1350" w:type="dxa"/>
          </w:tcPr>
          <w:p w14:paraId="69A78A7C" w14:textId="77777777" w:rsidR="000F5959" w:rsidRPr="000F5959" w:rsidRDefault="000F5959" w:rsidP="004762EF">
            <w:pPr>
              <w:jc w:val="both"/>
              <w:rPr>
                <w:rFonts w:ascii="Times New Roman" w:hAnsi="Times New Roman" w:cs="Times New Roman"/>
                <w:b/>
                <w:sz w:val="28"/>
                <w:szCs w:val="28"/>
              </w:rPr>
            </w:pPr>
            <w:r w:rsidRPr="000F5959">
              <w:rPr>
                <w:rFonts w:ascii="Times New Roman" w:hAnsi="Times New Roman" w:cs="Times New Roman"/>
                <w:b/>
                <w:sz w:val="28"/>
                <w:szCs w:val="28"/>
              </w:rPr>
              <w:lastRenderedPageBreak/>
              <w:t>Набор</w:t>
            </w:r>
          </w:p>
        </w:tc>
        <w:tc>
          <w:tcPr>
            <w:tcW w:w="1074" w:type="dxa"/>
          </w:tcPr>
          <w:p w14:paraId="5B78A02C" w14:textId="77777777" w:rsidR="000F5959" w:rsidRPr="000F5959" w:rsidRDefault="000F5959" w:rsidP="004762EF">
            <w:pPr>
              <w:jc w:val="both"/>
              <w:rPr>
                <w:rFonts w:ascii="Times New Roman" w:hAnsi="Times New Roman" w:cs="Times New Roman"/>
                <w:b/>
                <w:sz w:val="28"/>
                <w:szCs w:val="28"/>
              </w:rPr>
            </w:pPr>
            <w:r w:rsidRPr="000F5959">
              <w:rPr>
                <w:rFonts w:ascii="Times New Roman" w:hAnsi="Times New Roman" w:cs="Times New Roman"/>
                <w:b/>
                <w:sz w:val="28"/>
                <w:szCs w:val="28"/>
              </w:rPr>
              <w:t>LOC</w:t>
            </w:r>
          </w:p>
        </w:tc>
        <w:tc>
          <w:tcPr>
            <w:tcW w:w="906" w:type="dxa"/>
          </w:tcPr>
          <w:p w14:paraId="3DA5A2C2" w14:textId="77777777" w:rsidR="000F5959" w:rsidRPr="000F5959" w:rsidRDefault="000F5959" w:rsidP="004762EF">
            <w:pPr>
              <w:jc w:val="both"/>
              <w:rPr>
                <w:rFonts w:ascii="Times New Roman" w:hAnsi="Times New Roman" w:cs="Times New Roman"/>
                <w:b/>
                <w:sz w:val="28"/>
                <w:szCs w:val="28"/>
              </w:rPr>
            </w:pPr>
            <w:r w:rsidRPr="000F5959">
              <w:rPr>
                <w:rFonts w:ascii="Times New Roman" w:hAnsi="Times New Roman" w:cs="Times New Roman"/>
                <w:b/>
                <w:sz w:val="28"/>
                <w:szCs w:val="28"/>
              </w:rPr>
              <w:t>MISC</w:t>
            </w:r>
          </w:p>
        </w:tc>
        <w:tc>
          <w:tcPr>
            <w:tcW w:w="1170" w:type="dxa"/>
          </w:tcPr>
          <w:p w14:paraId="1661C019" w14:textId="77777777" w:rsidR="000F5959" w:rsidRPr="000F5959" w:rsidRDefault="000F5959" w:rsidP="004762EF">
            <w:pPr>
              <w:jc w:val="both"/>
              <w:rPr>
                <w:rFonts w:ascii="Times New Roman" w:hAnsi="Times New Roman" w:cs="Times New Roman"/>
                <w:b/>
                <w:sz w:val="28"/>
                <w:szCs w:val="28"/>
              </w:rPr>
            </w:pPr>
            <w:r w:rsidRPr="000F5959">
              <w:rPr>
                <w:rFonts w:ascii="Times New Roman" w:hAnsi="Times New Roman" w:cs="Times New Roman"/>
                <w:b/>
                <w:sz w:val="28"/>
                <w:szCs w:val="28"/>
              </w:rPr>
              <w:t>ORG</w:t>
            </w:r>
          </w:p>
        </w:tc>
        <w:tc>
          <w:tcPr>
            <w:tcW w:w="1350" w:type="dxa"/>
          </w:tcPr>
          <w:p w14:paraId="3F134DD5" w14:textId="77777777" w:rsidR="000F5959" w:rsidRPr="000F5959" w:rsidRDefault="000F5959" w:rsidP="004762EF">
            <w:pPr>
              <w:jc w:val="both"/>
              <w:rPr>
                <w:rFonts w:ascii="Times New Roman" w:hAnsi="Times New Roman" w:cs="Times New Roman"/>
                <w:b/>
                <w:sz w:val="28"/>
                <w:szCs w:val="28"/>
              </w:rPr>
            </w:pPr>
            <w:r w:rsidRPr="000F5959">
              <w:rPr>
                <w:rFonts w:ascii="Times New Roman" w:hAnsi="Times New Roman" w:cs="Times New Roman"/>
                <w:b/>
                <w:sz w:val="28"/>
                <w:szCs w:val="28"/>
              </w:rPr>
              <w:t>PER</w:t>
            </w:r>
          </w:p>
        </w:tc>
      </w:tr>
      <w:tr w:rsidR="000F5959" w14:paraId="5BE75438" w14:textId="77777777" w:rsidTr="000F5959">
        <w:tc>
          <w:tcPr>
            <w:tcW w:w="1350" w:type="dxa"/>
          </w:tcPr>
          <w:p w14:paraId="580A625A" w14:textId="77777777" w:rsidR="000F5959"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Обучение</w:t>
            </w:r>
          </w:p>
        </w:tc>
        <w:tc>
          <w:tcPr>
            <w:tcW w:w="1074" w:type="dxa"/>
          </w:tcPr>
          <w:p w14:paraId="216BFA34" w14:textId="77777777" w:rsidR="000F5959"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7140</w:t>
            </w:r>
          </w:p>
        </w:tc>
        <w:tc>
          <w:tcPr>
            <w:tcW w:w="906" w:type="dxa"/>
          </w:tcPr>
          <w:p w14:paraId="466A58C2" w14:textId="77777777" w:rsidR="000F5959"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3438</w:t>
            </w:r>
          </w:p>
        </w:tc>
        <w:tc>
          <w:tcPr>
            <w:tcW w:w="1170" w:type="dxa"/>
          </w:tcPr>
          <w:p w14:paraId="78DBE955" w14:textId="77777777" w:rsidR="000F5959"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6321</w:t>
            </w:r>
          </w:p>
        </w:tc>
        <w:tc>
          <w:tcPr>
            <w:tcW w:w="1350" w:type="dxa"/>
          </w:tcPr>
          <w:p w14:paraId="2793606F" w14:textId="77777777" w:rsidR="000F5959"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6600</w:t>
            </w:r>
          </w:p>
        </w:tc>
      </w:tr>
      <w:tr w:rsidR="000F5959" w14:paraId="038A77D9" w14:textId="77777777" w:rsidTr="000F5959">
        <w:tc>
          <w:tcPr>
            <w:tcW w:w="1350" w:type="dxa"/>
          </w:tcPr>
          <w:p w14:paraId="5496D6A3" w14:textId="77777777" w:rsidR="000F5959"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Проверка</w:t>
            </w:r>
          </w:p>
        </w:tc>
        <w:tc>
          <w:tcPr>
            <w:tcW w:w="1074" w:type="dxa"/>
          </w:tcPr>
          <w:p w14:paraId="39B51371" w14:textId="77777777" w:rsidR="000F5959"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1837</w:t>
            </w:r>
          </w:p>
        </w:tc>
        <w:tc>
          <w:tcPr>
            <w:tcW w:w="906" w:type="dxa"/>
          </w:tcPr>
          <w:p w14:paraId="72B7A2ED" w14:textId="77777777" w:rsidR="000F5959"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922</w:t>
            </w:r>
          </w:p>
        </w:tc>
        <w:tc>
          <w:tcPr>
            <w:tcW w:w="1170" w:type="dxa"/>
          </w:tcPr>
          <w:p w14:paraId="09F245E1" w14:textId="77777777" w:rsidR="000F5959"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1341</w:t>
            </w:r>
          </w:p>
        </w:tc>
        <w:tc>
          <w:tcPr>
            <w:tcW w:w="1350" w:type="dxa"/>
          </w:tcPr>
          <w:p w14:paraId="2E6F6BE2" w14:textId="77777777" w:rsidR="000F5959"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1842</w:t>
            </w:r>
          </w:p>
        </w:tc>
      </w:tr>
      <w:tr w:rsidR="000F5959" w14:paraId="04702022" w14:textId="77777777" w:rsidTr="000F5959">
        <w:tc>
          <w:tcPr>
            <w:tcW w:w="1350" w:type="dxa"/>
          </w:tcPr>
          <w:p w14:paraId="722482E4" w14:textId="77777777" w:rsidR="000F5959"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Тест</w:t>
            </w:r>
          </w:p>
        </w:tc>
        <w:tc>
          <w:tcPr>
            <w:tcW w:w="1074" w:type="dxa"/>
          </w:tcPr>
          <w:p w14:paraId="7DBE5478" w14:textId="77777777" w:rsidR="000F5959"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1668</w:t>
            </w:r>
          </w:p>
        </w:tc>
        <w:tc>
          <w:tcPr>
            <w:tcW w:w="906" w:type="dxa"/>
          </w:tcPr>
          <w:p w14:paraId="09BB7250" w14:textId="77777777" w:rsidR="000F5959"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702</w:t>
            </w:r>
          </w:p>
        </w:tc>
        <w:tc>
          <w:tcPr>
            <w:tcW w:w="1170" w:type="dxa"/>
          </w:tcPr>
          <w:p w14:paraId="771D1E22" w14:textId="77777777" w:rsidR="000F5959"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1661</w:t>
            </w:r>
          </w:p>
        </w:tc>
        <w:tc>
          <w:tcPr>
            <w:tcW w:w="1350" w:type="dxa"/>
          </w:tcPr>
          <w:p w14:paraId="3319EB99" w14:textId="77777777" w:rsidR="000F5959" w:rsidRDefault="000F5959" w:rsidP="004762EF">
            <w:pPr>
              <w:jc w:val="both"/>
              <w:rPr>
                <w:rFonts w:ascii="Times New Roman" w:hAnsi="Times New Roman" w:cs="Times New Roman"/>
                <w:sz w:val="28"/>
                <w:szCs w:val="28"/>
              </w:rPr>
            </w:pPr>
            <w:r w:rsidRPr="002D449D">
              <w:rPr>
                <w:rFonts w:ascii="Times New Roman" w:hAnsi="Times New Roman" w:cs="Times New Roman"/>
                <w:sz w:val="28"/>
                <w:szCs w:val="28"/>
              </w:rPr>
              <w:t>1617</w:t>
            </w:r>
          </w:p>
        </w:tc>
      </w:tr>
    </w:tbl>
    <w:p w14:paraId="5C8D59C5" w14:textId="77777777" w:rsidR="002D449D" w:rsidRPr="002D449D" w:rsidRDefault="002D449D" w:rsidP="004762EF">
      <w:pPr>
        <w:jc w:val="both"/>
        <w:rPr>
          <w:rFonts w:ascii="Times New Roman" w:hAnsi="Times New Roman" w:cs="Times New Roman"/>
          <w:sz w:val="28"/>
          <w:szCs w:val="28"/>
        </w:rPr>
      </w:pPr>
    </w:p>
    <w:p w14:paraId="35B9B4DB" w14:textId="77777777" w:rsidR="002D449D" w:rsidRPr="000F5959" w:rsidRDefault="002D449D" w:rsidP="004762EF">
      <w:pPr>
        <w:pStyle w:val="a3"/>
        <w:numPr>
          <w:ilvl w:val="2"/>
          <w:numId w:val="2"/>
        </w:numPr>
        <w:jc w:val="both"/>
        <w:rPr>
          <w:rFonts w:ascii="Times New Roman" w:hAnsi="Times New Roman" w:cs="Times New Roman"/>
          <w:b/>
          <w:sz w:val="28"/>
          <w:szCs w:val="28"/>
        </w:rPr>
      </w:pPr>
      <w:r w:rsidRPr="000F5959">
        <w:rPr>
          <w:rFonts w:ascii="Times New Roman" w:hAnsi="Times New Roman" w:cs="Times New Roman"/>
          <w:b/>
          <w:sz w:val="28"/>
          <w:szCs w:val="28"/>
        </w:rPr>
        <w:t>Эксперименты и анализ многозадачного обучения</w:t>
      </w:r>
    </w:p>
    <w:p w14:paraId="305C0AAE" w14:textId="77777777" w:rsidR="002D449D" w:rsidRPr="002D449D" w:rsidRDefault="002D449D" w:rsidP="004762EF">
      <w:pPr>
        <w:jc w:val="both"/>
        <w:rPr>
          <w:rFonts w:ascii="Times New Roman" w:hAnsi="Times New Roman" w:cs="Times New Roman"/>
          <w:sz w:val="28"/>
          <w:szCs w:val="28"/>
        </w:rPr>
      </w:pPr>
      <w:r w:rsidRPr="002D449D">
        <w:rPr>
          <w:rFonts w:ascii="Times New Roman" w:hAnsi="Times New Roman" w:cs="Times New Roman"/>
          <w:sz w:val="28"/>
          <w:szCs w:val="28"/>
        </w:rPr>
        <w:t xml:space="preserve">Мы основываем нашу модель на исследованиях </w:t>
      </w:r>
      <w:proofErr w:type="spellStart"/>
      <w:r w:rsidRPr="002D449D">
        <w:rPr>
          <w:rFonts w:ascii="Times New Roman" w:hAnsi="Times New Roman" w:cs="Times New Roman"/>
          <w:sz w:val="28"/>
          <w:szCs w:val="28"/>
        </w:rPr>
        <w:t>Согаарда</w:t>
      </w:r>
      <w:proofErr w:type="spellEnd"/>
      <w:r w:rsidRPr="002D449D">
        <w:rPr>
          <w:rFonts w:ascii="Times New Roman" w:hAnsi="Times New Roman" w:cs="Times New Roman"/>
          <w:sz w:val="28"/>
          <w:szCs w:val="28"/>
        </w:rPr>
        <w:t xml:space="preserve"> и </w:t>
      </w:r>
      <w:proofErr w:type="spellStart"/>
      <w:r w:rsidRPr="002D449D">
        <w:rPr>
          <w:rFonts w:ascii="Times New Roman" w:hAnsi="Times New Roman" w:cs="Times New Roman"/>
          <w:sz w:val="28"/>
          <w:szCs w:val="28"/>
        </w:rPr>
        <w:t>Гольберга</w:t>
      </w:r>
      <w:proofErr w:type="spellEnd"/>
      <w:r w:rsidRPr="002D449D">
        <w:rPr>
          <w:rFonts w:ascii="Times New Roman" w:hAnsi="Times New Roman" w:cs="Times New Roman"/>
          <w:sz w:val="28"/>
          <w:szCs w:val="28"/>
        </w:rPr>
        <w:t xml:space="preserve"> с использованием двунаправленных RNN для сетей кодеров и декодеров в режиме «совместного обучения». Мы исследуем «совместное обучение» в двух разных конфигурациях: (а) общие уровни между всеми задачами, которые подключены к трем различным уровням </w:t>
      </w:r>
      <w:proofErr w:type="spellStart"/>
      <w:r w:rsidRPr="002D449D">
        <w:rPr>
          <w:rFonts w:ascii="Times New Roman" w:hAnsi="Times New Roman" w:cs="Times New Roman"/>
          <w:sz w:val="28"/>
          <w:szCs w:val="28"/>
        </w:rPr>
        <w:t>softmax</w:t>
      </w:r>
      <w:proofErr w:type="spellEnd"/>
      <w:r w:rsidRPr="002D449D">
        <w:rPr>
          <w:rFonts w:ascii="Times New Roman" w:hAnsi="Times New Roman" w:cs="Times New Roman"/>
          <w:sz w:val="28"/>
          <w:szCs w:val="28"/>
        </w:rPr>
        <w:t xml:space="preserve"> (POS, блок и NER) и (б) каждая RNN находится на другом уровне и скрытом слое. нижнего слоя перетекает в следующий более высокий уровень, как показано на рис. 10.12.</w:t>
      </w:r>
    </w:p>
    <w:p w14:paraId="561275DF" w14:textId="77777777" w:rsidR="000F5959" w:rsidRDefault="000F5959" w:rsidP="004762EF">
      <w:pPr>
        <w:jc w:val="both"/>
        <w:rPr>
          <w:rFonts w:ascii="Times New Roman" w:hAnsi="Times New Roman" w:cs="Times New Roman"/>
          <w:sz w:val="28"/>
          <w:szCs w:val="28"/>
        </w:rPr>
      </w:pPr>
      <w:r w:rsidRPr="000F5959">
        <w:rPr>
          <w:rFonts w:ascii="Times New Roman" w:hAnsi="Times New Roman" w:cs="Times New Roman"/>
          <w:noProof/>
          <w:sz w:val="28"/>
          <w:szCs w:val="28"/>
          <w:lang w:eastAsia="ru-RU"/>
        </w:rPr>
        <w:drawing>
          <wp:inline distT="0" distB="0" distL="0" distR="0" wp14:anchorId="2D336368" wp14:editId="27796666">
            <wp:extent cx="5676870" cy="3305306"/>
            <wp:effectExtent l="0" t="0" r="63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5167" cy="3310137"/>
                    </a:xfrm>
                    <a:prstGeom prst="rect">
                      <a:avLst/>
                    </a:prstGeom>
                    <a:noFill/>
                    <a:ln>
                      <a:noFill/>
                    </a:ln>
                  </pic:spPr>
                </pic:pic>
              </a:graphicData>
            </a:graphic>
          </wp:inline>
        </w:drawing>
      </w:r>
    </w:p>
    <w:p w14:paraId="1D40E2DA" w14:textId="77777777" w:rsidR="002D449D" w:rsidRPr="002D449D" w:rsidRDefault="002D449D" w:rsidP="004762EF">
      <w:pPr>
        <w:jc w:val="both"/>
        <w:rPr>
          <w:rFonts w:ascii="Times New Roman" w:hAnsi="Times New Roman" w:cs="Times New Roman"/>
          <w:sz w:val="28"/>
          <w:szCs w:val="28"/>
        </w:rPr>
      </w:pPr>
      <w:r w:rsidRPr="000F5959">
        <w:rPr>
          <w:rFonts w:ascii="Times New Roman" w:hAnsi="Times New Roman" w:cs="Times New Roman"/>
          <w:b/>
          <w:sz w:val="28"/>
          <w:szCs w:val="28"/>
        </w:rPr>
        <w:t>Рис. 10.12:</w:t>
      </w:r>
      <w:r w:rsidRPr="002D449D">
        <w:rPr>
          <w:rFonts w:ascii="Times New Roman" w:hAnsi="Times New Roman" w:cs="Times New Roman"/>
          <w:sz w:val="28"/>
          <w:szCs w:val="28"/>
        </w:rPr>
        <w:t xml:space="preserve"> Двунаправленный LSTM, настроенный для многозадачного обучения с каскадной многоуровневой архитектурой</w:t>
      </w:r>
    </w:p>
    <w:p w14:paraId="5D4B7BD1" w14:textId="77777777" w:rsidR="002D449D" w:rsidRPr="002D449D" w:rsidRDefault="002D449D" w:rsidP="004762EF">
      <w:pPr>
        <w:jc w:val="both"/>
        <w:rPr>
          <w:rFonts w:ascii="Times New Roman" w:hAnsi="Times New Roman" w:cs="Times New Roman"/>
          <w:sz w:val="28"/>
          <w:szCs w:val="28"/>
        </w:rPr>
      </w:pPr>
      <w:r w:rsidRPr="002D449D">
        <w:rPr>
          <w:rFonts w:ascii="Times New Roman" w:hAnsi="Times New Roman" w:cs="Times New Roman"/>
          <w:sz w:val="28"/>
          <w:szCs w:val="28"/>
        </w:rPr>
        <w:t xml:space="preserve">Мы выделяем приведенный ниже код для класса </w:t>
      </w:r>
      <w:proofErr w:type="spellStart"/>
      <w:r w:rsidRPr="002D449D">
        <w:rPr>
          <w:rFonts w:ascii="Times New Roman" w:hAnsi="Times New Roman" w:cs="Times New Roman"/>
          <w:sz w:val="28"/>
          <w:szCs w:val="28"/>
        </w:rPr>
        <w:t>JointModel</w:t>
      </w:r>
      <w:proofErr w:type="spellEnd"/>
      <w:r w:rsidRPr="002D449D">
        <w:rPr>
          <w:rFonts w:ascii="Times New Roman" w:hAnsi="Times New Roman" w:cs="Times New Roman"/>
          <w:sz w:val="28"/>
          <w:szCs w:val="28"/>
        </w:rPr>
        <w:t>, в котором определены все конфигурации (а) индивидуального обучения, (б) соединения с общими слоями и (в) соединения с каскадом.</w:t>
      </w:r>
    </w:p>
    <w:p w14:paraId="33D9EABA"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1 # initialization of the graph</w:t>
      </w:r>
    </w:p>
    <w:p w14:paraId="4A0EA754"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2 def forward </w:t>
      </w:r>
      <w:proofErr w:type="gramStart"/>
      <w:r w:rsidRPr="0052102B">
        <w:rPr>
          <w:rFonts w:ascii="Times New Roman" w:hAnsi="Times New Roman" w:cs="Times New Roman"/>
          <w:sz w:val="28"/>
          <w:szCs w:val="28"/>
          <w:lang w:val="en-US"/>
        </w:rPr>
        <w:t>( self</w:t>
      </w:r>
      <w:proofErr w:type="gramEnd"/>
      <w:r w:rsidRPr="0052102B">
        <w:rPr>
          <w:rFonts w:ascii="Times New Roman" w:hAnsi="Times New Roman" w:cs="Times New Roman"/>
          <w:sz w:val="28"/>
          <w:szCs w:val="28"/>
          <w:lang w:val="en-US"/>
        </w:rPr>
        <w:t xml:space="preserve"> , input , </w:t>
      </w:r>
      <w:r w:rsidRPr="0052102B">
        <w:rPr>
          <w:rFonts w:ascii="Cambria Math" w:hAnsi="Cambria Math" w:cs="Cambria Math"/>
          <w:sz w:val="28"/>
          <w:szCs w:val="28"/>
          <w:lang w:val="en-US"/>
        </w:rPr>
        <w:t>∗</w:t>
      </w:r>
      <w:r w:rsidRPr="0052102B">
        <w:rPr>
          <w:rFonts w:ascii="Times New Roman" w:hAnsi="Times New Roman" w:cs="Times New Roman"/>
          <w:sz w:val="28"/>
          <w:szCs w:val="28"/>
          <w:lang w:val="en-US"/>
        </w:rPr>
        <w:t xml:space="preserve"> hidden ) :</w:t>
      </w:r>
    </w:p>
    <w:p w14:paraId="2F361F7A"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3 </w:t>
      </w:r>
      <w:proofErr w:type="spellStart"/>
      <w:r w:rsidRPr="0052102B">
        <w:rPr>
          <w:rFonts w:ascii="Times New Roman" w:hAnsi="Times New Roman" w:cs="Times New Roman"/>
          <w:sz w:val="28"/>
          <w:szCs w:val="28"/>
          <w:lang w:val="en-US"/>
        </w:rPr>
        <w:t>i</w:t>
      </w:r>
      <w:proofErr w:type="spellEnd"/>
      <w:r w:rsidRPr="0052102B">
        <w:rPr>
          <w:rFonts w:ascii="Times New Roman" w:hAnsi="Times New Roman" w:cs="Times New Roman"/>
          <w:sz w:val="28"/>
          <w:szCs w:val="28"/>
          <w:lang w:val="en-US"/>
        </w:rPr>
        <w:t xml:space="preserve"> f </w:t>
      </w:r>
      <w:proofErr w:type="gramStart"/>
      <w:r w:rsidRPr="0052102B">
        <w:rPr>
          <w:rFonts w:ascii="Times New Roman" w:hAnsi="Times New Roman" w:cs="Times New Roman"/>
          <w:sz w:val="28"/>
          <w:szCs w:val="28"/>
          <w:lang w:val="en-US"/>
        </w:rPr>
        <w:t>self .</w:t>
      </w:r>
      <w:proofErr w:type="gramEnd"/>
      <w:r w:rsidRPr="0052102B">
        <w:rPr>
          <w:rFonts w:ascii="Times New Roman" w:hAnsi="Times New Roman" w:cs="Times New Roman"/>
          <w:sz w:val="28"/>
          <w:szCs w:val="28"/>
          <w:lang w:val="en-US"/>
        </w:rPr>
        <w:t xml:space="preserve"> train mode == ’</w:t>
      </w:r>
      <w:proofErr w:type="gramStart"/>
      <w:r w:rsidRPr="0052102B">
        <w:rPr>
          <w:rFonts w:ascii="Times New Roman" w:hAnsi="Times New Roman" w:cs="Times New Roman"/>
          <w:sz w:val="28"/>
          <w:szCs w:val="28"/>
          <w:lang w:val="en-US"/>
        </w:rPr>
        <w:t>Joint ’</w:t>
      </w:r>
      <w:proofErr w:type="gramEnd"/>
      <w:r w:rsidRPr="0052102B">
        <w:rPr>
          <w:rFonts w:ascii="Times New Roman" w:hAnsi="Times New Roman" w:cs="Times New Roman"/>
          <w:sz w:val="28"/>
          <w:szCs w:val="28"/>
          <w:lang w:val="en-US"/>
        </w:rPr>
        <w:t xml:space="preserve"> :</w:t>
      </w:r>
    </w:p>
    <w:p w14:paraId="4A625C9E"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4 # when the number of l a y e r s </w:t>
      </w:r>
      <w:proofErr w:type="spellStart"/>
      <w:r w:rsidRPr="0052102B">
        <w:rPr>
          <w:rFonts w:ascii="Times New Roman" w:hAnsi="Times New Roman" w:cs="Times New Roman"/>
          <w:sz w:val="28"/>
          <w:szCs w:val="28"/>
          <w:lang w:val="en-US"/>
        </w:rPr>
        <w:t>i</w:t>
      </w:r>
      <w:proofErr w:type="spellEnd"/>
      <w:r w:rsidRPr="0052102B">
        <w:rPr>
          <w:rFonts w:ascii="Times New Roman" w:hAnsi="Times New Roman" w:cs="Times New Roman"/>
          <w:sz w:val="28"/>
          <w:szCs w:val="28"/>
          <w:lang w:val="en-US"/>
        </w:rPr>
        <w:t xml:space="preserve"> s </w:t>
      </w:r>
      <w:proofErr w:type="gramStart"/>
      <w:r w:rsidRPr="0052102B">
        <w:rPr>
          <w:rFonts w:ascii="Times New Roman" w:hAnsi="Times New Roman" w:cs="Times New Roman"/>
          <w:sz w:val="28"/>
          <w:szCs w:val="28"/>
          <w:lang w:val="en-US"/>
        </w:rPr>
        <w:t>same ,</w:t>
      </w:r>
      <w:proofErr w:type="gramEnd"/>
      <w:r w:rsidRPr="0052102B">
        <w:rPr>
          <w:rFonts w:ascii="Times New Roman" w:hAnsi="Times New Roman" w:cs="Times New Roman"/>
          <w:sz w:val="28"/>
          <w:szCs w:val="28"/>
          <w:lang w:val="en-US"/>
        </w:rPr>
        <w:t xml:space="preserve"> hidden l a y e r s</w:t>
      </w:r>
    </w:p>
    <w:p w14:paraId="3A87F64F"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are shared</w:t>
      </w:r>
    </w:p>
    <w:p w14:paraId="0D011788"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5 # and connected to different outputs</w:t>
      </w:r>
    </w:p>
    <w:p w14:paraId="7DF08648"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lastRenderedPageBreak/>
        <w:t xml:space="preserve">6 </w:t>
      </w:r>
      <w:proofErr w:type="spellStart"/>
      <w:r w:rsidRPr="0052102B">
        <w:rPr>
          <w:rFonts w:ascii="Times New Roman" w:hAnsi="Times New Roman" w:cs="Times New Roman"/>
          <w:sz w:val="28"/>
          <w:szCs w:val="28"/>
          <w:lang w:val="en-US"/>
        </w:rPr>
        <w:t>i</w:t>
      </w:r>
      <w:proofErr w:type="spellEnd"/>
      <w:r w:rsidRPr="0052102B">
        <w:rPr>
          <w:rFonts w:ascii="Times New Roman" w:hAnsi="Times New Roman" w:cs="Times New Roman"/>
          <w:sz w:val="28"/>
          <w:szCs w:val="28"/>
          <w:lang w:val="en-US"/>
        </w:rPr>
        <w:t xml:space="preserve"> f s e l </w:t>
      </w:r>
      <w:proofErr w:type="gramStart"/>
      <w:r w:rsidRPr="0052102B">
        <w:rPr>
          <w:rFonts w:ascii="Times New Roman" w:hAnsi="Times New Roman" w:cs="Times New Roman"/>
          <w:sz w:val="28"/>
          <w:szCs w:val="28"/>
          <w:lang w:val="en-US"/>
        </w:rPr>
        <w:t>f .</w:t>
      </w:r>
      <w:proofErr w:type="gramEnd"/>
      <w:r w:rsidRPr="0052102B">
        <w:rPr>
          <w:rFonts w:ascii="Times New Roman" w:hAnsi="Times New Roman" w:cs="Times New Roman"/>
          <w:sz w:val="28"/>
          <w:szCs w:val="28"/>
          <w:lang w:val="en-US"/>
        </w:rPr>
        <w:t xml:space="preserve"> n l a y e r s 1 == s e l </w:t>
      </w:r>
      <w:proofErr w:type="gramStart"/>
      <w:r w:rsidRPr="0052102B">
        <w:rPr>
          <w:rFonts w:ascii="Times New Roman" w:hAnsi="Times New Roman" w:cs="Times New Roman"/>
          <w:sz w:val="28"/>
          <w:szCs w:val="28"/>
          <w:lang w:val="en-US"/>
        </w:rPr>
        <w:t>f .</w:t>
      </w:r>
      <w:proofErr w:type="gramEnd"/>
      <w:r w:rsidRPr="0052102B">
        <w:rPr>
          <w:rFonts w:ascii="Times New Roman" w:hAnsi="Times New Roman" w:cs="Times New Roman"/>
          <w:sz w:val="28"/>
          <w:szCs w:val="28"/>
          <w:lang w:val="en-US"/>
        </w:rPr>
        <w:t xml:space="preserve"> n l a y e r s 2 == s e l </w:t>
      </w:r>
      <w:proofErr w:type="gramStart"/>
      <w:r w:rsidRPr="0052102B">
        <w:rPr>
          <w:rFonts w:ascii="Times New Roman" w:hAnsi="Times New Roman" w:cs="Times New Roman"/>
          <w:sz w:val="28"/>
          <w:szCs w:val="28"/>
          <w:lang w:val="en-US"/>
        </w:rPr>
        <w:t>f .</w:t>
      </w:r>
      <w:proofErr w:type="gramEnd"/>
      <w:r w:rsidRPr="0052102B">
        <w:rPr>
          <w:rFonts w:ascii="Times New Roman" w:hAnsi="Times New Roman" w:cs="Times New Roman"/>
          <w:sz w:val="28"/>
          <w:szCs w:val="28"/>
          <w:lang w:val="en-US"/>
        </w:rPr>
        <w:t xml:space="preserve"> n l a y e r s 3</w:t>
      </w:r>
    </w:p>
    <w:p w14:paraId="0F5C7C1C"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w:t>
      </w:r>
    </w:p>
    <w:p w14:paraId="6A11ECB3"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7 </w:t>
      </w:r>
      <w:proofErr w:type="gramStart"/>
      <w:r w:rsidRPr="0052102B">
        <w:rPr>
          <w:rFonts w:ascii="Times New Roman" w:hAnsi="Times New Roman" w:cs="Times New Roman"/>
          <w:sz w:val="28"/>
          <w:szCs w:val="28"/>
          <w:lang w:val="en-US"/>
        </w:rPr>
        <w:t>logits ,</w:t>
      </w:r>
      <w:proofErr w:type="gramEnd"/>
      <w:r w:rsidRPr="0052102B">
        <w:rPr>
          <w:rFonts w:ascii="Times New Roman" w:hAnsi="Times New Roman" w:cs="Times New Roman"/>
          <w:sz w:val="28"/>
          <w:szCs w:val="28"/>
          <w:lang w:val="en-US"/>
        </w:rPr>
        <w:t xml:space="preserve"> shared hidden = self . </w:t>
      </w:r>
      <w:proofErr w:type="spellStart"/>
      <w:r w:rsidRPr="0052102B">
        <w:rPr>
          <w:rFonts w:ascii="Times New Roman" w:hAnsi="Times New Roman" w:cs="Times New Roman"/>
          <w:sz w:val="28"/>
          <w:szCs w:val="28"/>
          <w:lang w:val="en-US"/>
        </w:rPr>
        <w:t>rnn</w:t>
      </w:r>
      <w:proofErr w:type="spellEnd"/>
      <w:r w:rsidRPr="0052102B">
        <w:rPr>
          <w:rFonts w:ascii="Times New Roman" w:hAnsi="Times New Roman" w:cs="Times New Roman"/>
          <w:sz w:val="28"/>
          <w:szCs w:val="28"/>
          <w:lang w:val="en-US"/>
        </w:rPr>
        <w:t xml:space="preserve"> </w:t>
      </w:r>
      <w:proofErr w:type="gramStart"/>
      <w:r w:rsidRPr="0052102B">
        <w:rPr>
          <w:rFonts w:ascii="Times New Roman" w:hAnsi="Times New Roman" w:cs="Times New Roman"/>
          <w:sz w:val="28"/>
          <w:szCs w:val="28"/>
          <w:lang w:val="en-US"/>
        </w:rPr>
        <w:t>( input</w:t>
      </w:r>
      <w:proofErr w:type="gramEnd"/>
      <w:r w:rsidRPr="0052102B">
        <w:rPr>
          <w:rFonts w:ascii="Times New Roman" w:hAnsi="Times New Roman" w:cs="Times New Roman"/>
          <w:sz w:val="28"/>
          <w:szCs w:val="28"/>
          <w:lang w:val="en-US"/>
        </w:rPr>
        <w:t xml:space="preserve"> , hidden</w:t>
      </w:r>
    </w:p>
    <w:p w14:paraId="4CB28783"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[0])</w:t>
      </w:r>
    </w:p>
    <w:p w14:paraId="7805896C"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8 outputs pos = </w:t>
      </w:r>
      <w:proofErr w:type="gramStart"/>
      <w:r w:rsidRPr="0052102B">
        <w:rPr>
          <w:rFonts w:ascii="Times New Roman" w:hAnsi="Times New Roman" w:cs="Times New Roman"/>
          <w:sz w:val="28"/>
          <w:szCs w:val="28"/>
          <w:lang w:val="en-US"/>
        </w:rPr>
        <w:t>self .</w:t>
      </w:r>
      <w:proofErr w:type="gramEnd"/>
      <w:r w:rsidRPr="0052102B">
        <w:rPr>
          <w:rFonts w:ascii="Times New Roman" w:hAnsi="Times New Roman" w:cs="Times New Roman"/>
          <w:sz w:val="28"/>
          <w:szCs w:val="28"/>
          <w:lang w:val="en-US"/>
        </w:rPr>
        <w:t xml:space="preserve"> linear1 </w:t>
      </w:r>
      <w:proofErr w:type="gramStart"/>
      <w:r w:rsidRPr="0052102B">
        <w:rPr>
          <w:rFonts w:ascii="Times New Roman" w:hAnsi="Times New Roman" w:cs="Times New Roman"/>
          <w:sz w:val="28"/>
          <w:szCs w:val="28"/>
          <w:lang w:val="en-US"/>
        </w:rPr>
        <w:t>( logits</w:t>
      </w:r>
      <w:proofErr w:type="gramEnd"/>
      <w:r w:rsidRPr="0052102B">
        <w:rPr>
          <w:rFonts w:ascii="Times New Roman" w:hAnsi="Times New Roman" w:cs="Times New Roman"/>
          <w:sz w:val="28"/>
          <w:szCs w:val="28"/>
          <w:lang w:val="en-US"/>
        </w:rPr>
        <w:t xml:space="preserve"> )</w:t>
      </w:r>
    </w:p>
    <w:p w14:paraId="0775F677" w14:textId="77777777" w:rsidR="002D449D"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9 outputs chunk = </w:t>
      </w:r>
      <w:proofErr w:type="gramStart"/>
      <w:r w:rsidRPr="0052102B">
        <w:rPr>
          <w:rFonts w:ascii="Times New Roman" w:hAnsi="Times New Roman" w:cs="Times New Roman"/>
          <w:sz w:val="28"/>
          <w:szCs w:val="28"/>
          <w:lang w:val="en-US"/>
        </w:rPr>
        <w:t>self .</w:t>
      </w:r>
      <w:proofErr w:type="gramEnd"/>
      <w:r w:rsidRPr="0052102B">
        <w:rPr>
          <w:rFonts w:ascii="Times New Roman" w:hAnsi="Times New Roman" w:cs="Times New Roman"/>
          <w:sz w:val="28"/>
          <w:szCs w:val="28"/>
          <w:lang w:val="en-US"/>
        </w:rPr>
        <w:t xml:space="preserve"> linear2 </w:t>
      </w:r>
      <w:proofErr w:type="gramStart"/>
      <w:r w:rsidRPr="0052102B">
        <w:rPr>
          <w:rFonts w:ascii="Times New Roman" w:hAnsi="Times New Roman" w:cs="Times New Roman"/>
          <w:sz w:val="28"/>
          <w:szCs w:val="28"/>
          <w:lang w:val="en-US"/>
        </w:rPr>
        <w:t>( logits</w:t>
      </w:r>
      <w:proofErr w:type="gramEnd"/>
      <w:r w:rsidRPr="0052102B">
        <w:rPr>
          <w:rFonts w:ascii="Times New Roman" w:hAnsi="Times New Roman" w:cs="Times New Roman"/>
          <w:sz w:val="28"/>
          <w:szCs w:val="28"/>
          <w:lang w:val="en-US"/>
        </w:rPr>
        <w:t xml:space="preserve"> )</w:t>
      </w:r>
    </w:p>
    <w:p w14:paraId="537CDB04"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10 outputs </w:t>
      </w:r>
      <w:proofErr w:type="spellStart"/>
      <w:r w:rsidRPr="0052102B">
        <w:rPr>
          <w:rFonts w:ascii="Times New Roman" w:hAnsi="Times New Roman" w:cs="Times New Roman"/>
          <w:sz w:val="28"/>
          <w:szCs w:val="28"/>
          <w:lang w:val="en-US"/>
        </w:rPr>
        <w:t>ner</w:t>
      </w:r>
      <w:proofErr w:type="spellEnd"/>
      <w:r w:rsidRPr="0052102B">
        <w:rPr>
          <w:rFonts w:ascii="Times New Roman" w:hAnsi="Times New Roman" w:cs="Times New Roman"/>
          <w:sz w:val="28"/>
          <w:szCs w:val="28"/>
          <w:lang w:val="en-US"/>
        </w:rPr>
        <w:t xml:space="preserve"> = </w:t>
      </w:r>
      <w:proofErr w:type="gramStart"/>
      <w:r w:rsidRPr="0052102B">
        <w:rPr>
          <w:rFonts w:ascii="Times New Roman" w:hAnsi="Times New Roman" w:cs="Times New Roman"/>
          <w:sz w:val="28"/>
          <w:szCs w:val="28"/>
          <w:lang w:val="en-US"/>
        </w:rPr>
        <w:t>self .</w:t>
      </w:r>
      <w:proofErr w:type="gramEnd"/>
      <w:r w:rsidRPr="0052102B">
        <w:rPr>
          <w:rFonts w:ascii="Times New Roman" w:hAnsi="Times New Roman" w:cs="Times New Roman"/>
          <w:sz w:val="28"/>
          <w:szCs w:val="28"/>
          <w:lang w:val="en-US"/>
        </w:rPr>
        <w:t xml:space="preserve"> linear3 </w:t>
      </w:r>
      <w:proofErr w:type="gramStart"/>
      <w:r w:rsidRPr="0052102B">
        <w:rPr>
          <w:rFonts w:ascii="Times New Roman" w:hAnsi="Times New Roman" w:cs="Times New Roman"/>
          <w:sz w:val="28"/>
          <w:szCs w:val="28"/>
          <w:lang w:val="en-US"/>
        </w:rPr>
        <w:t>( logits</w:t>
      </w:r>
      <w:proofErr w:type="gramEnd"/>
      <w:r w:rsidRPr="0052102B">
        <w:rPr>
          <w:rFonts w:ascii="Times New Roman" w:hAnsi="Times New Roman" w:cs="Times New Roman"/>
          <w:sz w:val="28"/>
          <w:szCs w:val="28"/>
          <w:lang w:val="en-US"/>
        </w:rPr>
        <w:t xml:space="preserve"> )</w:t>
      </w:r>
    </w:p>
    <w:p w14:paraId="77EB1399"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11 return outputs </w:t>
      </w:r>
      <w:proofErr w:type="gramStart"/>
      <w:r w:rsidRPr="0052102B">
        <w:rPr>
          <w:rFonts w:ascii="Times New Roman" w:hAnsi="Times New Roman" w:cs="Times New Roman"/>
          <w:sz w:val="28"/>
          <w:szCs w:val="28"/>
          <w:lang w:val="en-US"/>
        </w:rPr>
        <w:t>pos ,</w:t>
      </w:r>
      <w:proofErr w:type="gramEnd"/>
      <w:r w:rsidRPr="0052102B">
        <w:rPr>
          <w:rFonts w:ascii="Times New Roman" w:hAnsi="Times New Roman" w:cs="Times New Roman"/>
          <w:sz w:val="28"/>
          <w:szCs w:val="28"/>
          <w:lang w:val="en-US"/>
        </w:rPr>
        <w:t xml:space="preserve"> outputs chunk , outputs </w:t>
      </w:r>
      <w:proofErr w:type="spellStart"/>
      <w:r w:rsidRPr="0052102B">
        <w:rPr>
          <w:rFonts w:ascii="Times New Roman" w:hAnsi="Times New Roman" w:cs="Times New Roman"/>
          <w:sz w:val="28"/>
          <w:szCs w:val="28"/>
          <w:lang w:val="en-US"/>
        </w:rPr>
        <w:t>ner</w:t>
      </w:r>
      <w:proofErr w:type="spellEnd"/>
    </w:p>
    <w:p w14:paraId="105BCB0C"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shared hidden</w:t>
      </w:r>
    </w:p>
    <w:p w14:paraId="2C894595"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12 # cascading a r c h </w:t>
      </w:r>
      <w:proofErr w:type="spellStart"/>
      <w:r w:rsidRPr="0052102B">
        <w:rPr>
          <w:rFonts w:ascii="Times New Roman" w:hAnsi="Times New Roman" w:cs="Times New Roman"/>
          <w:sz w:val="28"/>
          <w:szCs w:val="28"/>
          <w:lang w:val="en-US"/>
        </w:rPr>
        <w:t>i</w:t>
      </w:r>
      <w:proofErr w:type="spellEnd"/>
      <w:r w:rsidRPr="0052102B">
        <w:rPr>
          <w:rFonts w:ascii="Times New Roman" w:hAnsi="Times New Roman" w:cs="Times New Roman"/>
          <w:sz w:val="28"/>
          <w:szCs w:val="28"/>
          <w:lang w:val="en-US"/>
        </w:rPr>
        <w:t xml:space="preserve"> t e c t u r e where low−level tasks</w:t>
      </w:r>
    </w:p>
    <w:p w14:paraId="293F1DC7"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flow into high level</w:t>
      </w:r>
    </w:p>
    <w:p w14:paraId="75661B0E"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13 </w:t>
      </w:r>
      <w:proofErr w:type="gramStart"/>
      <w:r w:rsidRPr="0052102B">
        <w:rPr>
          <w:rFonts w:ascii="Times New Roman" w:hAnsi="Times New Roman" w:cs="Times New Roman"/>
          <w:sz w:val="28"/>
          <w:szCs w:val="28"/>
          <w:lang w:val="en-US"/>
        </w:rPr>
        <w:t>else :</w:t>
      </w:r>
      <w:proofErr w:type="gramEnd"/>
    </w:p>
    <w:p w14:paraId="6928D807"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14 # POS t a g </w:t>
      </w:r>
      <w:proofErr w:type="spellStart"/>
      <w:r w:rsidRPr="0052102B">
        <w:rPr>
          <w:rFonts w:ascii="Times New Roman" w:hAnsi="Times New Roman" w:cs="Times New Roman"/>
          <w:sz w:val="28"/>
          <w:szCs w:val="28"/>
          <w:lang w:val="en-US"/>
        </w:rPr>
        <w:t>g</w:t>
      </w:r>
      <w:proofErr w:type="spellEnd"/>
      <w:r w:rsidRPr="0052102B">
        <w:rPr>
          <w:rFonts w:ascii="Times New Roman" w:hAnsi="Times New Roman" w:cs="Times New Roman"/>
          <w:sz w:val="28"/>
          <w:szCs w:val="28"/>
          <w:lang w:val="en-US"/>
        </w:rPr>
        <w:t xml:space="preserve"> </w:t>
      </w:r>
      <w:proofErr w:type="spellStart"/>
      <w:r w:rsidRPr="0052102B">
        <w:rPr>
          <w:rFonts w:ascii="Times New Roman" w:hAnsi="Times New Roman" w:cs="Times New Roman"/>
          <w:sz w:val="28"/>
          <w:szCs w:val="28"/>
          <w:lang w:val="en-US"/>
        </w:rPr>
        <w:t>i</w:t>
      </w:r>
      <w:proofErr w:type="spellEnd"/>
      <w:r w:rsidRPr="0052102B">
        <w:rPr>
          <w:rFonts w:ascii="Times New Roman" w:hAnsi="Times New Roman" w:cs="Times New Roman"/>
          <w:sz w:val="28"/>
          <w:szCs w:val="28"/>
          <w:lang w:val="en-US"/>
        </w:rPr>
        <w:t xml:space="preserve"> n g t a s k</w:t>
      </w:r>
    </w:p>
    <w:p w14:paraId="5EF46CC4"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15 logits </w:t>
      </w:r>
      <w:proofErr w:type="gramStart"/>
      <w:r w:rsidRPr="0052102B">
        <w:rPr>
          <w:rFonts w:ascii="Times New Roman" w:hAnsi="Times New Roman" w:cs="Times New Roman"/>
          <w:sz w:val="28"/>
          <w:szCs w:val="28"/>
          <w:lang w:val="en-US"/>
        </w:rPr>
        <w:t>pos ,</w:t>
      </w:r>
      <w:proofErr w:type="gramEnd"/>
      <w:r w:rsidRPr="0052102B">
        <w:rPr>
          <w:rFonts w:ascii="Times New Roman" w:hAnsi="Times New Roman" w:cs="Times New Roman"/>
          <w:sz w:val="28"/>
          <w:szCs w:val="28"/>
          <w:lang w:val="en-US"/>
        </w:rPr>
        <w:t xml:space="preserve"> hidden pos = self . rnn1 </w:t>
      </w:r>
      <w:proofErr w:type="gramStart"/>
      <w:r w:rsidRPr="0052102B">
        <w:rPr>
          <w:rFonts w:ascii="Times New Roman" w:hAnsi="Times New Roman" w:cs="Times New Roman"/>
          <w:sz w:val="28"/>
          <w:szCs w:val="28"/>
          <w:lang w:val="en-US"/>
        </w:rPr>
        <w:t>( input</w:t>
      </w:r>
      <w:proofErr w:type="gramEnd"/>
      <w:r w:rsidRPr="0052102B">
        <w:rPr>
          <w:rFonts w:ascii="Times New Roman" w:hAnsi="Times New Roman" w:cs="Times New Roman"/>
          <w:sz w:val="28"/>
          <w:szCs w:val="28"/>
          <w:lang w:val="en-US"/>
        </w:rPr>
        <w:t xml:space="preserve"> ,</w:t>
      </w:r>
    </w:p>
    <w:p w14:paraId="61FD8E71"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hidden [0])</w:t>
      </w:r>
    </w:p>
    <w:p w14:paraId="574E6CD3"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16 </w:t>
      </w:r>
      <w:proofErr w:type="gramStart"/>
      <w:r w:rsidRPr="0052102B">
        <w:rPr>
          <w:rFonts w:ascii="Times New Roman" w:hAnsi="Times New Roman" w:cs="Times New Roman"/>
          <w:sz w:val="28"/>
          <w:szCs w:val="28"/>
          <w:lang w:val="en-US"/>
        </w:rPr>
        <w:t>self .</w:t>
      </w:r>
      <w:proofErr w:type="gramEnd"/>
      <w:r w:rsidRPr="0052102B">
        <w:rPr>
          <w:rFonts w:ascii="Times New Roman" w:hAnsi="Times New Roman" w:cs="Times New Roman"/>
          <w:sz w:val="28"/>
          <w:szCs w:val="28"/>
          <w:lang w:val="en-US"/>
        </w:rPr>
        <w:t xml:space="preserve"> rnn</w:t>
      </w:r>
      <w:proofErr w:type="gramStart"/>
      <w:r w:rsidRPr="0052102B">
        <w:rPr>
          <w:rFonts w:ascii="Times New Roman" w:hAnsi="Times New Roman" w:cs="Times New Roman"/>
          <w:sz w:val="28"/>
          <w:szCs w:val="28"/>
          <w:lang w:val="en-US"/>
        </w:rPr>
        <w:t>2 .</w:t>
      </w:r>
      <w:proofErr w:type="gramEnd"/>
      <w:r w:rsidRPr="0052102B">
        <w:rPr>
          <w:rFonts w:ascii="Times New Roman" w:hAnsi="Times New Roman" w:cs="Times New Roman"/>
          <w:sz w:val="28"/>
          <w:szCs w:val="28"/>
          <w:lang w:val="en-US"/>
        </w:rPr>
        <w:t xml:space="preserve"> flatten parameters ()</w:t>
      </w:r>
    </w:p>
    <w:p w14:paraId="76B1CA71"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17 # chunking u s </w:t>
      </w:r>
      <w:proofErr w:type="spellStart"/>
      <w:r w:rsidRPr="0052102B">
        <w:rPr>
          <w:rFonts w:ascii="Times New Roman" w:hAnsi="Times New Roman" w:cs="Times New Roman"/>
          <w:sz w:val="28"/>
          <w:szCs w:val="28"/>
          <w:lang w:val="en-US"/>
        </w:rPr>
        <w:t>i</w:t>
      </w:r>
      <w:proofErr w:type="spellEnd"/>
      <w:r w:rsidRPr="0052102B">
        <w:rPr>
          <w:rFonts w:ascii="Times New Roman" w:hAnsi="Times New Roman" w:cs="Times New Roman"/>
          <w:sz w:val="28"/>
          <w:szCs w:val="28"/>
          <w:lang w:val="en-US"/>
        </w:rPr>
        <w:t xml:space="preserve"> n g POS</w:t>
      </w:r>
    </w:p>
    <w:p w14:paraId="1DB0518E"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18 logits </w:t>
      </w:r>
      <w:proofErr w:type="gramStart"/>
      <w:r w:rsidRPr="0052102B">
        <w:rPr>
          <w:rFonts w:ascii="Times New Roman" w:hAnsi="Times New Roman" w:cs="Times New Roman"/>
          <w:sz w:val="28"/>
          <w:szCs w:val="28"/>
          <w:lang w:val="en-US"/>
        </w:rPr>
        <w:t>chunk ,</w:t>
      </w:r>
      <w:proofErr w:type="gramEnd"/>
      <w:r w:rsidRPr="0052102B">
        <w:rPr>
          <w:rFonts w:ascii="Times New Roman" w:hAnsi="Times New Roman" w:cs="Times New Roman"/>
          <w:sz w:val="28"/>
          <w:szCs w:val="28"/>
          <w:lang w:val="en-US"/>
        </w:rPr>
        <w:t xml:space="preserve"> hidden chunk = self . rnn2 (</w:t>
      </w:r>
    </w:p>
    <w:p w14:paraId="10357BD9"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logits </w:t>
      </w:r>
      <w:proofErr w:type="gramStart"/>
      <w:r w:rsidRPr="0052102B">
        <w:rPr>
          <w:rFonts w:ascii="Times New Roman" w:hAnsi="Times New Roman" w:cs="Times New Roman"/>
          <w:sz w:val="28"/>
          <w:szCs w:val="28"/>
          <w:lang w:val="en-US"/>
        </w:rPr>
        <w:t>pos ,</w:t>
      </w:r>
      <w:proofErr w:type="gramEnd"/>
      <w:r w:rsidRPr="0052102B">
        <w:rPr>
          <w:rFonts w:ascii="Times New Roman" w:hAnsi="Times New Roman" w:cs="Times New Roman"/>
          <w:sz w:val="28"/>
          <w:szCs w:val="28"/>
          <w:lang w:val="en-US"/>
        </w:rPr>
        <w:t xml:space="preserve"> hidden [1])</w:t>
      </w:r>
    </w:p>
    <w:p w14:paraId="6EDCDD57"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19 </w:t>
      </w:r>
      <w:proofErr w:type="gramStart"/>
      <w:r w:rsidRPr="0052102B">
        <w:rPr>
          <w:rFonts w:ascii="Times New Roman" w:hAnsi="Times New Roman" w:cs="Times New Roman"/>
          <w:sz w:val="28"/>
          <w:szCs w:val="28"/>
          <w:lang w:val="en-US"/>
        </w:rPr>
        <w:t>self .</w:t>
      </w:r>
      <w:proofErr w:type="gramEnd"/>
      <w:r w:rsidRPr="0052102B">
        <w:rPr>
          <w:rFonts w:ascii="Times New Roman" w:hAnsi="Times New Roman" w:cs="Times New Roman"/>
          <w:sz w:val="28"/>
          <w:szCs w:val="28"/>
          <w:lang w:val="en-US"/>
        </w:rPr>
        <w:t xml:space="preserve"> rnn</w:t>
      </w:r>
      <w:proofErr w:type="gramStart"/>
      <w:r w:rsidRPr="0052102B">
        <w:rPr>
          <w:rFonts w:ascii="Times New Roman" w:hAnsi="Times New Roman" w:cs="Times New Roman"/>
          <w:sz w:val="28"/>
          <w:szCs w:val="28"/>
          <w:lang w:val="en-US"/>
        </w:rPr>
        <w:t>3 .</w:t>
      </w:r>
      <w:proofErr w:type="gramEnd"/>
      <w:r w:rsidRPr="0052102B">
        <w:rPr>
          <w:rFonts w:ascii="Times New Roman" w:hAnsi="Times New Roman" w:cs="Times New Roman"/>
          <w:sz w:val="28"/>
          <w:szCs w:val="28"/>
          <w:lang w:val="en-US"/>
        </w:rPr>
        <w:t xml:space="preserve"> flatten parameters ()</w:t>
      </w:r>
    </w:p>
    <w:p w14:paraId="2A244493"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20 # NER u s </w:t>
      </w:r>
      <w:proofErr w:type="spellStart"/>
      <w:r w:rsidRPr="0052102B">
        <w:rPr>
          <w:rFonts w:ascii="Times New Roman" w:hAnsi="Times New Roman" w:cs="Times New Roman"/>
          <w:sz w:val="28"/>
          <w:szCs w:val="28"/>
          <w:lang w:val="en-US"/>
        </w:rPr>
        <w:t>i</w:t>
      </w:r>
      <w:proofErr w:type="spellEnd"/>
      <w:r w:rsidRPr="0052102B">
        <w:rPr>
          <w:rFonts w:ascii="Times New Roman" w:hAnsi="Times New Roman" w:cs="Times New Roman"/>
          <w:sz w:val="28"/>
          <w:szCs w:val="28"/>
          <w:lang w:val="en-US"/>
        </w:rPr>
        <w:t xml:space="preserve"> n g chunk</w:t>
      </w:r>
    </w:p>
    <w:p w14:paraId="4C677984"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21 logits </w:t>
      </w:r>
      <w:proofErr w:type="spellStart"/>
      <w:proofErr w:type="gramStart"/>
      <w:r w:rsidRPr="0052102B">
        <w:rPr>
          <w:rFonts w:ascii="Times New Roman" w:hAnsi="Times New Roman" w:cs="Times New Roman"/>
          <w:sz w:val="28"/>
          <w:szCs w:val="28"/>
          <w:lang w:val="en-US"/>
        </w:rPr>
        <w:t>ner</w:t>
      </w:r>
      <w:proofErr w:type="spellEnd"/>
      <w:r w:rsidRPr="0052102B">
        <w:rPr>
          <w:rFonts w:ascii="Times New Roman" w:hAnsi="Times New Roman" w:cs="Times New Roman"/>
          <w:sz w:val="28"/>
          <w:szCs w:val="28"/>
          <w:lang w:val="en-US"/>
        </w:rPr>
        <w:t xml:space="preserve"> ,</w:t>
      </w:r>
      <w:proofErr w:type="gramEnd"/>
      <w:r w:rsidRPr="0052102B">
        <w:rPr>
          <w:rFonts w:ascii="Times New Roman" w:hAnsi="Times New Roman" w:cs="Times New Roman"/>
          <w:sz w:val="28"/>
          <w:szCs w:val="28"/>
          <w:lang w:val="en-US"/>
        </w:rPr>
        <w:t xml:space="preserve"> hidden </w:t>
      </w:r>
      <w:proofErr w:type="spellStart"/>
      <w:r w:rsidRPr="0052102B">
        <w:rPr>
          <w:rFonts w:ascii="Times New Roman" w:hAnsi="Times New Roman" w:cs="Times New Roman"/>
          <w:sz w:val="28"/>
          <w:szCs w:val="28"/>
          <w:lang w:val="en-US"/>
        </w:rPr>
        <w:t>ner</w:t>
      </w:r>
      <w:proofErr w:type="spellEnd"/>
      <w:r w:rsidRPr="0052102B">
        <w:rPr>
          <w:rFonts w:ascii="Times New Roman" w:hAnsi="Times New Roman" w:cs="Times New Roman"/>
          <w:sz w:val="28"/>
          <w:szCs w:val="28"/>
          <w:lang w:val="en-US"/>
        </w:rPr>
        <w:t xml:space="preserve"> = self . rnn3 (</w:t>
      </w:r>
    </w:p>
    <w:p w14:paraId="38ADAD0C"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logits </w:t>
      </w:r>
      <w:proofErr w:type="gramStart"/>
      <w:r w:rsidRPr="0052102B">
        <w:rPr>
          <w:rFonts w:ascii="Times New Roman" w:hAnsi="Times New Roman" w:cs="Times New Roman"/>
          <w:sz w:val="28"/>
          <w:szCs w:val="28"/>
          <w:lang w:val="en-US"/>
        </w:rPr>
        <w:t>chunk ,</w:t>
      </w:r>
      <w:proofErr w:type="gramEnd"/>
      <w:r w:rsidRPr="0052102B">
        <w:rPr>
          <w:rFonts w:ascii="Times New Roman" w:hAnsi="Times New Roman" w:cs="Times New Roman"/>
          <w:sz w:val="28"/>
          <w:szCs w:val="28"/>
          <w:lang w:val="en-US"/>
        </w:rPr>
        <w:t xml:space="preserve"> hidden [2])</w:t>
      </w:r>
    </w:p>
    <w:p w14:paraId="79D47501"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22 outputs pos = </w:t>
      </w:r>
      <w:proofErr w:type="gramStart"/>
      <w:r w:rsidRPr="0052102B">
        <w:rPr>
          <w:rFonts w:ascii="Times New Roman" w:hAnsi="Times New Roman" w:cs="Times New Roman"/>
          <w:sz w:val="28"/>
          <w:szCs w:val="28"/>
          <w:lang w:val="en-US"/>
        </w:rPr>
        <w:t>self .</w:t>
      </w:r>
      <w:proofErr w:type="gramEnd"/>
      <w:r w:rsidRPr="0052102B">
        <w:rPr>
          <w:rFonts w:ascii="Times New Roman" w:hAnsi="Times New Roman" w:cs="Times New Roman"/>
          <w:sz w:val="28"/>
          <w:szCs w:val="28"/>
          <w:lang w:val="en-US"/>
        </w:rPr>
        <w:t xml:space="preserve"> linear1 </w:t>
      </w:r>
      <w:proofErr w:type="gramStart"/>
      <w:r w:rsidRPr="0052102B">
        <w:rPr>
          <w:rFonts w:ascii="Times New Roman" w:hAnsi="Times New Roman" w:cs="Times New Roman"/>
          <w:sz w:val="28"/>
          <w:szCs w:val="28"/>
          <w:lang w:val="en-US"/>
        </w:rPr>
        <w:t>( logits</w:t>
      </w:r>
      <w:proofErr w:type="gramEnd"/>
      <w:r w:rsidRPr="0052102B">
        <w:rPr>
          <w:rFonts w:ascii="Times New Roman" w:hAnsi="Times New Roman" w:cs="Times New Roman"/>
          <w:sz w:val="28"/>
          <w:szCs w:val="28"/>
          <w:lang w:val="en-US"/>
        </w:rPr>
        <w:t xml:space="preserve"> pos )</w:t>
      </w:r>
    </w:p>
    <w:p w14:paraId="6699AAC9"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23 outputs chunk = </w:t>
      </w:r>
      <w:proofErr w:type="gramStart"/>
      <w:r w:rsidRPr="0052102B">
        <w:rPr>
          <w:rFonts w:ascii="Times New Roman" w:hAnsi="Times New Roman" w:cs="Times New Roman"/>
          <w:sz w:val="28"/>
          <w:szCs w:val="28"/>
          <w:lang w:val="en-US"/>
        </w:rPr>
        <w:t>self .</w:t>
      </w:r>
      <w:proofErr w:type="gramEnd"/>
      <w:r w:rsidRPr="0052102B">
        <w:rPr>
          <w:rFonts w:ascii="Times New Roman" w:hAnsi="Times New Roman" w:cs="Times New Roman"/>
          <w:sz w:val="28"/>
          <w:szCs w:val="28"/>
          <w:lang w:val="en-US"/>
        </w:rPr>
        <w:t xml:space="preserve"> linear2 </w:t>
      </w:r>
      <w:proofErr w:type="gramStart"/>
      <w:r w:rsidRPr="0052102B">
        <w:rPr>
          <w:rFonts w:ascii="Times New Roman" w:hAnsi="Times New Roman" w:cs="Times New Roman"/>
          <w:sz w:val="28"/>
          <w:szCs w:val="28"/>
          <w:lang w:val="en-US"/>
        </w:rPr>
        <w:t>( logits</w:t>
      </w:r>
      <w:proofErr w:type="gramEnd"/>
      <w:r w:rsidRPr="0052102B">
        <w:rPr>
          <w:rFonts w:ascii="Times New Roman" w:hAnsi="Times New Roman" w:cs="Times New Roman"/>
          <w:sz w:val="28"/>
          <w:szCs w:val="28"/>
          <w:lang w:val="en-US"/>
        </w:rPr>
        <w:t xml:space="preserve"> chunk )</w:t>
      </w:r>
    </w:p>
    <w:p w14:paraId="3039D1F0"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24 outputs </w:t>
      </w:r>
      <w:proofErr w:type="spellStart"/>
      <w:r w:rsidRPr="0052102B">
        <w:rPr>
          <w:rFonts w:ascii="Times New Roman" w:hAnsi="Times New Roman" w:cs="Times New Roman"/>
          <w:sz w:val="28"/>
          <w:szCs w:val="28"/>
          <w:lang w:val="en-US"/>
        </w:rPr>
        <w:t>ner</w:t>
      </w:r>
      <w:proofErr w:type="spellEnd"/>
      <w:r w:rsidRPr="0052102B">
        <w:rPr>
          <w:rFonts w:ascii="Times New Roman" w:hAnsi="Times New Roman" w:cs="Times New Roman"/>
          <w:sz w:val="28"/>
          <w:szCs w:val="28"/>
          <w:lang w:val="en-US"/>
        </w:rPr>
        <w:t xml:space="preserve"> = </w:t>
      </w:r>
      <w:proofErr w:type="gramStart"/>
      <w:r w:rsidRPr="0052102B">
        <w:rPr>
          <w:rFonts w:ascii="Times New Roman" w:hAnsi="Times New Roman" w:cs="Times New Roman"/>
          <w:sz w:val="28"/>
          <w:szCs w:val="28"/>
          <w:lang w:val="en-US"/>
        </w:rPr>
        <w:t>self .</w:t>
      </w:r>
      <w:proofErr w:type="gramEnd"/>
      <w:r w:rsidRPr="0052102B">
        <w:rPr>
          <w:rFonts w:ascii="Times New Roman" w:hAnsi="Times New Roman" w:cs="Times New Roman"/>
          <w:sz w:val="28"/>
          <w:szCs w:val="28"/>
          <w:lang w:val="en-US"/>
        </w:rPr>
        <w:t xml:space="preserve"> linear3 </w:t>
      </w:r>
      <w:proofErr w:type="gramStart"/>
      <w:r w:rsidRPr="0052102B">
        <w:rPr>
          <w:rFonts w:ascii="Times New Roman" w:hAnsi="Times New Roman" w:cs="Times New Roman"/>
          <w:sz w:val="28"/>
          <w:szCs w:val="28"/>
          <w:lang w:val="en-US"/>
        </w:rPr>
        <w:t>( logits</w:t>
      </w:r>
      <w:proofErr w:type="gramEnd"/>
      <w:r w:rsidRPr="0052102B">
        <w:rPr>
          <w:rFonts w:ascii="Times New Roman" w:hAnsi="Times New Roman" w:cs="Times New Roman"/>
          <w:sz w:val="28"/>
          <w:szCs w:val="28"/>
          <w:lang w:val="en-US"/>
        </w:rPr>
        <w:t xml:space="preserve"> </w:t>
      </w:r>
      <w:proofErr w:type="spellStart"/>
      <w:r w:rsidRPr="0052102B">
        <w:rPr>
          <w:rFonts w:ascii="Times New Roman" w:hAnsi="Times New Roman" w:cs="Times New Roman"/>
          <w:sz w:val="28"/>
          <w:szCs w:val="28"/>
          <w:lang w:val="en-US"/>
        </w:rPr>
        <w:t>ner</w:t>
      </w:r>
      <w:proofErr w:type="spellEnd"/>
      <w:r w:rsidRPr="0052102B">
        <w:rPr>
          <w:rFonts w:ascii="Times New Roman" w:hAnsi="Times New Roman" w:cs="Times New Roman"/>
          <w:sz w:val="28"/>
          <w:szCs w:val="28"/>
          <w:lang w:val="en-US"/>
        </w:rPr>
        <w:t xml:space="preserve"> )</w:t>
      </w:r>
    </w:p>
    <w:p w14:paraId="3537B3C3"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25 return outputs </w:t>
      </w:r>
      <w:proofErr w:type="gramStart"/>
      <w:r w:rsidRPr="0052102B">
        <w:rPr>
          <w:rFonts w:ascii="Times New Roman" w:hAnsi="Times New Roman" w:cs="Times New Roman"/>
          <w:sz w:val="28"/>
          <w:szCs w:val="28"/>
          <w:lang w:val="en-US"/>
        </w:rPr>
        <w:t>pos ,</w:t>
      </w:r>
      <w:proofErr w:type="gramEnd"/>
      <w:r w:rsidRPr="0052102B">
        <w:rPr>
          <w:rFonts w:ascii="Times New Roman" w:hAnsi="Times New Roman" w:cs="Times New Roman"/>
          <w:sz w:val="28"/>
          <w:szCs w:val="28"/>
          <w:lang w:val="en-US"/>
        </w:rPr>
        <w:t xml:space="preserve"> outputs chunk , outputs </w:t>
      </w:r>
      <w:proofErr w:type="spellStart"/>
      <w:r w:rsidRPr="0052102B">
        <w:rPr>
          <w:rFonts w:ascii="Times New Roman" w:hAnsi="Times New Roman" w:cs="Times New Roman"/>
          <w:sz w:val="28"/>
          <w:szCs w:val="28"/>
          <w:lang w:val="en-US"/>
        </w:rPr>
        <w:t>ner</w:t>
      </w:r>
      <w:proofErr w:type="spellEnd"/>
    </w:p>
    <w:p w14:paraId="34F815EF"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 hidden </w:t>
      </w:r>
      <w:proofErr w:type="gramStart"/>
      <w:r w:rsidRPr="0052102B">
        <w:rPr>
          <w:rFonts w:ascii="Times New Roman" w:hAnsi="Times New Roman" w:cs="Times New Roman"/>
          <w:sz w:val="28"/>
          <w:szCs w:val="28"/>
          <w:lang w:val="en-US"/>
        </w:rPr>
        <w:t>pos ,</w:t>
      </w:r>
      <w:proofErr w:type="gramEnd"/>
      <w:r w:rsidRPr="0052102B">
        <w:rPr>
          <w:rFonts w:ascii="Times New Roman" w:hAnsi="Times New Roman" w:cs="Times New Roman"/>
          <w:sz w:val="28"/>
          <w:szCs w:val="28"/>
          <w:lang w:val="en-US"/>
        </w:rPr>
        <w:t xml:space="preserve"> hidden chunk , hidden </w:t>
      </w:r>
      <w:proofErr w:type="spellStart"/>
      <w:r w:rsidRPr="0052102B">
        <w:rPr>
          <w:rFonts w:ascii="Times New Roman" w:hAnsi="Times New Roman" w:cs="Times New Roman"/>
          <w:sz w:val="28"/>
          <w:szCs w:val="28"/>
          <w:lang w:val="en-US"/>
        </w:rPr>
        <w:t>ner</w:t>
      </w:r>
      <w:proofErr w:type="spellEnd"/>
    </w:p>
    <w:p w14:paraId="2C6E405A"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26 </w:t>
      </w:r>
      <w:proofErr w:type="gramStart"/>
      <w:r w:rsidRPr="0052102B">
        <w:rPr>
          <w:rFonts w:ascii="Times New Roman" w:hAnsi="Times New Roman" w:cs="Times New Roman"/>
          <w:sz w:val="28"/>
          <w:szCs w:val="28"/>
          <w:lang w:val="en-US"/>
        </w:rPr>
        <w:t>else :</w:t>
      </w:r>
      <w:proofErr w:type="gramEnd"/>
    </w:p>
    <w:p w14:paraId="1CA77DF6"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27 # individual task learning</w:t>
      </w:r>
    </w:p>
    <w:p w14:paraId="609801DC"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28 </w:t>
      </w:r>
      <w:proofErr w:type="gramStart"/>
      <w:r w:rsidRPr="0052102B">
        <w:rPr>
          <w:rFonts w:ascii="Times New Roman" w:hAnsi="Times New Roman" w:cs="Times New Roman"/>
          <w:sz w:val="28"/>
          <w:szCs w:val="28"/>
          <w:lang w:val="en-US"/>
        </w:rPr>
        <w:t>logits ,</w:t>
      </w:r>
      <w:proofErr w:type="gramEnd"/>
      <w:r w:rsidRPr="0052102B">
        <w:rPr>
          <w:rFonts w:ascii="Times New Roman" w:hAnsi="Times New Roman" w:cs="Times New Roman"/>
          <w:sz w:val="28"/>
          <w:szCs w:val="28"/>
          <w:lang w:val="en-US"/>
        </w:rPr>
        <w:t xml:space="preserve"> hidden = self . </w:t>
      </w:r>
      <w:proofErr w:type="spellStart"/>
      <w:r w:rsidRPr="0052102B">
        <w:rPr>
          <w:rFonts w:ascii="Times New Roman" w:hAnsi="Times New Roman" w:cs="Times New Roman"/>
          <w:sz w:val="28"/>
          <w:szCs w:val="28"/>
          <w:lang w:val="en-US"/>
        </w:rPr>
        <w:t>rnn</w:t>
      </w:r>
      <w:proofErr w:type="spellEnd"/>
      <w:r w:rsidRPr="0052102B">
        <w:rPr>
          <w:rFonts w:ascii="Times New Roman" w:hAnsi="Times New Roman" w:cs="Times New Roman"/>
          <w:sz w:val="28"/>
          <w:szCs w:val="28"/>
          <w:lang w:val="en-US"/>
        </w:rPr>
        <w:t xml:space="preserve"> </w:t>
      </w:r>
      <w:proofErr w:type="gramStart"/>
      <w:r w:rsidRPr="0052102B">
        <w:rPr>
          <w:rFonts w:ascii="Times New Roman" w:hAnsi="Times New Roman" w:cs="Times New Roman"/>
          <w:sz w:val="28"/>
          <w:szCs w:val="28"/>
          <w:lang w:val="en-US"/>
        </w:rPr>
        <w:t>( input</w:t>
      </w:r>
      <w:proofErr w:type="gramEnd"/>
      <w:r w:rsidRPr="0052102B">
        <w:rPr>
          <w:rFonts w:ascii="Times New Roman" w:hAnsi="Times New Roman" w:cs="Times New Roman"/>
          <w:sz w:val="28"/>
          <w:szCs w:val="28"/>
          <w:lang w:val="en-US"/>
        </w:rPr>
        <w:t xml:space="preserve"> , hidden [0])</w:t>
      </w:r>
    </w:p>
    <w:p w14:paraId="428C374E" w14:textId="77777777" w:rsidR="0052102B" w:rsidRP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29 outputs = </w:t>
      </w:r>
      <w:proofErr w:type="gramStart"/>
      <w:r w:rsidRPr="0052102B">
        <w:rPr>
          <w:rFonts w:ascii="Times New Roman" w:hAnsi="Times New Roman" w:cs="Times New Roman"/>
          <w:sz w:val="28"/>
          <w:szCs w:val="28"/>
          <w:lang w:val="en-US"/>
        </w:rPr>
        <w:t>self .</w:t>
      </w:r>
      <w:proofErr w:type="gramEnd"/>
      <w:r w:rsidRPr="0052102B">
        <w:rPr>
          <w:rFonts w:ascii="Times New Roman" w:hAnsi="Times New Roman" w:cs="Times New Roman"/>
          <w:sz w:val="28"/>
          <w:szCs w:val="28"/>
          <w:lang w:val="en-US"/>
        </w:rPr>
        <w:t xml:space="preserve"> linear </w:t>
      </w:r>
      <w:proofErr w:type="gramStart"/>
      <w:r w:rsidRPr="0052102B">
        <w:rPr>
          <w:rFonts w:ascii="Times New Roman" w:hAnsi="Times New Roman" w:cs="Times New Roman"/>
          <w:sz w:val="28"/>
          <w:szCs w:val="28"/>
          <w:lang w:val="en-US"/>
        </w:rPr>
        <w:t>( logits</w:t>
      </w:r>
      <w:proofErr w:type="gramEnd"/>
      <w:r w:rsidRPr="0052102B">
        <w:rPr>
          <w:rFonts w:ascii="Times New Roman" w:hAnsi="Times New Roman" w:cs="Times New Roman"/>
          <w:sz w:val="28"/>
          <w:szCs w:val="28"/>
          <w:lang w:val="en-US"/>
        </w:rPr>
        <w:t xml:space="preserve"> )</w:t>
      </w:r>
    </w:p>
    <w:p w14:paraId="183271C5" w14:textId="77777777" w:rsidR="0052102B" w:rsidRDefault="0052102B" w:rsidP="004762EF">
      <w:pPr>
        <w:spacing w:after="0"/>
        <w:ind w:left="708"/>
        <w:jc w:val="both"/>
        <w:rPr>
          <w:rFonts w:ascii="Times New Roman" w:hAnsi="Times New Roman" w:cs="Times New Roman"/>
          <w:sz w:val="28"/>
          <w:szCs w:val="28"/>
          <w:lang w:val="en-US"/>
        </w:rPr>
      </w:pPr>
      <w:r w:rsidRPr="0052102B">
        <w:rPr>
          <w:rFonts w:ascii="Times New Roman" w:hAnsi="Times New Roman" w:cs="Times New Roman"/>
          <w:sz w:val="28"/>
          <w:szCs w:val="28"/>
          <w:lang w:val="en-US"/>
        </w:rPr>
        <w:t xml:space="preserve">30 return </w:t>
      </w:r>
      <w:proofErr w:type="gramStart"/>
      <w:r w:rsidRPr="0052102B">
        <w:rPr>
          <w:rFonts w:ascii="Times New Roman" w:hAnsi="Times New Roman" w:cs="Times New Roman"/>
          <w:sz w:val="28"/>
          <w:szCs w:val="28"/>
          <w:lang w:val="en-US"/>
        </w:rPr>
        <w:t>outputs ,</w:t>
      </w:r>
      <w:proofErr w:type="gramEnd"/>
      <w:r w:rsidRPr="0052102B">
        <w:rPr>
          <w:rFonts w:ascii="Times New Roman" w:hAnsi="Times New Roman" w:cs="Times New Roman"/>
          <w:sz w:val="28"/>
          <w:szCs w:val="28"/>
          <w:lang w:val="en-US"/>
        </w:rPr>
        <w:t xml:space="preserve"> hidden</w:t>
      </w:r>
    </w:p>
    <w:p w14:paraId="62436283" w14:textId="77777777" w:rsidR="0052102B" w:rsidRPr="00F561C7" w:rsidRDefault="0052102B" w:rsidP="004762EF">
      <w:pPr>
        <w:spacing w:after="0"/>
        <w:ind w:left="708"/>
        <w:jc w:val="both"/>
        <w:rPr>
          <w:rFonts w:ascii="Times New Roman" w:hAnsi="Times New Roman" w:cs="Times New Roman"/>
          <w:sz w:val="28"/>
          <w:szCs w:val="28"/>
          <w:lang w:val="en-US"/>
        </w:rPr>
      </w:pPr>
    </w:p>
    <w:p w14:paraId="4E273486" w14:textId="77777777" w:rsidR="0052102B" w:rsidRPr="0052102B" w:rsidRDefault="0052102B" w:rsidP="004762EF">
      <w:pPr>
        <w:jc w:val="both"/>
        <w:rPr>
          <w:rFonts w:ascii="Times New Roman" w:hAnsi="Times New Roman" w:cs="Times New Roman"/>
          <w:sz w:val="28"/>
          <w:szCs w:val="28"/>
        </w:rPr>
      </w:pPr>
      <w:r w:rsidRPr="0052102B">
        <w:rPr>
          <w:rFonts w:ascii="Times New Roman" w:hAnsi="Times New Roman" w:cs="Times New Roman"/>
          <w:sz w:val="28"/>
          <w:szCs w:val="28"/>
        </w:rPr>
        <w:t>Поскольку у нас есть разные задачи (</w:t>
      </w:r>
      <w:r w:rsidRPr="0052102B">
        <w:rPr>
          <w:rFonts w:ascii="Times New Roman" w:hAnsi="Times New Roman" w:cs="Times New Roman"/>
          <w:sz w:val="28"/>
          <w:szCs w:val="28"/>
          <w:lang w:val="en-US"/>
        </w:rPr>
        <w:t>POS</w:t>
      </w:r>
      <w:r w:rsidRPr="0052102B">
        <w:rPr>
          <w:rFonts w:ascii="Times New Roman" w:hAnsi="Times New Roman" w:cs="Times New Roman"/>
          <w:sz w:val="28"/>
          <w:szCs w:val="28"/>
        </w:rPr>
        <w:t xml:space="preserve">, фрагменты и </w:t>
      </w:r>
      <w:r w:rsidRPr="0052102B">
        <w:rPr>
          <w:rFonts w:ascii="Times New Roman" w:hAnsi="Times New Roman" w:cs="Times New Roman"/>
          <w:sz w:val="28"/>
          <w:szCs w:val="28"/>
          <w:lang w:val="en-US"/>
        </w:rPr>
        <w:t>NER</w:t>
      </w:r>
      <w:r w:rsidRPr="0052102B">
        <w:rPr>
          <w:rFonts w:ascii="Times New Roman" w:hAnsi="Times New Roman" w:cs="Times New Roman"/>
          <w:sz w:val="28"/>
          <w:szCs w:val="28"/>
        </w:rPr>
        <w:t>), выбор входного уровня (предварительно обученные вложения или вложения из данных), выбор нейронной архитектуры (</w:t>
      </w:r>
      <w:r w:rsidRPr="0052102B">
        <w:rPr>
          <w:rFonts w:ascii="Times New Roman" w:hAnsi="Times New Roman" w:cs="Times New Roman"/>
          <w:sz w:val="28"/>
          <w:szCs w:val="28"/>
          <w:lang w:val="en-US"/>
        </w:rPr>
        <w:t>LSTM</w:t>
      </w:r>
      <w:r w:rsidRPr="0052102B">
        <w:rPr>
          <w:rFonts w:ascii="Times New Roman" w:hAnsi="Times New Roman" w:cs="Times New Roman"/>
          <w:sz w:val="28"/>
          <w:szCs w:val="28"/>
        </w:rPr>
        <w:t xml:space="preserve"> или двунаправленный </w:t>
      </w:r>
      <w:r w:rsidRPr="0052102B">
        <w:rPr>
          <w:rFonts w:ascii="Times New Roman" w:hAnsi="Times New Roman" w:cs="Times New Roman"/>
          <w:sz w:val="28"/>
          <w:szCs w:val="28"/>
          <w:lang w:val="en-US"/>
        </w:rPr>
        <w:t>LSTM</w:t>
      </w:r>
      <w:r w:rsidRPr="0052102B">
        <w:rPr>
          <w:rFonts w:ascii="Times New Roman" w:hAnsi="Times New Roman" w:cs="Times New Roman"/>
          <w:sz w:val="28"/>
          <w:szCs w:val="28"/>
        </w:rPr>
        <w:t xml:space="preserve">) и методы </w:t>
      </w:r>
      <w:r w:rsidRPr="0052102B">
        <w:rPr>
          <w:rFonts w:ascii="Times New Roman" w:hAnsi="Times New Roman" w:cs="Times New Roman"/>
          <w:sz w:val="28"/>
          <w:szCs w:val="28"/>
          <w:lang w:val="en-US"/>
        </w:rPr>
        <w:t>MTL</w:t>
      </w:r>
      <w:r w:rsidRPr="0052102B">
        <w:rPr>
          <w:rFonts w:ascii="Times New Roman" w:hAnsi="Times New Roman" w:cs="Times New Roman"/>
          <w:sz w:val="28"/>
          <w:szCs w:val="28"/>
        </w:rPr>
        <w:t xml:space="preserve"> (совместное исполь</w:t>
      </w:r>
      <w:r>
        <w:rPr>
          <w:rFonts w:ascii="Times New Roman" w:hAnsi="Times New Roman" w:cs="Times New Roman"/>
          <w:sz w:val="28"/>
          <w:szCs w:val="28"/>
        </w:rPr>
        <w:t>зование и совместное разделение</w:t>
      </w:r>
      <w:r w:rsidRPr="0052102B">
        <w:rPr>
          <w:rFonts w:ascii="Times New Roman" w:hAnsi="Times New Roman" w:cs="Times New Roman"/>
          <w:sz w:val="28"/>
          <w:szCs w:val="28"/>
        </w:rPr>
        <w:t>), мы проводим следующие эксперименты, чтобы пол</w:t>
      </w:r>
      <w:r>
        <w:rPr>
          <w:rFonts w:ascii="Times New Roman" w:hAnsi="Times New Roman" w:cs="Times New Roman"/>
          <w:sz w:val="28"/>
          <w:szCs w:val="28"/>
        </w:rPr>
        <w:t>учить представление о пошаговой манере</w:t>
      </w:r>
      <w:r w:rsidRPr="0052102B">
        <w:rPr>
          <w:rFonts w:ascii="Times New Roman" w:hAnsi="Times New Roman" w:cs="Times New Roman"/>
          <w:sz w:val="28"/>
          <w:szCs w:val="28"/>
        </w:rPr>
        <w:t>:</w:t>
      </w:r>
    </w:p>
    <w:p w14:paraId="5116D8F6" w14:textId="77777777" w:rsidR="0052102B" w:rsidRPr="00880E1B" w:rsidRDefault="0052102B" w:rsidP="004762EF">
      <w:pPr>
        <w:pStyle w:val="a3"/>
        <w:numPr>
          <w:ilvl w:val="0"/>
          <w:numId w:val="9"/>
        </w:numPr>
        <w:jc w:val="both"/>
        <w:rPr>
          <w:rFonts w:ascii="Times New Roman" w:hAnsi="Times New Roman" w:cs="Times New Roman"/>
          <w:sz w:val="28"/>
          <w:szCs w:val="28"/>
        </w:rPr>
      </w:pPr>
      <w:r w:rsidRPr="00880E1B">
        <w:rPr>
          <w:rFonts w:ascii="Times New Roman" w:hAnsi="Times New Roman" w:cs="Times New Roman"/>
          <w:sz w:val="28"/>
          <w:szCs w:val="28"/>
          <w:lang w:val="en-US"/>
        </w:rPr>
        <w:lastRenderedPageBreak/>
        <w:t>LSTM</w:t>
      </w:r>
      <w:r w:rsidRPr="00880E1B">
        <w:rPr>
          <w:rFonts w:ascii="Times New Roman" w:hAnsi="Times New Roman" w:cs="Times New Roman"/>
          <w:sz w:val="28"/>
          <w:szCs w:val="28"/>
        </w:rPr>
        <w:t xml:space="preserve"> + </w:t>
      </w:r>
      <w:r w:rsidRPr="00880E1B">
        <w:rPr>
          <w:rFonts w:ascii="Times New Roman" w:hAnsi="Times New Roman" w:cs="Times New Roman"/>
          <w:sz w:val="28"/>
          <w:szCs w:val="28"/>
          <w:lang w:val="en-US"/>
        </w:rPr>
        <w:t>POS</w:t>
      </w:r>
      <w:r w:rsidRPr="00880E1B">
        <w:rPr>
          <w:rFonts w:ascii="Times New Roman" w:hAnsi="Times New Roman" w:cs="Times New Roman"/>
          <w:sz w:val="28"/>
          <w:szCs w:val="28"/>
        </w:rPr>
        <w:t xml:space="preserve"> + </w:t>
      </w:r>
      <w:r w:rsidRPr="00880E1B">
        <w:rPr>
          <w:rFonts w:ascii="Times New Roman" w:hAnsi="Times New Roman" w:cs="Times New Roman"/>
          <w:sz w:val="28"/>
          <w:szCs w:val="28"/>
          <w:lang w:val="en-US"/>
        </w:rPr>
        <w:t>Chunk</w:t>
      </w:r>
      <w:r w:rsidRPr="00880E1B">
        <w:rPr>
          <w:rFonts w:ascii="Times New Roman" w:hAnsi="Times New Roman" w:cs="Times New Roman"/>
          <w:sz w:val="28"/>
          <w:szCs w:val="28"/>
        </w:rPr>
        <w:t xml:space="preserve">: мы используем </w:t>
      </w:r>
      <w:r w:rsidRPr="00880E1B">
        <w:rPr>
          <w:rFonts w:ascii="Times New Roman" w:hAnsi="Times New Roman" w:cs="Times New Roman"/>
          <w:sz w:val="28"/>
          <w:szCs w:val="28"/>
          <w:lang w:val="en-US"/>
        </w:rPr>
        <w:t>LSTM</w:t>
      </w:r>
      <w:r w:rsidRPr="00880E1B">
        <w:rPr>
          <w:rFonts w:ascii="Times New Roman" w:hAnsi="Times New Roman" w:cs="Times New Roman"/>
          <w:sz w:val="28"/>
          <w:szCs w:val="28"/>
        </w:rPr>
        <w:t xml:space="preserve"> в нашем кодировщике-декодере, без предварительно обученных встраиваний и используем различные методы совместного использования, чтобы увидеть влияние на две задачи: теги </w:t>
      </w:r>
      <w:r w:rsidRPr="00880E1B">
        <w:rPr>
          <w:rFonts w:ascii="Times New Roman" w:hAnsi="Times New Roman" w:cs="Times New Roman"/>
          <w:sz w:val="28"/>
          <w:szCs w:val="28"/>
          <w:lang w:val="en-US"/>
        </w:rPr>
        <w:t>POS</w:t>
      </w:r>
      <w:r w:rsidRPr="00880E1B">
        <w:rPr>
          <w:rFonts w:ascii="Times New Roman" w:hAnsi="Times New Roman" w:cs="Times New Roman"/>
          <w:sz w:val="28"/>
          <w:szCs w:val="28"/>
        </w:rPr>
        <w:t xml:space="preserve"> и фрагменты.</w:t>
      </w:r>
    </w:p>
    <w:p w14:paraId="748E3EDD" w14:textId="77777777" w:rsidR="0052102B" w:rsidRPr="00880E1B" w:rsidRDefault="0052102B" w:rsidP="004762EF">
      <w:pPr>
        <w:pStyle w:val="a3"/>
        <w:numPr>
          <w:ilvl w:val="0"/>
          <w:numId w:val="9"/>
        </w:numPr>
        <w:jc w:val="both"/>
        <w:rPr>
          <w:rFonts w:ascii="Times New Roman" w:hAnsi="Times New Roman" w:cs="Times New Roman"/>
          <w:sz w:val="28"/>
          <w:szCs w:val="28"/>
        </w:rPr>
      </w:pPr>
      <w:r w:rsidRPr="00880E1B">
        <w:rPr>
          <w:rFonts w:ascii="Times New Roman" w:hAnsi="Times New Roman" w:cs="Times New Roman"/>
          <w:sz w:val="28"/>
          <w:szCs w:val="28"/>
          <w:lang w:val="en-US"/>
        </w:rPr>
        <w:t>LSTM</w:t>
      </w:r>
      <w:r w:rsidRPr="00880E1B">
        <w:rPr>
          <w:rFonts w:ascii="Times New Roman" w:hAnsi="Times New Roman" w:cs="Times New Roman"/>
          <w:sz w:val="28"/>
          <w:szCs w:val="28"/>
        </w:rPr>
        <w:t xml:space="preserve"> + </w:t>
      </w:r>
      <w:r w:rsidRPr="00880E1B">
        <w:rPr>
          <w:rFonts w:ascii="Times New Roman" w:hAnsi="Times New Roman" w:cs="Times New Roman"/>
          <w:sz w:val="28"/>
          <w:szCs w:val="28"/>
          <w:lang w:val="en-US"/>
        </w:rPr>
        <w:t>POS</w:t>
      </w:r>
      <w:r w:rsidRPr="00880E1B">
        <w:rPr>
          <w:rFonts w:ascii="Times New Roman" w:hAnsi="Times New Roman" w:cs="Times New Roman"/>
          <w:sz w:val="28"/>
          <w:szCs w:val="28"/>
        </w:rPr>
        <w:t xml:space="preserve"> + </w:t>
      </w:r>
      <w:r w:rsidRPr="00880E1B">
        <w:rPr>
          <w:rFonts w:ascii="Times New Roman" w:hAnsi="Times New Roman" w:cs="Times New Roman"/>
          <w:sz w:val="28"/>
          <w:szCs w:val="28"/>
          <w:lang w:val="en-US"/>
        </w:rPr>
        <w:t>NER</w:t>
      </w:r>
      <w:r w:rsidRPr="00880E1B">
        <w:rPr>
          <w:rFonts w:ascii="Times New Roman" w:hAnsi="Times New Roman" w:cs="Times New Roman"/>
          <w:sz w:val="28"/>
          <w:szCs w:val="28"/>
        </w:rPr>
        <w:t xml:space="preserve">: мы используем </w:t>
      </w:r>
      <w:r w:rsidRPr="00880E1B">
        <w:rPr>
          <w:rFonts w:ascii="Times New Roman" w:hAnsi="Times New Roman" w:cs="Times New Roman"/>
          <w:sz w:val="28"/>
          <w:szCs w:val="28"/>
          <w:lang w:val="en-US"/>
        </w:rPr>
        <w:t>LSTM</w:t>
      </w:r>
      <w:r w:rsidRPr="00880E1B">
        <w:rPr>
          <w:rFonts w:ascii="Times New Roman" w:hAnsi="Times New Roman" w:cs="Times New Roman"/>
          <w:sz w:val="28"/>
          <w:szCs w:val="28"/>
        </w:rPr>
        <w:t xml:space="preserve"> в нашем простом кодировщике-декодере, без предварительно обученных встраиваний и используем различные методы совместного использования, чтобы увидеть влияние на две задачи: теги </w:t>
      </w:r>
      <w:r w:rsidRPr="00880E1B">
        <w:rPr>
          <w:rFonts w:ascii="Times New Roman" w:hAnsi="Times New Roman" w:cs="Times New Roman"/>
          <w:sz w:val="28"/>
          <w:szCs w:val="28"/>
          <w:lang w:val="en-US"/>
        </w:rPr>
        <w:t>POS</w:t>
      </w:r>
      <w:r w:rsidRPr="00880E1B">
        <w:rPr>
          <w:rFonts w:ascii="Times New Roman" w:hAnsi="Times New Roman" w:cs="Times New Roman"/>
          <w:sz w:val="28"/>
          <w:szCs w:val="28"/>
        </w:rPr>
        <w:t xml:space="preserve"> и </w:t>
      </w:r>
      <w:r w:rsidRPr="00880E1B">
        <w:rPr>
          <w:rFonts w:ascii="Times New Roman" w:hAnsi="Times New Roman" w:cs="Times New Roman"/>
          <w:sz w:val="28"/>
          <w:szCs w:val="28"/>
          <w:lang w:val="en-US"/>
        </w:rPr>
        <w:t>NER</w:t>
      </w:r>
      <w:r w:rsidRPr="00880E1B">
        <w:rPr>
          <w:rFonts w:ascii="Times New Roman" w:hAnsi="Times New Roman" w:cs="Times New Roman"/>
          <w:sz w:val="28"/>
          <w:szCs w:val="28"/>
        </w:rPr>
        <w:t>.</w:t>
      </w:r>
    </w:p>
    <w:p w14:paraId="100E9AE6" w14:textId="77777777" w:rsidR="0052102B" w:rsidRPr="00880E1B" w:rsidRDefault="0052102B" w:rsidP="004762EF">
      <w:pPr>
        <w:pStyle w:val="a3"/>
        <w:numPr>
          <w:ilvl w:val="0"/>
          <w:numId w:val="9"/>
        </w:numPr>
        <w:jc w:val="both"/>
        <w:rPr>
          <w:rFonts w:ascii="Times New Roman" w:hAnsi="Times New Roman" w:cs="Times New Roman"/>
          <w:sz w:val="28"/>
          <w:szCs w:val="28"/>
        </w:rPr>
      </w:pPr>
      <w:r w:rsidRPr="00880E1B">
        <w:rPr>
          <w:rFonts w:ascii="Times New Roman" w:hAnsi="Times New Roman" w:cs="Times New Roman"/>
          <w:sz w:val="28"/>
          <w:szCs w:val="28"/>
          <w:lang w:val="en-US"/>
        </w:rPr>
        <w:t>LSTM</w:t>
      </w:r>
      <w:r w:rsidRPr="00880E1B">
        <w:rPr>
          <w:rFonts w:ascii="Times New Roman" w:hAnsi="Times New Roman" w:cs="Times New Roman"/>
          <w:sz w:val="28"/>
          <w:szCs w:val="28"/>
        </w:rPr>
        <w:t xml:space="preserve"> + </w:t>
      </w:r>
      <w:r w:rsidRPr="00880E1B">
        <w:rPr>
          <w:rFonts w:ascii="Times New Roman" w:hAnsi="Times New Roman" w:cs="Times New Roman"/>
          <w:sz w:val="28"/>
          <w:szCs w:val="28"/>
          <w:lang w:val="en-US"/>
        </w:rPr>
        <w:t>POS</w:t>
      </w:r>
      <w:r w:rsidRPr="00880E1B">
        <w:rPr>
          <w:rFonts w:ascii="Times New Roman" w:hAnsi="Times New Roman" w:cs="Times New Roman"/>
          <w:sz w:val="28"/>
          <w:szCs w:val="28"/>
        </w:rPr>
        <w:t xml:space="preserve"> + </w:t>
      </w:r>
      <w:r w:rsidRPr="00880E1B">
        <w:rPr>
          <w:rFonts w:ascii="Times New Roman" w:hAnsi="Times New Roman" w:cs="Times New Roman"/>
          <w:sz w:val="28"/>
          <w:szCs w:val="28"/>
          <w:lang w:val="en-US"/>
        </w:rPr>
        <w:t>Chunk</w:t>
      </w:r>
      <w:r w:rsidRPr="00880E1B">
        <w:rPr>
          <w:rFonts w:ascii="Times New Roman" w:hAnsi="Times New Roman" w:cs="Times New Roman"/>
          <w:sz w:val="28"/>
          <w:szCs w:val="28"/>
        </w:rPr>
        <w:t xml:space="preserve"> + </w:t>
      </w:r>
      <w:r w:rsidRPr="00880E1B">
        <w:rPr>
          <w:rFonts w:ascii="Times New Roman" w:hAnsi="Times New Roman" w:cs="Times New Roman"/>
          <w:sz w:val="28"/>
          <w:szCs w:val="28"/>
          <w:lang w:val="en-US"/>
        </w:rPr>
        <w:t>NER</w:t>
      </w:r>
      <w:r w:rsidRPr="00880E1B">
        <w:rPr>
          <w:rFonts w:ascii="Times New Roman" w:hAnsi="Times New Roman" w:cs="Times New Roman"/>
          <w:sz w:val="28"/>
          <w:szCs w:val="28"/>
        </w:rPr>
        <w:t xml:space="preserve">: мы используем </w:t>
      </w:r>
      <w:r w:rsidRPr="00880E1B">
        <w:rPr>
          <w:rFonts w:ascii="Times New Roman" w:hAnsi="Times New Roman" w:cs="Times New Roman"/>
          <w:sz w:val="28"/>
          <w:szCs w:val="28"/>
          <w:lang w:val="en-US"/>
        </w:rPr>
        <w:t>LSTM</w:t>
      </w:r>
      <w:r w:rsidRPr="00880E1B">
        <w:rPr>
          <w:rFonts w:ascii="Times New Roman" w:hAnsi="Times New Roman" w:cs="Times New Roman"/>
          <w:sz w:val="28"/>
          <w:szCs w:val="28"/>
        </w:rPr>
        <w:t xml:space="preserve"> в нашем простом кодировщике-декодере, без предварительно обученных встраиваний и используем различные методы совместного использования, чтобы увидеть влияние на все три задачи: теги </w:t>
      </w:r>
      <w:r w:rsidRPr="00880E1B">
        <w:rPr>
          <w:rFonts w:ascii="Times New Roman" w:hAnsi="Times New Roman" w:cs="Times New Roman"/>
          <w:sz w:val="28"/>
          <w:szCs w:val="28"/>
          <w:lang w:val="en-US"/>
        </w:rPr>
        <w:t>POS</w:t>
      </w:r>
      <w:r w:rsidRPr="00880E1B">
        <w:rPr>
          <w:rFonts w:ascii="Times New Roman" w:hAnsi="Times New Roman" w:cs="Times New Roman"/>
          <w:sz w:val="28"/>
          <w:szCs w:val="28"/>
        </w:rPr>
        <w:t xml:space="preserve">, фрагменты и </w:t>
      </w:r>
      <w:r w:rsidRPr="00880E1B">
        <w:rPr>
          <w:rFonts w:ascii="Times New Roman" w:hAnsi="Times New Roman" w:cs="Times New Roman"/>
          <w:sz w:val="28"/>
          <w:szCs w:val="28"/>
          <w:lang w:val="en-US"/>
        </w:rPr>
        <w:t>NER</w:t>
      </w:r>
      <w:r w:rsidRPr="00880E1B">
        <w:rPr>
          <w:rFonts w:ascii="Times New Roman" w:hAnsi="Times New Roman" w:cs="Times New Roman"/>
          <w:sz w:val="28"/>
          <w:szCs w:val="28"/>
        </w:rPr>
        <w:t>.</w:t>
      </w:r>
    </w:p>
    <w:p w14:paraId="1B5931B7" w14:textId="77777777" w:rsidR="0052102B" w:rsidRPr="00880E1B" w:rsidRDefault="0052102B" w:rsidP="004762EF">
      <w:pPr>
        <w:pStyle w:val="a3"/>
        <w:numPr>
          <w:ilvl w:val="0"/>
          <w:numId w:val="9"/>
        </w:numPr>
        <w:jc w:val="both"/>
        <w:rPr>
          <w:rFonts w:ascii="Times New Roman" w:hAnsi="Times New Roman" w:cs="Times New Roman"/>
          <w:sz w:val="28"/>
          <w:szCs w:val="28"/>
        </w:rPr>
      </w:pPr>
      <w:r w:rsidRPr="00880E1B">
        <w:rPr>
          <w:rFonts w:ascii="Times New Roman" w:hAnsi="Times New Roman" w:cs="Times New Roman"/>
          <w:sz w:val="28"/>
          <w:szCs w:val="28"/>
        </w:rPr>
        <w:t xml:space="preserve">Двунаправленный </w:t>
      </w:r>
      <w:r w:rsidRPr="00880E1B">
        <w:rPr>
          <w:rFonts w:ascii="Times New Roman" w:hAnsi="Times New Roman" w:cs="Times New Roman"/>
          <w:sz w:val="28"/>
          <w:szCs w:val="28"/>
          <w:lang w:val="en-US"/>
        </w:rPr>
        <w:t>LSTM</w:t>
      </w:r>
      <w:r w:rsidRPr="00880E1B">
        <w:rPr>
          <w:rFonts w:ascii="Times New Roman" w:hAnsi="Times New Roman" w:cs="Times New Roman"/>
          <w:sz w:val="28"/>
          <w:szCs w:val="28"/>
        </w:rPr>
        <w:t xml:space="preserve"> + </w:t>
      </w:r>
      <w:r w:rsidRPr="00880E1B">
        <w:rPr>
          <w:rFonts w:ascii="Times New Roman" w:hAnsi="Times New Roman" w:cs="Times New Roman"/>
          <w:sz w:val="28"/>
          <w:szCs w:val="28"/>
          <w:lang w:val="en-US"/>
        </w:rPr>
        <w:t>POS</w:t>
      </w:r>
      <w:r w:rsidRPr="00880E1B">
        <w:rPr>
          <w:rFonts w:ascii="Times New Roman" w:hAnsi="Times New Roman" w:cs="Times New Roman"/>
          <w:sz w:val="28"/>
          <w:szCs w:val="28"/>
        </w:rPr>
        <w:t xml:space="preserve"> + </w:t>
      </w:r>
      <w:r w:rsidRPr="00880E1B">
        <w:rPr>
          <w:rFonts w:ascii="Times New Roman" w:hAnsi="Times New Roman" w:cs="Times New Roman"/>
          <w:sz w:val="28"/>
          <w:szCs w:val="28"/>
          <w:lang w:val="en-US"/>
        </w:rPr>
        <w:t>Chunk</w:t>
      </w:r>
      <w:r w:rsidRPr="00880E1B">
        <w:rPr>
          <w:rFonts w:ascii="Times New Roman" w:hAnsi="Times New Roman" w:cs="Times New Roman"/>
          <w:sz w:val="28"/>
          <w:szCs w:val="28"/>
        </w:rPr>
        <w:t xml:space="preserve">: мы используем двунаправленный </w:t>
      </w:r>
      <w:r w:rsidRPr="00880E1B">
        <w:rPr>
          <w:rFonts w:ascii="Times New Roman" w:hAnsi="Times New Roman" w:cs="Times New Roman"/>
          <w:sz w:val="28"/>
          <w:szCs w:val="28"/>
          <w:lang w:val="en-US"/>
        </w:rPr>
        <w:t>LSTM</w:t>
      </w:r>
      <w:r w:rsidRPr="00880E1B">
        <w:rPr>
          <w:rFonts w:ascii="Times New Roman" w:hAnsi="Times New Roman" w:cs="Times New Roman"/>
          <w:sz w:val="28"/>
          <w:szCs w:val="28"/>
        </w:rPr>
        <w:t xml:space="preserve"> в нашем кодировщике-декодере, без предварительно обученных встраиваний и используем различные методы совместного использования, чтобы увидеть влияние на две задачи </w:t>
      </w:r>
      <w:r w:rsidRPr="00880E1B">
        <w:rPr>
          <w:rFonts w:ascii="Times New Roman" w:hAnsi="Times New Roman" w:cs="Times New Roman"/>
          <w:sz w:val="28"/>
          <w:szCs w:val="28"/>
          <w:lang w:val="en-US"/>
        </w:rPr>
        <w:t>POS</w:t>
      </w:r>
      <w:r w:rsidRPr="00880E1B">
        <w:rPr>
          <w:rFonts w:ascii="Times New Roman" w:hAnsi="Times New Roman" w:cs="Times New Roman"/>
          <w:sz w:val="28"/>
          <w:szCs w:val="28"/>
        </w:rPr>
        <w:t>-тегов и фрагментов. Влияние нейронной архитектуры на обучение станет очевидным из этого эксперимента.</w:t>
      </w:r>
    </w:p>
    <w:p w14:paraId="47D4E9E2" w14:textId="77777777" w:rsidR="0052102B" w:rsidRPr="00880E1B" w:rsidRDefault="0052102B" w:rsidP="004762EF">
      <w:pPr>
        <w:pStyle w:val="a3"/>
        <w:numPr>
          <w:ilvl w:val="0"/>
          <w:numId w:val="9"/>
        </w:numPr>
        <w:jc w:val="both"/>
        <w:rPr>
          <w:rFonts w:ascii="Times New Roman" w:hAnsi="Times New Roman" w:cs="Times New Roman"/>
          <w:sz w:val="28"/>
          <w:szCs w:val="28"/>
        </w:rPr>
      </w:pPr>
      <w:r w:rsidRPr="00880E1B">
        <w:rPr>
          <w:rFonts w:ascii="Times New Roman" w:hAnsi="Times New Roman" w:cs="Times New Roman"/>
          <w:sz w:val="28"/>
          <w:szCs w:val="28"/>
          <w:lang w:val="en-US"/>
        </w:rPr>
        <w:t>LSTM</w:t>
      </w:r>
      <w:r w:rsidRPr="00880E1B">
        <w:rPr>
          <w:rFonts w:ascii="Times New Roman" w:hAnsi="Times New Roman" w:cs="Times New Roman"/>
          <w:sz w:val="28"/>
          <w:szCs w:val="28"/>
        </w:rPr>
        <w:t xml:space="preserve"> + </w:t>
      </w:r>
      <w:proofErr w:type="spellStart"/>
      <w:r w:rsidRPr="00880E1B">
        <w:rPr>
          <w:rFonts w:ascii="Times New Roman" w:hAnsi="Times New Roman" w:cs="Times New Roman"/>
          <w:sz w:val="28"/>
          <w:szCs w:val="28"/>
          <w:lang w:val="en-US"/>
        </w:rPr>
        <w:t>GloVe</w:t>
      </w:r>
      <w:proofErr w:type="spellEnd"/>
      <w:r w:rsidRPr="00880E1B">
        <w:rPr>
          <w:rFonts w:ascii="Times New Roman" w:hAnsi="Times New Roman" w:cs="Times New Roman"/>
          <w:sz w:val="28"/>
          <w:szCs w:val="28"/>
        </w:rPr>
        <w:t xml:space="preserve"> + </w:t>
      </w:r>
      <w:r w:rsidRPr="00880E1B">
        <w:rPr>
          <w:rFonts w:ascii="Times New Roman" w:hAnsi="Times New Roman" w:cs="Times New Roman"/>
          <w:sz w:val="28"/>
          <w:szCs w:val="28"/>
          <w:lang w:val="en-US"/>
        </w:rPr>
        <w:t>POS</w:t>
      </w:r>
      <w:r w:rsidRPr="00880E1B">
        <w:rPr>
          <w:rFonts w:ascii="Times New Roman" w:hAnsi="Times New Roman" w:cs="Times New Roman"/>
          <w:sz w:val="28"/>
          <w:szCs w:val="28"/>
        </w:rPr>
        <w:t xml:space="preserve"> + </w:t>
      </w:r>
      <w:r w:rsidRPr="00880E1B">
        <w:rPr>
          <w:rFonts w:ascii="Times New Roman" w:hAnsi="Times New Roman" w:cs="Times New Roman"/>
          <w:sz w:val="28"/>
          <w:szCs w:val="28"/>
          <w:lang w:val="en-US"/>
        </w:rPr>
        <w:t>Chunk</w:t>
      </w:r>
      <w:r w:rsidRPr="00880E1B">
        <w:rPr>
          <w:rFonts w:ascii="Times New Roman" w:hAnsi="Times New Roman" w:cs="Times New Roman"/>
          <w:sz w:val="28"/>
          <w:szCs w:val="28"/>
        </w:rPr>
        <w:t xml:space="preserve">: мы используем </w:t>
      </w:r>
      <w:r w:rsidRPr="00880E1B">
        <w:rPr>
          <w:rFonts w:ascii="Times New Roman" w:hAnsi="Times New Roman" w:cs="Times New Roman"/>
          <w:sz w:val="28"/>
          <w:szCs w:val="28"/>
          <w:lang w:val="en-US"/>
        </w:rPr>
        <w:t>LSTM</w:t>
      </w:r>
      <w:r w:rsidRPr="00880E1B">
        <w:rPr>
          <w:rFonts w:ascii="Times New Roman" w:hAnsi="Times New Roman" w:cs="Times New Roman"/>
          <w:sz w:val="28"/>
          <w:szCs w:val="28"/>
        </w:rPr>
        <w:t xml:space="preserve"> в нашем кодировщике-декодере, предварительно обученные вложения </w:t>
      </w:r>
      <w:proofErr w:type="spellStart"/>
      <w:r w:rsidRPr="00880E1B">
        <w:rPr>
          <w:rFonts w:ascii="Times New Roman" w:hAnsi="Times New Roman" w:cs="Times New Roman"/>
          <w:sz w:val="28"/>
          <w:szCs w:val="28"/>
          <w:lang w:val="en-US"/>
        </w:rPr>
        <w:t>GloVe</w:t>
      </w:r>
      <w:proofErr w:type="spellEnd"/>
      <w:r w:rsidRPr="00880E1B">
        <w:rPr>
          <w:rFonts w:ascii="Times New Roman" w:hAnsi="Times New Roman" w:cs="Times New Roman"/>
          <w:sz w:val="28"/>
          <w:szCs w:val="28"/>
        </w:rPr>
        <w:t xml:space="preserve"> и используем различные методы совместного использования, чтобы увидеть влияние на две задачи: теги </w:t>
      </w:r>
      <w:r w:rsidRPr="00880E1B">
        <w:rPr>
          <w:rFonts w:ascii="Times New Roman" w:hAnsi="Times New Roman" w:cs="Times New Roman"/>
          <w:sz w:val="28"/>
          <w:szCs w:val="28"/>
          <w:lang w:val="en-US"/>
        </w:rPr>
        <w:t>POS</w:t>
      </w:r>
      <w:r w:rsidRPr="00880E1B">
        <w:rPr>
          <w:rFonts w:ascii="Times New Roman" w:hAnsi="Times New Roman" w:cs="Times New Roman"/>
          <w:sz w:val="28"/>
          <w:szCs w:val="28"/>
        </w:rPr>
        <w:t xml:space="preserve"> и фрагменты. Влияние предварительно натренированных постельных принадлежностей на обучение станет очевидным из этого эксперимента.</w:t>
      </w:r>
    </w:p>
    <w:p w14:paraId="4E1D69FA" w14:textId="77777777" w:rsidR="0052102B" w:rsidRPr="00880E1B" w:rsidRDefault="0052102B" w:rsidP="004762EF">
      <w:pPr>
        <w:pStyle w:val="a3"/>
        <w:numPr>
          <w:ilvl w:val="0"/>
          <w:numId w:val="9"/>
        </w:numPr>
        <w:jc w:val="both"/>
        <w:rPr>
          <w:rFonts w:ascii="Times New Roman" w:hAnsi="Times New Roman" w:cs="Times New Roman"/>
          <w:sz w:val="28"/>
          <w:szCs w:val="28"/>
        </w:rPr>
      </w:pPr>
      <w:r w:rsidRPr="00880E1B">
        <w:rPr>
          <w:rFonts w:ascii="Times New Roman" w:hAnsi="Times New Roman" w:cs="Times New Roman"/>
          <w:sz w:val="28"/>
          <w:szCs w:val="28"/>
        </w:rPr>
        <w:t xml:space="preserve">Двунаправленный </w:t>
      </w:r>
      <w:r w:rsidRPr="00880E1B">
        <w:rPr>
          <w:rFonts w:ascii="Times New Roman" w:hAnsi="Times New Roman" w:cs="Times New Roman"/>
          <w:sz w:val="28"/>
          <w:szCs w:val="28"/>
          <w:lang w:val="en-US"/>
        </w:rPr>
        <w:t>LSTM</w:t>
      </w:r>
      <w:r w:rsidRPr="00880E1B">
        <w:rPr>
          <w:rFonts w:ascii="Times New Roman" w:hAnsi="Times New Roman" w:cs="Times New Roman"/>
          <w:sz w:val="28"/>
          <w:szCs w:val="28"/>
        </w:rPr>
        <w:t xml:space="preserve"> + </w:t>
      </w:r>
      <w:proofErr w:type="spellStart"/>
      <w:r w:rsidRPr="00880E1B">
        <w:rPr>
          <w:rFonts w:ascii="Times New Roman" w:hAnsi="Times New Roman" w:cs="Times New Roman"/>
          <w:sz w:val="28"/>
          <w:szCs w:val="28"/>
          <w:lang w:val="en-US"/>
        </w:rPr>
        <w:t>GloVe</w:t>
      </w:r>
      <w:proofErr w:type="spellEnd"/>
      <w:r w:rsidRPr="00880E1B">
        <w:rPr>
          <w:rFonts w:ascii="Times New Roman" w:hAnsi="Times New Roman" w:cs="Times New Roman"/>
          <w:sz w:val="28"/>
          <w:szCs w:val="28"/>
        </w:rPr>
        <w:t xml:space="preserve"> + </w:t>
      </w:r>
      <w:r w:rsidRPr="00880E1B">
        <w:rPr>
          <w:rFonts w:ascii="Times New Roman" w:hAnsi="Times New Roman" w:cs="Times New Roman"/>
          <w:sz w:val="28"/>
          <w:szCs w:val="28"/>
          <w:lang w:val="en-US"/>
        </w:rPr>
        <w:t>POS</w:t>
      </w:r>
      <w:r w:rsidRPr="00880E1B">
        <w:rPr>
          <w:rFonts w:ascii="Times New Roman" w:hAnsi="Times New Roman" w:cs="Times New Roman"/>
          <w:sz w:val="28"/>
          <w:szCs w:val="28"/>
        </w:rPr>
        <w:t xml:space="preserve"> + </w:t>
      </w:r>
      <w:r w:rsidRPr="00880E1B">
        <w:rPr>
          <w:rFonts w:ascii="Times New Roman" w:hAnsi="Times New Roman" w:cs="Times New Roman"/>
          <w:sz w:val="28"/>
          <w:szCs w:val="28"/>
          <w:lang w:val="en-US"/>
        </w:rPr>
        <w:t>Chunk</w:t>
      </w:r>
      <w:r w:rsidRPr="00880E1B">
        <w:rPr>
          <w:rFonts w:ascii="Times New Roman" w:hAnsi="Times New Roman" w:cs="Times New Roman"/>
          <w:sz w:val="28"/>
          <w:szCs w:val="28"/>
        </w:rPr>
        <w:t xml:space="preserve">: мы используем двунаправленный </w:t>
      </w:r>
      <w:r w:rsidRPr="00880E1B">
        <w:rPr>
          <w:rFonts w:ascii="Times New Roman" w:hAnsi="Times New Roman" w:cs="Times New Roman"/>
          <w:sz w:val="28"/>
          <w:szCs w:val="28"/>
          <w:lang w:val="en-US"/>
        </w:rPr>
        <w:t>LSTM</w:t>
      </w:r>
      <w:r w:rsidRPr="00880E1B">
        <w:rPr>
          <w:rFonts w:ascii="Times New Roman" w:hAnsi="Times New Roman" w:cs="Times New Roman"/>
          <w:sz w:val="28"/>
          <w:szCs w:val="28"/>
        </w:rPr>
        <w:t xml:space="preserve"> в нашем кодировщике-декодере, предварительно обученные встраивания </w:t>
      </w:r>
      <w:proofErr w:type="spellStart"/>
      <w:r w:rsidRPr="00880E1B">
        <w:rPr>
          <w:rFonts w:ascii="Times New Roman" w:hAnsi="Times New Roman" w:cs="Times New Roman"/>
          <w:sz w:val="28"/>
          <w:szCs w:val="28"/>
          <w:lang w:val="en-US"/>
        </w:rPr>
        <w:t>GloVe</w:t>
      </w:r>
      <w:proofErr w:type="spellEnd"/>
      <w:r w:rsidRPr="00880E1B">
        <w:rPr>
          <w:rFonts w:ascii="Times New Roman" w:hAnsi="Times New Roman" w:cs="Times New Roman"/>
          <w:sz w:val="28"/>
          <w:szCs w:val="28"/>
        </w:rPr>
        <w:t xml:space="preserve"> и различные методы совместного использования, чтобы увидеть влияние на две задачи, </w:t>
      </w:r>
      <w:r w:rsidRPr="00880E1B">
        <w:rPr>
          <w:rFonts w:ascii="Times New Roman" w:hAnsi="Times New Roman" w:cs="Times New Roman"/>
          <w:sz w:val="28"/>
          <w:szCs w:val="28"/>
          <w:lang w:val="en-US"/>
        </w:rPr>
        <w:t>POS</w:t>
      </w:r>
      <w:r w:rsidRPr="00880E1B">
        <w:rPr>
          <w:rFonts w:ascii="Times New Roman" w:hAnsi="Times New Roman" w:cs="Times New Roman"/>
          <w:sz w:val="28"/>
          <w:szCs w:val="28"/>
        </w:rPr>
        <w:t>-теги и фрагменты. Этот эксперимент дает нам представление о том, как сочетание архитектуры и встроенных элементов влияет на обучение для двух задач.</w:t>
      </w:r>
    </w:p>
    <w:p w14:paraId="597784B8" w14:textId="77777777" w:rsidR="0052102B" w:rsidRPr="00880E1B" w:rsidRDefault="0052102B" w:rsidP="004762EF">
      <w:pPr>
        <w:pStyle w:val="a3"/>
        <w:numPr>
          <w:ilvl w:val="0"/>
          <w:numId w:val="9"/>
        </w:numPr>
        <w:jc w:val="both"/>
        <w:rPr>
          <w:rFonts w:ascii="Times New Roman" w:hAnsi="Times New Roman" w:cs="Times New Roman"/>
          <w:sz w:val="28"/>
          <w:szCs w:val="28"/>
        </w:rPr>
      </w:pPr>
      <w:r w:rsidRPr="00880E1B">
        <w:rPr>
          <w:rFonts w:ascii="Times New Roman" w:hAnsi="Times New Roman" w:cs="Times New Roman"/>
          <w:sz w:val="28"/>
          <w:szCs w:val="28"/>
        </w:rPr>
        <w:t xml:space="preserve">Двунаправленный </w:t>
      </w:r>
      <w:r w:rsidRPr="00880E1B">
        <w:rPr>
          <w:rFonts w:ascii="Times New Roman" w:hAnsi="Times New Roman" w:cs="Times New Roman"/>
          <w:sz w:val="28"/>
          <w:szCs w:val="28"/>
          <w:lang w:val="en-US"/>
        </w:rPr>
        <w:t>LSTM</w:t>
      </w:r>
      <w:r w:rsidRPr="00880E1B">
        <w:rPr>
          <w:rFonts w:ascii="Times New Roman" w:hAnsi="Times New Roman" w:cs="Times New Roman"/>
          <w:sz w:val="28"/>
          <w:szCs w:val="28"/>
        </w:rPr>
        <w:t xml:space="preserve"> + </w:t>
      </w:r>
      <w:proofErr w:type="spellStart"/>
      <w:r w:rsidRPr="00880E1B">
        <w:rPr>
          <w:rFonts w:ascii="Times New Roman" w:hAnsi="Times New Roman" w:cs="Times New Roman"/>
          <w:sz w:val="28"/>
          <w:szCs w:val="28"/>
          <w:lang w:val="en-US"/>
        </w:rPr>
        <w:t>GloVe</w:t>
      </w:r>
      <w:proofErr w:type="spellEnd"/>
      <w:r w:rsidRPr="00880E1B">
        <w:rPr>
          <w:rFonts w:ascii="Times New Roman" w:hAnsi="Times New Roman" w:cs="Times New Roman"/>
          <w:sz w:val="28"/>
          <w:szCs w:val="28"/>
        </w:rPr>
        <w:t xml:space="preserve"> + </w:t>
      </w:r>
      <w:r w:rsidRPr="00880E1B">
        <w:rPr>
          <w:rFonts w:ascii="Times New Roman" w:hAnsi="Times New Roman" w:cs="Times New Roman"/>
          <w:sz w:val="28"/>
          <w:szCs w:val="28"/>
          <w:lang w:val="en-US"/>
        </w:rPr>
        <w:t>POS</w:t>
      </w:r>
      <w:r w:rsidRPr="00880E1B">
        <w:rPr>
          <w:rFonts w:ascii="Times New Roman" w:hAnsi="Times New Roman" w:cs="Times New Roman"/>
          <w:sz w:val="28"/>
          <w:szCs w:val="28"/>
        </w:rPr>
        <w:t xml:space="preserve"> + </w:t>
      </w:r>
      <w:r w:rsidRPr="00880E1B">
        <w:rPr>
          <w:rFonts w:ascii="Times New Roman" w:hAnsi="Times New Roman" w:cs="Times New Roman"/>
          <w:sz w:val="28"/>
          <w:szCs w:val="28"/>
          <w:lang w:val="en-US"/>
        </w:rPr>
        <w:t>NER</w:t>
      </w:r>
      <w:r w:rsidRPr="00880E1B">
        <w:rPr>
          <w:rFonts w:ascii="Times New Roman" w:hAnsi="Times New Roman" w:cs="Times New Roman"/>
          <w:sz w:val="28"/>
          <w:szCs w:val="28"/>
        </w:rPr>
        <w:t xml:space="preserve">: мы используем двунаправленный </w:t>
      </w:r>
      <w:r w:rsidRPr="00880E1B">
        <w:rPr>
          <w:rFonts w:ascii="Times New Roman" w:hAnsi="Times New Roman" w:cs="Times New Roman"/>
          <w:sz w:val="28"/>
          <w:szCs w:val="28"/>
          <w:lang w:val="en-US"/>
        </w:rPr>
        <w:t>LSTM</w:t>
      </w:r>
      <w:r w:rsidRPr="00880E1B">
        <w:rPr>
          <w:rFonts w:ascii="Times New Roman" w:hAnsi="Times New Roman" w:cs="Times New Roman"/>
          <w:sz w:val="28"/>
          <w:szCs w:val="28"/>
        </w:rPr>
        <w:t xml:space="preserve"> в нашем кодировщике-декодере, предварительно обученные встраивания </w:t>
      </w:r>
      <w:proofErr w:type="spellStart"/>
      <w:r w:rsidRPr="00880E1B">
        <w:rPr>
          <w:rFonts w:ascii="Times New Roman" w:hAnsi="Times New Roman" w:cs="Times New Roman"/>
          <w:sz w:val="28"/>
          <w:szCs w:val="28"/>
          <w:lang w:val="en-US"/>
        </w:rPr>
        <w:t>GloVe</w:t>
      </w:r>
      <w:proofErr w:type="spellEnd"/>
      <w:r w:rsidRPr="00880E1B">
        <w:rPr>
          <w:rFonts w:ascii="Times New Roman" w:hAnsi="Times New Roman" w:cs="Times New Roman"/>
          <w:sz w:val="28"/>
          <w:szCs w:val="28"/>
        </w:rPr>
        <w:t xml:space="preserve"> и различные методы совместного использования, чтобы увидеть влияние на две задачи: теги </w:t>
      </w:r>
      <w:r w:rsidRPr="00880E1B">
        <w:rPr>
          <w:rFonts w:ascii="Times New Roman" w:hAnsi="Times New Roman" w:cs="Times New Roman"/>
          <w:sz w:val="28"/>
          <w:szCs w:val="28"/>
          <w:lang w:val="en-US"/>
        </w:rPr>
        <w:t>POS</w:t>
      </w:r>
      <w:r w:rsidRPr="00880E1B">
        <w:rPr>
          <w:rFonts w:ascii="Times New Roman" w:hAnsi="Times New Roman" w:cs="Times New Roman"/>
          <w:sz w:val="28"/>
          <w:szCs w:val="28"/>
        </w:rPr>
        <w:t xml:space="preserve"> и </w:t>
      </w:r>
      <w:r w:rsidRPr="00880E1B">
        <w:rPr>
          <w:rFonts w:ascii="Times New Roman" w:hAnsi="Times New Roman" w:cs="Times New Roman"/>
          <w:sz w:val="28"/>
          <w:szCs w:val="28"/>
          <w:lang w:val="en-US"/>
        </w:rPr>
        <w:t>NER</w:t>
      </w:r>
      <w:r w:rsidRPr="00880E1B">
        <w:rPr>
          <w:rFonts w:ascii="Times New Roman" w:hAnsi="Times New Roman" w:cs="Times New Roman"/>
          <w:sz w:val="28"/>
          <w:szCs w:val="28"/>
        </w:rPr>
        <w:t>. Этот эксперимент дает нам представление о том, как сочетание архитектуры и встраивания влияет на обучение для двух задач.</w:t>
      </w:r>
    </w:p>
    <w:p w14:paraId="592B6C12" w14:textId="77777777" w:rsidR="0052102B" w:rsidRPr="00880E1B" w:rsidRDefault="0052102B" w:rsidP="004762EF">
      <w:pPr>
        <w:pStyle w:val="a3"/>
        <w:numPr>
          <w:ilvl w:val="0"/>
          <w:numId w:val="9"/>
        </w:numPr>
        <w:jc w:val="both"/>
        <w:rPr>
          <w:rFonts w:ascii="Times New Roman" w:hAnsi="Times New Roman" w:cs="Times New Roman"/>
          <w:sz w:val="28"/>
          <w:szCs w:val="28"/>
        </w:rPr>
      </w:pPr>
      <w:r w:rsidRPr="00880E1B">
        <w:rPr>
          <w:rFonts w:ascii="Times New Roman" w:hAnsi="Times New Roman" w:cs="Times New Roman"/>
          <w:sz w:val="28"/>
          <w:szCs w:val="28"/>
        </w:rPr>
        <w:t xml:space="preserve">Двунаправленный </w:t>
      </w:r>
      <w:r w:rsidRPr="00880E1B">
        <w:rPr>
          <w:rFonts w:ascii="Times New Roman" w:hAnsi="Times New Roman" w:cs="Times New Roman"/>
          <w:sz w:val="28"/>
          <w:szCs w:val="28"/>
          <w:lang w:val="en-US"/>
        </w:rPr>
        <w:t>LSTM</w:t>
      </w:r>
      <w:r w:rsidRPr="00880E1B">
        <w:rPr>
          <w:rFonts w:ascii="Times New Roman" w:hAnsi="Times New Roman" w:cs="Times New Roman"/>
          <w:sz w:val="28"/>
          <w:szCs w:val="28"/>
        </w:rPr>
        <w:t xml:space="preserve"> + </w:t>
      </w:r>
      <w:proofErr w:type="spellStart"/>
      <w:r w:rsidRPr="00880E1B">
        <w:rPr>
          <w:rFonts w:ascii="Times New Roman" w:hAnsi="Times New Roman" w:cs="Times New Roman"/>
          <w:sz w:val="28"/>
          <w:szCs w:val="28"/>
          <w:lang w:val="en-US"/>
        </w:rPr>
        <w:t>GloVe</w:t>
      </w:r>
      <w:proofErr w:type="spellEnd"/>
      <w:r w:rsidRPr="00880E1B">
        <w:rPr>
          <w:rFonts w:ascii="Times New Roman" w:hAnsi="Times New Roman" w:cs="Times New Roman"/>
          <w:sz w:val="28"/>
          <w:szCs w:val="28"/>
        </w:rPr>
        <w:t xml:space="preserve"> + </w:t>
      </w:r>
      <w:r w:rsidRPr="00880E1B">
        <w:rPr>
          <w:rFonts w:ascii="Times New Roman" w:hAnsi="Times New Roman" w:cs="Times New Roman"/>
          <w:sz w:val="28"/>
          <w:szCs w:val="28"/>
          <w:lang w:val="en-US"/>
        </w:rPr>
        <w:t>POS</w:t>
      </w:r>
      <w:r w:rsidRPr="00880E1B">
        <w:rPr>
          <w:rFonts w:ascii="Times New Roman" w:hAnsi="Times New Roman" w:cs="Times New Roman"/>
          <w:sz w:val="28"/>
          <w:szCs w:val="28"/>
        </w:rPr>
        <w:t xml:space="preserve"> + </w:t>
      </w:r>
      <w:r w:rsidRPr="00880E1B">
        <w:rPr>
          <w:rFonts w:ascii="Times New Roman" w:hAnsi="Times New Roman" w:cs="Times New Roman"/>
          <w:sz w:val="28"/>
          <w:szCs w:val="28"/>
          <w:lang w:val="en-US"/>
        </w:rPr>
        <w:t>Chunk</w:t>
      </w:r>
      <w:r w:rsidRPr="00880E1B">
        <w:rPr>
          <w:rFonts w:ascii="Times New Roman" w:hAnsi="Times New Roman" w:cs="Times New Roman"/>
          <w:sz w:val="28"/>
          <w:szCs w:val="28"/>
        </w:rPr>
        <w:t xml:space="preserve"> + </w:t>
      </w:r>
      <w:r w:rsidRPr="00880E1B">
        <w:rPr>
          <w:rFonts w:ascii="Times New Roman" w:hAnsi="Times New Roman" w:cs="Times New Roman"/>
          <w:sz w:val="28"/>
          <w:szCs w:val="28"/>
          <w:lang w:val="en-US"/>
        </w:rPr>
        <w:t>NER</w:t>
      </w:r>
      <w:r w:rsidRPr="00880E1B">
        <w:rPr>
          <w:rFonts w:ascii="Times New Roman" w:hAnsi="Times New Roman" w:cs="Times New Roman"/>
          <w:sz w:val="28"/>
          <w:szCs w:val="28"/>
        </w:rPr>
        <w:t xml:space="preserve">: мы используем двунаправленный </w:t>
      </w:r>
      <w:r w:rsidRPr="00880E1B">
        <w:rPr>
          <w:rFonts w:ascii="Times New Roman" w:hAnsi="Times New Roman" w:cs="Times New Roman"/>
          <w:sz w:val="28"/>
          <w:szCs w:val="28"/>
          <w:lang w:val="en-US"/>
        </w:rPr>
        <w:t>LSTM</w:t>
      </w:r>
      <w:r w:rsidRPr="00880E1B">
        <w:rPr>
          <w:rFonts w:ascii="Times New Roman" w:hAnsi="Times New Roman" w:cs="Times New Roman"/>
          <w:sz w:val="28"/>
          <w:szCs w:val="28"/>
        </w:rPr>
        <w:t xml:space="preserve"> в нашем кодировщике-декодере, предварительно обученные встраивания </w:t>
      </w:r>
      <w:proofErr w:type="spellStart"/>
      <w:r w:rsidRPr="00880E1B">
        <w:rPr>
          <w:rFonts w:ascii="Times New Roman" w:hAnsi="Times New Roman" w:cs="Times New Roman"/>
          <w:sz w:val="28"/>
          <w:szCs w:val="28"/>
          <w:lang w:val="en-US"/>
        </w:rPr>
        <w:t>GloVe</w:t>
      </w:r>
      <w:proofErr w:type="spellEnd"/>
      <w:r w:rsidRPr="00880E1B">
        <w:rPr>
          <w:rFonts w:ascii="Times New Roman" w:hAnsi="Times New Roman" w:cs="Times New Roman"/>
          <w:sz w:val="28"/>
          <w:szCs w:val="28"/>
        </w:rPr>
        <w:t xml:space="preserve"> и различные методы совместного использования, чтобы увидеть влияние на все три задачи: </w:t>
      </w:r>
      <w:r w:rsidRPr="00880E1B">
        <w:rPr>
          <w:rFonts w:ascii="Times New Roman" w:hAnsi="Times New Roman" w:cs="Times New Roman"/>
          <w:sz w:val="28"/>
          <w:szCs w:val="28"/>
        </w:rPr>
        <w:lastRenderedPageBreak/>
        <w:t xml:space="preserve">теги </w:t>
      </w:r>
      <w:r w:rsidRPr="00880E1B">
        <w:rPr>
          <w:rFonts w:ascii="Times New Roman" w:hAnsi="Times New Roman" w:cs="Times New Roman"/>
          <w:sz w:val="28"/>
          <w:szCs w:val="28"/>
          <w:lang w:val="en-US"/>
        </w:rPr>
        <w:t>POS</w:t>
      </w:r>
      <w:r w:rsidR="00880E1B">
        <w:rPr>
          <w:rFonts w:ascii="Times New Roman" w:hAnsi="Times New Roman" w:cs="Times New Roman"/>
          <w:sz w:val="28"/>
          <w:szCs w:val="28"/>
        </w:rPr>
        <w:t>, фрагменты и т. д</w:t>
      </w:r>
      <w:r w:rsidRPr="00880E1B">
        <w:rPr>
          <w:rFonts w:ascii="Times New Roman" w:hAnsi="Times New Roman" w:cs="Times New Roman"/>
          <w:sz w:val="28"/>
          <w:szCs w:val="28"/>
        </w:rPr>
        <w:t xml:space="preserve">. и </w:t>
      </w:r>
      <w:r w:rsidRPr="00880E1B">
        <w:rPr>
          <w:rFonts w:ascii="Times New Roman" w:hAnsi="Times New Roman" w:cs="Times New Roman"/>
          <w:sz w:val="28"/>
          <w:szCs w:val="28"/>
          <w:lang w:val="en-US"/>
        </w:rPr>
        <w:t>NER</w:t>
      </w:r>
      <w:r w:rsidRPr="00880E1B">
        <w:rPr>
          <w:rFonts w:ascii="Times New Roman" w:hAnsi="Times New Roman" w:cs="Times New Roman"/>
          <w:sz w:val="28"/>
          <w:szCs w:val="28"/>
        </w:rPr>
        <w:t>. Этот эксперимент дает нам представление о том, как сочетание архитектуры и встраивания влияет на обучение, когда есть несколько задач.</w:t>
      </w:r>
    </w:p>
    <w:p w14:paraId="71DDD796" w14:textId="77777777" w:rsidR="0052102B" w:rsidRPr="0052102B" w:rsidRDefault="0052102B"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Мы проводим все эксперименты с параметрами входных встраиваний с предварительным обучением 300 измерений или без него, 128 - количеством скрытых единиц, 128 - размером пакета, 300 - количеством эпох, оптимизатором </w:t>
      </w:r>
      <w:r w:rsidRPr="0052102B">
        <w:rPr>
          <w:rFonts w:ascii="Times New Roman" w:hAnsi="Times New Roman" w:cs="Times New Roman"/>
          <w:sz w:val="28"/>
          <w:szCs w:val="28"/>
          <w:lang w:val="en-US"/>
        </w:rPr>
        <w:t>ADAM</w:t>
      </w:r>
      <w:r w:rsidRPr="0052102B">
        <w:rPr>
          <w:rFonts w:ascii="Times New Roman" w:hAnsi="Times New Roman" w:cs="Times New Roman"/>
          <w:sz w:val="28"/>
          <w:szCs w:val="28"/>
        </w:rPr>
        <w:t xml:space="preserve"> и кросс-энтропийной потерей.</w:t>
      </w:r>
    </w:p>
    <w:p w14:paraId="66A488A8" w14:textId="77777777" w:rsidR="0052102B" w:rsidRPr="0052102B" w:rsidRDefault="0052102B" w:rsidP="004762EF">
      <w:pPr>
        <w:jc w:val="both"/>
        <w:rPr>
          <w:rFonts w:ascii="Times New Roman" w:hAnsi="Times New Roman" w:cs="Times New Roman"/>
          <w:sz w:val="28"/>
          <w:szCs w:val="28"/>
        </w:rPr>
      </w:pPr>
      <w:r w:rsidRPr="0052102B">
        <w:rPr>
          <w:rFonts w:ascii="Times New Roman" w:hAnsi="Times New Roman" w:cs="Times New Roman"/>
          <w:sz w:val="28"/>
          <w:szCs w:val="28"/>
        </w:rPr>
        <w:t>В таблицах ниже мы привели результаты отдельных экспериментов и закодировали их цветом, которые показывают улучшение зеленым цветом, а где ухудшение - красным.</w:t>
      </w:r>
    </w:p>
    <w:p w14:paraId="511B75EA" w14:textId="77777777" w:rsidR="0052102B" w:rsidRDefault="0052102B" w:rsidP="004762EF">
      <w:pPr>
        <w:jc w:val="both"/>
        <w:rPr>
          <w:rFonts w:ascii="Times New Roman" w:hAnsi="Times New Roman" w:cs="Times New Roman"/>
          <w:sz w:val="28"/>
          <w:szCs w:val="28"/>
          <w:lang w:val="en-US"/>
        </w:rPr>
      </w:pPr>
      <w:r w:rsidRPr="00880E1B">
        <w:rPr>
          <w:rFonts w:ascii="Times New Roman" w:hAnsi="Times New Roman" w:cs="Times New Roman"/>
          <w:b/>
          <w:sz w:val="28"/>
          <w:szCs w:val="28"/>
        </w:rPr>
        <w:t>Таблица 10.4:</w:t>
      </w:r>
      <w:r w:rsidRPr="0052102B">
        <w:rPr>
          <w:rFonts w:ascii="Times New Roman" w:hAnsi="Times New Roman" w:cs="Times New Roman"/>
          <w:sz w:val="28"/>
          <w:szCs w:val="28"/>
        </w:rPr>
        <w:t xml:space="preserve"> </w:t>
      </w:r>
      <w:proofErr w:type="spellStart"/>
      <w:r w:rsidRPr="0052102B">
        <w:rPr>
          <w:rFonts w:ascii="Times New Roman" w:hAnsi="Times New Roman" w:cs="Times New Roman"/>
          <w:sz w:val="28"/>
          <w:szCs w:val="28"/>
          <w:lang w:val="en-US"/>
        </w:rPr>
        <w:t>Expt</w:t>
      </w:r>
      <w:proofErr w:type="spellEnd"/>
      <w:r w:rsidRPr="0052102B">
        <w:rPr>
          <w:rFonts w:ascii="Times New Roman" w:hAnsi="Times New Roman" w:cs="Times New Roman"/>
          <w:sz w:val="28"/>
          <w:szCs w:val="28"/>
        </w:rPr>
        <w:t xml:space="preserve"> 1: </w:t>
      </w:r>
      <w:r w:rsidRPr="0052102B">
        <w:rPr>
          <w:rFonts w:ascii="Times New Roman" w:hAnsi="Times New Roman" w:cs="Times New Roman"/>
          <w:sz w:val="28"/>
          <w:szCs w:val="28"/>
          <w:lang w:val="en-US"/>
        </w:rPr>
        <w:t>LSTM</w:t>
      </w:r>
      <w:r w:rsidRPr="0052102B">
        <w:rPr>
          <w:rFonts w:ascii="Times New Roman" w:hAnsi="Times New Roman" w:cs="Times New Roman"/>
          <w:sz w:val="28"/>
          <w:szCs w:val="28"/>
        </w:rPr>
        <w:t xml:space="preserve"> + </w:t>
      </w:r>
      <w:r w:rsidRPr="0052102B">
        <w:rPr>
          <w:rFonts w:ascii="Times New Roman" w:hAnsi="Times New Roman" w:cs="Times New Roman"/>
          <w:sz w:val="28"/>
          <w:szCs w:val="28"/>
          <w:lang w:val="en-US"/>
        </w:rPr>
        <w:t>POS</w:t>
      </w:r>
      <w:r w:rsidRPr="0052102B">
        <w:rPr>
          <w:rFonts w:ascii="Times New Roman" w:hAnsi="Times New Roman" w:cs="Times New Roman"/>
          <w:sz w:val="28"/>
          <w:szCs w:val="28"/>
        </w:rPr>
        <w:t xml:space="preserve"> + </w:t>
      </w:r>
      <w:r w:rsidRPr="0052102B">
        <w:rPr>
          <w:rFonts w:ascii="Times New Roman" w:hAnsi="Times New Roman" w:cs="Times New Roman"/>
          <w:sz w:val="28"/>
          <w:szCs w:val="28"/>
          <w:lang w:val="en-US"/>
        </w:rPr>
        <w:t>Chunk</w:t>
      </w:r>
    </w:p>
    <w:tbl>
      <w:tblPr>
        <w:tblStyle w:val="a4"/>
        <w:tblW w:w="0" w:type="auto"/>
        <w:tblInd w:w="802" w:type="dxa"/>
        <w:tblLook w:val="04A0" w:firstRow="1" w:lastRow="0" w:firstColumn="1" w:lastColumn="0" w:noHBand="0" w:noVBand="1"/>
      </w:tblPr>
      <w:tblGrid>
        <w:gridCol w:w="3780"/>
        <w:gridCol w:w="1648"/>
        <w:gridCol w:w="1952"/>
      </w:tblGrid>
      <w:tr w:rsidR="00880E1B" w:rsidRPr="00444715" w14:paraId="03C4A072" w14:textId="77777777" w:rsidTr="00444715">
        <w:tc>
          <w:tcPr>
            <w:tcW w:w="3780" w:type="dxa"/>
          </w:tcPr>
          <w:p w14:paraId="25876687" w14:textId="77777777" w:rsidR="00880E1B" w:rsidRPr="00444715" w:rsidRDefault="00880E1B" w:rsidP="004762EF">
            <w:pPr>
              <w:jc w:val="both"/>
              <w:rPr>
                <w:rFonts w:ascii="Times New Roman" w:hAnsi="Times New Roman" w:cs="Times New Roman"/>
                <w:b/>
                <w:sz w:val="28"/>
                <w:szCs w:val="28"/>
              </w:rPr>
            </w:pPr>
            <w:r w:rsidRPr="00444715">
              <w:rPr>
                <w:rFonts w:ascii="Times New Roman" w:hAnsi="Times New Roman" w:cs="Times New Roman"/>
                <w:b/>
                <w:sz w:val="28"/>
                <w:szCs w:val="28"/>
              </w:rPr>
              <w:t>Модели</w:t>
            </w:r>
          </w:p>
        </w:tc>
        <w:tc>
          <w:tcPr>
            <w:tcW w:w="1648" w:type="dxa"/>
          </w:tcPr>
          <w:p w14:paraId="56751EAF" w14:textId="77777777" w:rsidR="00880E1B" w:rsidRPr="00444715" w:rsidRDefault="00880E1B" w:rsidP="004762EF">
            <w:pPr>
              <w:jc w:val="both"/>
              <w:rPr>
                <w:rFonts w:ascii="Times New Roman" w:hAnsi="Times New Roman" w:cs="Times New Roman"/>
                <w:b/>
                <w:sz w:val="28"/>
                <w:szCs w:val="28"/>
              </w:rPr>
            </w:pPr>
            <w:r w:rsidRPr="00444715">
              <w:rPr>
                <w:rFonts w:ascii="Times New Roman" w:hAnsi="Times New Roman" w:cs="Times New Roman"/>
                <w:b/>
                <w:sz w:val="28"/>
                <w:szCs w:val="28"/>
                <w:lang w:val="en-US"/>
              </w:rPr>
              <w:t>POS</w:t>
            </w:r>
            <w:r w:rsidRPr="00444715">
              <w:rPr>
                <w:rFonts w:ascii="Times New Roman" w:hAnsi="Times New Roman" w:cs="Times New Roman"/>
                <w:b/>
                <w:sz w:val="28"/>
                <w:szCs w:val="28"/>
              </w:rPr>
              <w:t xml:space="preserve"> </w:t>
            </w:r>
            <w:r w:rsidRPr="00444715">
              <w:rPr>
                <w:rFonts w:ascii="Times New Roman" w:hAnsi="Times New Roman" w:cs="Times New Roman"/>
                <w:b/>
                <w:sz w:val="28"/>
                <w:szCs w:val="28"/>
                <w:lang w:val="en-US"/>
              </w:rPr>
              <w:t>Acc</w:t>
            </w:r>
            <w:r w:rsidRPr="00444715">
              <w:rPr>
                <w:rFonts w:ascii="Times New Roman" w:hAnsi="Times New Roman" w:cs="Times New Roman"/>
                <w:b/>
                <w:sz w:val="28"/>
                <w:szCs w:val="28"/>
              </w:rPr>
              <w:t>%</w:t>
            </w:r>
          </w:p>
        </w:tc>
        <w:tc>
          <w:tcPr>
            <w:tcW w:w="1952" w:type="dxa"/>
          </w:tcPr>
          <w:p w14:paraId="66271103" w14:textId="77777777" w:rsidR="00880E1B" w:rsidRPr="00444715" w:rsidRDefault="00880E1B" w:rsidP="004762EF">
            <w:pPr>
              <w:jc w:val="both"/>
              <w:rPr>
                <w:rFonts w:ascii="Times New Roman" w:hAnsi="Times New Roman" w:cs="Times New Roman"/>
                <w:b/>
                <w:sz w:val="28"/>
                <w:szCs w:val="28"/>
              </w:rPr>
            </w:pPr>
            <w:r w:rsidRPr="00444715">
              <w:rPr>
                <w:rFonts w:ascii="Times New Roman" w:hAnsi="Times New Roman" w:cs="Times New Roman"/>
                <w:b/>
                <w:sz w:val="28"/>
                <w:szCs w:val="28"/>
                <w:lang w:val="en-US"/>
              </w:rPr>
              <w:t>Chunk</w:t>
            </w:r>
            <w:r w:rsidRPr="00444715">
              <w:rPr>
                <w:rFonts w:ascii="Times New Roman" w:hAnsi="Times New Roman" w:cs="Times New Roman"/>
                <w:b/>
                <w:sz w:val="28"/>
                <w:szCs w:val="28"/>
              </w:rPr>
              <w:t xml:space="preserve"> </w:t>
            </w:r>
            <w:r w:rsidRPr="00444715">
              <w:rPr>
                <w:rFonts w:ascii="Times New Roman" w:hAnsi="Times New Roman" w:cs="Times New Roman"/>
                <w:b/>
                <w:sz w:val="28"/>
                <w:szCs w:val="28"/>
                <w:lang w:val="en-US"/>
              </w:rPr>
              <w:t>Acc</w:t>
            </w:r>
            <w:r w:rsidRPr="00444715">
              <w:rPr>
                <w:rFonts w:ascii="Times New Roman" w:hAnsi="Times New Roman" w:cs="Times New Roman"/>
                <w:b/>
                <w:sz w:val="28"/>
                <w:szCs w:val="28"/>
              </w:rPr>
              <w:t xml:space="preserve"> %</w:t>
            </w:r>
          </w:p>
        </w:tc>
      </w:tr>
      <w:tr w:rsidR="00880E1B" w14:paraId="147B07AB" w14:textId="77777777" w:rsidTr="00444715">
        <w:tc>
          <w:tcPr>
            <w:tcW w:w="3780" w:type="dxa"/>
          </w:tcPr>
          <w:p w14:paraId="294BEEA9" w14:textId="77777777" w:rsidR="00880E1B" w:rsidRDefault="00880E1B"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Отдельная задача </w:t>
            </w:r>
            <w:r w:rsidRPr="0052102B">
              <w:rPr>
                <w:rFonts w:ascii="Times New Roman" w:hAnsi="Times New Roman" w:cs="Times New Roman"/>
                <w:sz w:val="28"/>
                <w:szCs w:val="28"/>
                <w:lang w:val="en-US"/>
              </w:rPr>
              <w:t>POS</w:t>
            </w:r>
          </w:p>
        </w:tc>
        <w:tc>
          <w:tcPr>
            <w:tcW w:w="1648" w:type="dxa"/>
          </w:tcPr>
          <w:p w14:paraId="610F9A8A" w14:textId="77777777" w:rsidR="00880E1B" w:rsidRDefault="00880E1B" w:rsidP="004762EF">
            <w:pPr>
              <w:jc w:val="both"/>
              <w:rPr>
                <w:rFonts w:ascii="Times New Roman" w:hAnsi="Times New Roman" w:cs="Times New Roman"/>
                <w:sz w:val="28"/>
                <w:szCs w:val="28"/>
              </w:rPr>
            </w:pPr>
            <w:r w:rsidRPr="0052102B">
              <w:rPr>
                <w:rFonts w:ascii="Times New Roman" w:hAnsi="Times New Roman" w:cs="Times New Roman"/>
                <w:sz w:val="28"/>
                <w:szCs w:val="28"/>
              </w:rPr>
              <w:t>86.33</w:t>
            </w:r>
          </w:p>
        </w:tc>
        <w:tc>
          <w:tcPr>
            <w:tcW w:w="1952" w:type="dxa"/>
          </w:tcPr>
          <w:p w14:paraId="2EA89579" w14:textId="77777777" w:rsidR="00880E1B" w:rsidRDefault="00880E1B" w:rsidP="004762EF">
            <w:pPr>
              <w:jc w:val="both"/>
              <w:rPr>
                <w:rFonts w:ascii="Times New Roman" w:hAnsi="Times New Roman" w:cs="Times New Roman"/>
                <w:sz w:val="28"/>
                <w:szCs w:val="28"/>
              </w:rPr>
            </w:pPr>
            <w:r>
              <w:rPr>
                <w:rFonts w:ascii="Times New Roman" w:hAnsi="Times New Roman" w:cs="Times New Roman"/>
                <w:sz w:val="28"/>
                <w:szCs w:val="28"/>
              </w:rPr>
              <w:t>-</w:t>
            </w:r>
          </w:p>
        </w:tc>
      </w:tr>
      <w:tr w:rsidR="00880E1B" w14:paraId="33BFA730" w14:textId="77777777" w:rsidTr="00444715">
        <w:tc>
          <w:tcPr>
            <w:tcW w:w="3780" w:type="dxa"/>
          </w:tcPr>
          <w:p w14:paraId="4EE1F440" w14:textId="77777777" w:rsidR="00880E1B" w:rsidRDefault="00880E1B" w:rsidP="004762EF">
            <w:pPr>
              <w:jc w:val="both"/>
              <w:rPr>
                <w:rFonts w:ascii="Times New Roman" w:hAnsi="Times New Roman" w:cs="Times New Roman"/>
                <w:sz w:val="28"/>
                <w:szCs w:val="28"/>
              </w:rPr>
            </w:pPr>
            <w:r w:rsidRPr="0052102B">
              <w:rPr>
                <w:rFonts w:ascii="Times New Roman" w:hAnsi="Times New Roman" w:cs="Times New Roman"/>
                <w:sz w:val="28"/>
                <w:szCs w:val="28"/>
              </w:rPr>
              <w:t>Отдельная задача</w:t>
            </w:r>
            <w:r>
              <w:rPr>
                <w:rFonts w:ascii="Times New Roman" w:hAnsi="Times New Roman" w:cs="Times New Roman"/>
                <w:sz w:val="28"/>
                <w:szCs w:val="28"/>
              </w:rPr>
              <w:t xml:space="preserve"> </w:t>
            </w:r>
            <w:r w:rsidRPr="00880E1B">
              <w:rPr>
                <w:rFonts w:ascii="Times New Roman" w:hAnsi="Times New Roman" w:cs="Times New Roman"/>
                <w:sz w:val="28"/>
                <w:szCs w:val="28"/>
                <w:lang w:val="en-US"/>
              </w:rPr>
              <w:t>Chunk</w:t>
            </w:r>
          </w:p>
        </w:tc>
        <w:tc>
          <w:tcPr>
            <w:tcW w:w="1648" w:type="dxa"/>
          </w:tcPr>
          <w:p w14:paraId="4D641FE1" w14:textId="77777777" w:rsidR="00880E1B" w:rsidRDefault="00880E1B" w:rsidP="004762EF">
            <w:pPr>
              <w:jc w:val="both"/>
              <w:rPr>
                <w:rFonts w:ascii="Times New Roman" w:hAnsi="Times New Roman" w:cs="Times New Roman"/>
                <w:sz w:val="28"/>
                <w:szCs w:val="28"/>
              </w:rPr>
            </w:pPr>
            <w:r>
              <w:rPr>
                <w:rFonts w:ascii="Times New Roman" w:hAnsi="Times New Roman" w:cs="Times New Roman"/>
                <w:sz w:val="28"/>
                <w:szCs w:val="28"/>
              </w:rPr>
              <w:t>-</w:t>
            </w:r>
          </w:p>
        </w:tc>
        <w:tc>
          <w:tcPr>
            <w:tcW w:w="1952" w:type="dxa"/>
          </w:tcPr>
          <w:p w14:paraId="1527D268" w14:textId="77777777" w:rsidR="00880E1B" w:rsidRDefault="00880E1B" w:rsidP="004762EF">
            <w:pPr>
              <w:jc w:val="both"/>
              <w:rPr>
                <w:rFonts w:ascii="Times New Roman" w:hAnsi="Times New Roman" w:cs="Times New Roman"/>
                <w:sz w:val="28"/>
                <w:szCs w:val="28"/>
              </w:rPr>
            </w:pPr>
            <w:r w:rsidRPr="0052102B">
              <w:rPr>
                <w:rFonts w:ascii="Times New Roman" w:hAnsi="Times New Roman" w:cs="Times New Roman"/>
                <w:sz w:val="28"/>
                <w:szCs w:val="28"/>
              </w:rPr>
              <w:t>84,69</w:t>
            </w:r>
          </w:p>
        </w:tc>
      </w:tr>
      <w:tr w:rsidR="00880E1B" w14:paraId="105ADDBD" w14:textId="77777777" w:rsidTr="00444715">
        <w:tc>
          <w:tcPr>
            <w:tcW w:w="3780" w:type="dxa"/>
          </w:tcPr>
          <w:p w14:paraId="5A7DBA3F" w14:textId="77777777" w:rsidR="00880E1B" w:rsidRDefault="00880E1B"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Совместное соединение </w:t>
            </w:r>
            <w:r w:rsidRPr="0052102B">
              <w:rPr>
                <w:rFonts w:ascii="Times New Roman" w:hAnsi="Times New Roman" w:cs="Times New Roman"/>
                <w:sz w:val="28"/>
                <w:szCs w:val="28"/>
                <w:lang w:val="en-US"/>
              </w:rPr>
              <w:t>MTL</w:t>
            </w:r>
          </w:p>
        </w:tc>
        <w:tc>
          <w:tcPr>
            <w:tcW w:w="1648" w:type="dxa"/>
          </w:tcPr>
          <w:p w14:paraId="245EEC9D" w14:textId="77777777" w:rsidR="00880E1B" w:rsidRPr="00880E1B" w:rsidRDefault="00880E1B" w:rsidP="004762EF">
            <w:pPr>
              <w:jc w:val="both"/>
              <w:rPr>
                <w:rFonts w:ascii="Times New Roman" w:hAnsi="Times New Roman" w:cs="Times New Roman"/>
                <w:sz w:val="28"/>
                <w:szCs w:val="28"/>
                <w:highlight w:val="red"/>
              </w:rPr>
            </w:pPr>
            <w:r w:rsidRPr="00880E1B">
              <w:rPr>
                <w:rFonts w:ascii="Times New Roman" w:hAnsi="Times New Roman" w:cs="Times New Roman"/>
                <w:sz w:val="28"/>
                <w:szCs w:val="28"/>
                <w:highlight w:val="red"/>
              </w:rPr>
              <w:t>83,91</w:t>
            </w:r>
          </w:p>
        </w:tc>
        <w:tc>
          <w:tcPr>
            <w:tcW w:w="1952" w:type="dxa"/>
          </w:tcPr>
          <w:p w14:paraId="68A801D3" w14:textId="77777777" w:rsidR="00880E1B" w:rsidRPr="00880E1B" w:rsidRDefault="00880E1B" w:rsidP="004762EF">
            <w:pPr>
              <w:jc w:val="both"/>
              <w:rPr>
                <w:rFonts w:ascii="Times New Roman" w:hAnsi="Times New Roman" w:cs="Times New Roman"/>
                <w:sz w:val="28"/>
                <w:szCs w:val="28"/>
              </w:rPr>
            </w:pPr>
            <w:r w:rsidRPr="00880E1B">
              <w:rPr>
                <w:rFonts w:ascii="Times New Roman" w:hAnsi="Times New Roman" w:cs="Times New Roman"/>
                <w:sz w:val="28"/>
                <w:szCs w:val="28"/>
              </w:rPr>
              <w:t>85,23</w:t>
            </w:r>
          </w:p>
        </w:tc>
      </w:tr>
      <w:tr w:rsidR="00880E1B" w14:paraId="1E3ED728" w14:textId="77777777" w:rsidTr="00444715">
        <w:tc>
          <w:tcPr>
            <w:tcW w:w="3780" w:type="dxa"/>
          </w:tcPr>
          <w:p w14:paraId="08F94639" w14:textId="77777777" w:rsidR="00880E1B" w:rsidRDefault="00880E1B"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Соединение </w:t>
            </w:r>
            <w:r w:rsidRPr="0052102B">
              <w:rPr>
                <w:rFonts w:ascii="Times New Roman" w:hAnsi="Times New Roman" w:cs="Times New Roman"/>
                <w:sz w:val="28"/>
                <w:szCs w:val="28"/>
                <w:lang w:val="en-US"/>
              </w:rPr>
              <w:t>MTL</w:t>
            </w:r>
            <w:r w:rsidRPr="0052102B">
              <w:rPr>
                <w:rFonts w:ascii="Times New Roman" w:hAnsi="Times New Roman" w:cs="Times New Roman"/>
                <w:sz w:val="28"/>
                <w:szCs w:val="28"/>
              </w:rPr>
              <w:t xml:space="preserve"> раздельное</w:t>
            </w:r>
          </w:p>
        </w:tc>
        <w:tc>
          <w:tcPr>
            <w:tcW w:w="1648" w:type="dxa"/>
          </w:tcPr>
          <w:p w14:paraId="5E07B2C6" w14:textId="77777777" w:rsidR="00880E1B" w:rsidRPr="00880E1B" w:rsidRDefault="00880E1B" w:rsidP="004762EF">
            <w:pPr>
              <w:jc w:val="both"/>
              <w:rPr>
                <w:rFonts w:ascii="Times New Roman" w:hAnsi="Times New Roman" w:cs="Times New Roman"/>
                <w:sz w:val="28"/>
                <w:szCs w:val="28"/>
                <w:highlight w:val="green"/>
              </w:rPr>
            </w:pPr>
            <w:r w:rsidRPr="00880E1B">
              <w:rPr>
                <w:rFonts w:ascii="Times New Roman" w:hAnsi="Times New Roman" w:cs="Times New Roman"/>
                <w:sz w:val="28"/>
                <w:szCs w:val="28"/>
                <w:highlight w:val="green"/>
              </w:rPr>
              <w:t>86,88</w:t>
            </w:r>
          </w:p>
        </w:tc>
        <w:tc>
          <w:tcPr>
            <w:tcW w:w="1952" w:type="dxa"/>
          </w:tcPr>
          <w:p w14:paraId="68624D5D" w14:textId="77777777" w:rsidR="00880E1B" w:rsidRPr="00880E1B" w:rsidRDefault="00880E1B" w:rsidP="004762EF">
            <w:pPr>
              <w:jc w:val="both"/>
              <w:rPr>
                <w:rFonts w:ascii="Times New Roman" w:hAnsi="Times New Roman" w:cs="Times New Roman"/>
                <w:sz w:val="28"/>
                <w:szCs w:val="28"/>
                <w:highlight w:val="green"/>
              </w:rPr>
            </w:pPr>
            <w:r w:rsidRPr="00880E1B">
              <w:rPr>
                <w:rFonts w:ascii="Times New Roman" w:hAnsi="Times New Roman" w:cs="Times New Roman"/>
                <w:sz w:val="28"/>
                <w:szCs w:val="28"/>
                <w:highlight w:val="green"/>
              </w:rPr>
              <w:t>85,78</w:t>
            </w:r>
          </w:p>
        </w:tc>
      </w:tr>
    </w:tbl>
    <w:p w14:paraId="6BD0E25C" w14:textId="77777777" w:rsidR="0052102B" w:rsidRPr="0052102B" w:rsidRDefault="0052102B" w:rsidP="004762EF">
      <w:pPr>
        <w:jc w:val="both"/>
        <w:rPr>
          <w:rFonts w:ascii="Times New Roman" w:hAnsi="Times New Roman" w:cs="Times New Roman"/>
          <w:sz w:val="28"/>
          <w:szCs w:val="28"/>
        </w:rPr>
      </w:pPr>
    </w:p>
    <w:p w14:paraId="4788D28A" w14:textId="77777777" w:rsidR="0052102B" w:rsidRDefault="0052102B" w:rsidP="004762EF">
      <w:pPr>
        <w:jc w:val="both"/>
        <w:rPr>
          <w:rFonts w:ascii="Times New Roman" w:hAnsi="Times New Roman" w:cs="Times New Roman"/>
          <w:sz w:val="28"/>
          <w:szCs w:val="28"/>
          <w:lang w:val="en-US"/>
        </w:rPr>
      </w:pPr>
      <w:r w:rsidRPr="00880E1B">
        <w:rPr>
          <w:rFonts w:ascii="Times New Roman" w:hAnsi="Times New Roman" w:cs="Times New Roman"/>
          <w:b/>
          <w:sz w:val="28"/>
          <w:szCs w:val="28"/>
        </w:rPr>
        <w:t>Таблица 10.5:</w:t>
      </w:r>
      <w:r w:rsidRPr="00880E1B">
        <w:rPr>
          <w:rFonts w:ascii="Times New Roman" w:hAnsi="Times New Roman" w:cs="Times New Roman"/>
          <w:sz w:val="28"/>
          <w:szCs w:val="28"/>
        </w:rPr>
        <w:t xml:space="preserve"> </w:t>
      </w:r>
      <w:proofErr w:type="spellStart"/>
      <w:r w:rsidRPr="0052102B">
        <w:rPr>
          <w:rFonts w:ascii="Times New Roman" w:hAnsi="Times New Roman" w:cs="Times New Roman"/>
          <w:sz w:val="28"/>
          <w:szCs w:val="28"/>
          <w:lang w:val="en-US"/>
        </w:rPr>
        <w:t>Expt</w:t>
      </w:r>
      <w:proofErr w:type="spellEnd"/>
      <w:r w:rsidRPr="00880E1B">
        <w:rPr>
          <w:rFonts w:ascii="Times New Roman" w:hAnsi="Times New Roman" w:cs="Times New Roman"/>
          <w:sz w:val="28"/>
          <w:szCs w:val="28"/>
        </w:rPr>
        <w:t xml:space="preserve"> 2: </w:t>
      </w:r>
      <w:r w:rsidRPr="0052102B">
        <w:rPr>
          <w:rFonts w:ascii="Times New Roman" w:hAnsi="Times New Roman" w:cs="Times New Roman"/>
          <w:sz w:val="28"/>
          <w:szCs w:val="28"/>
          <w:lang w:val="en-US"/>
        </w:rPr>
        <w:t>LSTM</w:t>
      </w:r>
      <w:r w:rsidRPr="00880E1B">
        <w:rPr>
          <w:rFonts w:ascii="Times New Roman" w:hAnsi="Times New Roman" w:cs="Times New Roman"/>
          <w:sz w:val="28"/>
          <w:szCs w:val="28"/>
        </w:rPr>
        <w:t xml:space="preserve"> + </w:t>
      </w:r>
      <w:r w:rsidRPr="0052102B">
        <w:rPr>
          <w:rFonts w:ascii="Times New Roman" w:hAnsi="Times New Roman" w:cs="Times New Roman"/>
          <w:sz w:val="28"/>
          <w:szCs w:val="28"/>
          <w:lang w:val="en-US"/>
        </w:rPr>
        <w:t>POS</w:t>
      </w:r>
      <w:r w:rsidRPr="00880E1B">
        <w:rPr>
          <w:rFonts w:ascii="Times New Roman" w:hAnsi="Times New Roman" w:cs="Times New Roman"/>
          <w:sz w:val="28"/>
          <w:szCs w:val="28"/>
        </w:rPr>
        <w:t xml:space="preserve"> + </w:t>
      </w:r>
      <w:r w:rsidRPr="0052102B">
        <w:rPr>
          <w:rFonts w:ascii="Times New Roman" w:hAnsi="Times New Roman" w:cs="Times New Roman"/>
          <w:sz w:val="28"/>
          <w:szCs w:val="28"/>
          <w:lang w:val="en-US"/>
        </w:rPr>
        <w:t>NER</w:t>
      </w:r>
    </w:p>
    <w:tbl>
      <w:tblPr>
        <w:tblStyle w:val="a4"/>
        <w:tblW w:w="0" w:type="auto"/>
        <w:tblInd w:w="802" w:type="dxa"/>
        <w:tblLook w:val="04A0" w:firstRow="1" w:lastRow="0" w:firstColumn="1" w:lastColumn="0" w:noHBand="0" w:noVBand="1"/>
      </w:tblPr>
      <w:tblGrid>
        <w:gridCol w:w="3780"/>
        <w:gridCol w:w="1648"/>
        <w:gridCol w:w="1952"/>
      </w:tblGrid>
      <w:tr w:rsidR="00880E1B" w:rsidRPr="00444715" w14:paraId="7AB80464" w14:textId="77777777" w:rsidTr="00444715">
        <w:tc>
          <w:tcPr>
            <w:tcW w:w="3780" w:type="dxa"/>
          </w:tcPr>
          <w:p w14:paraId="6701E05B" w14:textId="77777777" w:rsidR="00880E1B" w:rsidRPr="00444715" w:rsidRDefault="00880E1B" w:rsidP="004762EF">
            <w:pPr>
              <w:jc w:val="both"/>
              <w:rPr>
                <w:rFonts w:ascii="Times New Roman" w:hAnsi="Times New Roman" w:cs="Times New Roman"/>
                <w:b/>
                <w:sz w:val="28"/>
                <w:szCs w:val="28"/>
              </w:rPr>
            </w:pPr>
            <w:r w:rsidRPr="00444715">
              <w:rPr>
                <w:rFonts w:ascii="Times New Roman" w:hAnsi="Times New Roman" w:cs="Times New Roman"/>
                <w:b/>
                <w:sz w:val="28"/>
                <w:szCs w:val="28"/>
              </w:rPr>
              <w:t>Модели</w:t>
            </w:r>
          </w:p>
        </w:tc>
        <w:tc>
          <w:tcPr>
            <w:tcW w:w="1648" w:type="dxa"/>
          </w:tcPr>
          <w:p w14:paraId="4E08F64C" w14:textId="77777777" w:rsidR="00880E1B" w:rsidRPr="00444715" w:rsidRDefault="00880E1B" w:rsidP="004762EF">
            <w:pPr>
              <w:jc w:val="both"/>
              <w:rPr>
                <w:rFonts w:ascii="Times New Roman" w:hAnsi="Times New Roman" w:cs="Times New Roman"/>
                <w:b/>
                <w:sz w:val="28"/>
                <w:szCs w:val="28"/>
              </w:rPr>
            </w:pPr>
            <w:r w:rsidRPr="00444715">
              <w:rPr>
                <w:rFonts w:ascii="Times New Roman" w:hAnsi="Times New Roman" w:cs="Times New Roman"/>
                <w:b/>
                <w:sz w:val="28"/>
                <w:szCs w:val="28"/>
                <w:lang w:val="en-US"/>
              </w:rPr>
              <w:t>POS</w:t>
            </w:r>
            <w:r w:rsidRPr="00444715">
              <w:rPr>
                <w:rFonts w:ascii="Times New Roman" w:hAnsi="Times New Roman" w:cs="Times New Roman"/>
                <w:b/>
                <w:sz w:val="28"/>
                <w:szCs w:val="28"/>
              </w:rPr>
              <w:t xml:space="preserve"> </w:t>
            </w:r>
            <w:r w:rsidRPr="00444715">
              <w:rPr>
                <w:rFonts w:ascii="Times New Roman" w:hAnsi="Times New Roman" w:cs="Times New Roman"/>
                <w:b/>
                <w:sz w:val="28"/>
                <w:szCs w:val="28"/>
                <w:lang w:val="en-US"/>
              </w:rPr>
              <w:t>Acc</w:t>
            </w:r>
            <w:r w:rsidRPr="00444715">
              <w:rPr>
                <w:rFonts w:ascii="Times New Roman" w:hAnsi="Times New Roman" w:cs="Times New Roman"/>
                <w:b/>
                <w:sz w:val="28"/>
                <w:szCs w:val="28"/>
              </w:rPr>
              <w:t>%</w:t>
            </w:r>
          </w:p>
        </w:tc>
        <w:tc>
          <w:tcPr>
            <w:tcW w:w="1952" w:type="dxa"/>
          </w:tcPr>
          <w:p w14:paraId="48DDA963" w14:textId="77777777" w:rsidR="00880E1B" w:rsidRPr="00444715" w:rsidRDefault="00880E1B" w:rsidP="004762EF">
            <w:pPr>
              <w:jc w:val="both"/>
              <w:rPr>
                <w:rFonts w:ascii="Times New Roman" w:hAnsi="Times New Roman" w:cs="Times New Roman"/>
                <w:b/>
                <w:sz w:val="28"/>
                <w:szCs w:val="28"/>
              </w:rPr>
            </w:pPr>
            <w:r w:rsidRPr="00444715">
              <w:rPr>
                <w:rFonts w:ascii="Times New Roman" w:hAnsi="Times New Roman" w:cs="Times New Roman"/>
                <w:b/>
                <w:sz w:val="28"/>
                <w:szCs w:val="28"/>
                <w:lang w:val="en-US"/>
              </w:rPr>
              <w:t>Chunk</w:t>
            </w:r>
            <w:r w:rsidRPr="00444715">
              <w:rPr>
                <w:rFonts w:ascii="Times New Roman" w:hAnsi="Times New Roman" w:cs="Times New Roman"/>
                <w:b/>
                <w:sz w:val="28"/>
                <w:szCs w:val="28"/>
              </w:rPr>
              <w:t xml:space="preserve"> </w:t>
            </w:r>
            <w:r w:rsidRPr="00444715">
              <w:rPr>
                <w:rFonts w:ascii="Times New Roman" w:hAnsi="Times New Roman" w:cs="Times New Roman"/>
                <w:b/>
                <w:sz w:val="28"/>
                <w:szCs w:val="28"/>
                <w:lang w:val="en-US"/>
              </w:rPr>
              <w:t>Acc</w:t>
            </w:r>
            <w:r w:rsidRPr="00444715">
              <w:rPr>
                <w:rFonts w:ascii="Times New Roman" w:hAnsi="Times New Roman" w:cs="Times New Roman"/>
                <w:b/>
                <w:sz w:val="28"/>
                <w:szCs w:val="28"/>
              </w:rPr>
              <w:t xml:space="preserve"> %</w:t>
            </w:r>
          </w:p>
        </w:tc>
      </w:tr>
      <w:tr w:rsidR="00880E1B" w14:paraId="746A646B" w14:textId="77777777" w:rsidTr="00444715">
        <w:tc>
          <w:tcPr>
            <w:tcW w:w="3780" w:type="dxa"/>
          </w:tcPr>
          <w:p w14:paraId="008D70D6" w14:textId="77777777" w:rsidR="00880E1B" w:rsidRDefault="00880E1B"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Отдельная задача </w:t>
            </w:r>
            <w:r w:rsidRPr="0052102B">
              <w:rPr>
                <w:rFonts w:ascii="Times New Roman" w:hAnsi="Times New Roman" w:cs="Times New Roman"/>
                <w:sz w:val="28"/>
                <w:szCs w:val="28"/>
                <w:lang w:val="en-US"/>
              </w:rPr>
              <w:t>POS</w:t>
            </w:r>
          </w:p>
        </w:tc>
        <w:tc>
          <w:tcPr>
            <w:tcW w:w="1648" w:type="dxa"/>
          </w:tcPr>
          <w:p w14:paraId="4D2E62A3" w14:textId="77777777" w:rsidR="00880E1B" w:rsidRDefault="00880E1B" w:rsidP="004762EF">
            <w:pPr>
              <w:jc w:val="both"/>
              <w:rPr>
                <w:rFonts w:ascii="Times New Roman" w:hAnsi="Times New Roman" w:cs="Times New Roman"/>
                <w:sz w:val="28"/>
                <w:szCs w:val="28"/>
              </w:rPr>
            </w:pPr>
            <w:r w:rsidRPr="0052102B">
              <w:rPr>
                <w:rFonts w:ascii="Times New Roman" w:hAnsi="Times New Roman" w:cs="Times New Roman"/>
                <w:sz w:val="28"/>
                <w:szCs w:val="28"/>
              </w:rPr>
              <w:t>86.33</w:t>
            </w:r>
          </w:p>
        </w:tc>
        <w:tc>
          <w:tcPr>
            <w:tcW w:w="1952" w:type="dxa"/>
          </w:tcPr>
          <w:p w14:paraId="078AD718" w14:textId="77777777" w:rsidR="00880E1B" w:rsidRDefault="00880E1B" w:rsidP="004762EF">
            <w:pPr>
              <w:jc w:val="both"/>
              <w:rPr>
                <w:rFonts w:ascii="Times New Roman" w:hAnsi="Times New Roman" w:cs="Times New Roman"/>
                <w:sz w:val="28"/>
                <w:szCs w:val="28"/>
              </w:rPr>
            </w:pPr>
            <w:r>
              <w:rPr>
                <w:rFonts w:ascii="Times New Roman" w:hAnsi="Times New Roman" w:cs="Times New Roman"/>
                <w:sz w:val="28"/>
                <w:szCs w:val="28"/>
              </w:rPr>
              <w:t>-</w:t>
            </w:r>
          </w:p>
        </w:tc>
      </w:tr>
      <w:tr w:rsidR="00880E1B" w14:paraId="22FEF5C2" w14:textId="77777777" w:rsidTr="00444715">
        <w:tc>
          <w:tcPr>
            <w:tcW w:w="3780" w:type="dxa"/>
          </w:tcPr>
          <w:p w14:paraId="309B5F9F" w14:textId="77777777" w:rsidR="00880E1B" w:rsidRDefault="00880E1B" w:rsidP="004762EF">
            <w:pPr>
              <w:jc w:val="both"/>
              <w:rPr>
                <w:rFonts w:ascii="Times New Roman" w:hAnsi="Times New Roman" w:cs="Times New Roman"/>
                <w:sz w:val="28"/>
                <w:szCs w:val="28"/>
              </w:rPr>
            </w:pPr>
            <w:r w:rsidRPr="0052102B">
              <w:rPr>
                <w:rFonts w:ascii="Times New Roman" w:hAnsi="Times New Roman" w:cs="Times New Roman"/>
                <w:sz w:val="28"/>
                <w:szCs w:val="28"/>
              </w:rPr>
              <w:t>Отдельная задача</w:t>
            </w:r>
            <w:r>
              <w:rPr>
                <w:rFonts w:ascii="Times New Roman" w:hAnsi="Times New Roman" w:cs="Times New Roman"/>
                <w:sz w:val="28"/>
                <w:szCs w:val="28"/>
              </w:rPr>
              <w:t xml:space="preserve"> </w:t>
            </w:r>
            <w:r w:rsidRPr="00880E1B">
              <w:rPr>
                <w:rFonts w:ascii="Times New Roman" w:hAnsi="Times New Roman" w:cs="Times New Roman"/>
                <w:sz w:val="28"/>
                <w:szCs w:val="28"/>
                <w:lang w:val="en-US"/>
              </w:rPr>
              <w:t>Chunk</w:t>
            </w:r>
          </w:p>
        </w:tc>
        <w:tc>
          <w:tcPr>
            <w:tcW w:w="1648" w:type="dxa"/>
          </w:tcPr>
          <w:p w14:paraId="53B02F40" w14:textId="77777777" w:rsidR="00880E1B" w:rsidRDefault="00880E1B" w:rsidP="004762EF">
            <w:pPr>
              <w:jc w:val="both"/>
              <w:rPr>
                <w:rFonts w:ascii="Times New Roman" w:hAnsi="Times New Roman" w:cs="Times New Roman"/>
                <w:sz w:val="28"/>
                <w:szCs w:val="28"/>
              </w:rPr>
            </w:pPr>
            <w:r>
              <w:rPr>
                <w:rFonts w:ascii="Times New Roman" w:hAnsi="Times New Roman" w:cs="Times New Roman"/>
                <w:sz w:val="28"/>
                <w:szCs w:val="28"/>
              </w:rPr>
              <w:t>-</w:t>
            </w:r>
          </w:p>
        </w:tc>
        <w:tc>
          <w:tcPr>
            <w:tcW w:w="1952" w:type="dxa"/>
          </w:tcPr>
          <w:p w14:paraId="291197F2" w14:textId="77777777" w:rsidR="00880E1B" w:rsidRDefault="00880E1B" w:rsidP="004762EF">
            <w:pPr>
              <w:jc w:val="both"/>
              <w:rPr>
                <w:rFonts w:ascii="Times New Roman" w:hAnsi="Times New Roman" w:cs="Times New Roman"/>
                <w:sz w:val="28"/>
                <w:szCs w:val="28"/>
              </w:rPr>
            </w:pPr>
            <w:r>
              <w:rPr>
                <w:rFonts w:ascii="Times New Roman" w:hAnsi="Times New Roman" w:cs="Times New Roman"/>
                <w:sz w:val="28"/>
                <w:szCs w:val="28"/>
              </w:rPr>
              <w:t>84,</w:t>
            </w:r>
            <w:r w:rsidRPr="0052102B">
              <w:rPr>
                <w:rFonts w:ascii="Times New Roman" w:hAnsi="Times New Roman" w:cs="Times New Roman"/>
                <w:sz w:val="28"/>
                <w:szCs w:val="28"/>
              </w:rPr>
              <w:t>9</w:t>
            </w:r>
            <w:r>
              <w:rPr>
                <w:rFonts w:ascii="Times New Roman" w:hAnsi="Times New Roman" w:cs="Times New Roman"/>
                <w:sz w:val="28"/>
                <w:szCs w:val="28"/>
              </w:rPr>
              <w:t>2</w:t>
            </w:r>
          </w:p>
        </w:tc>
      </w:tr>
      <w:tr w:rsidR="00880E1B" w14:paraId="50116481" w14:textId="77777777" w:rsidTr="00444715">
        <w:tc>
          <w:tcPr>
            <w:tcW w:w="3780" w:type="dxa"/>
          </w:tcPr>
          <w:p w14:paraId="2A26DAF6" w14:textId="77777777" w:rsidR="00880E1B" w:rsidRDefault="00880E1B"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Совместное соединение </w:t>
            </w:r>
            <w:r w:rsidRPr="0052102B">
              <w:rPr>
                <w:rFonts w:ascii="Times New Roman" w:hAnsi="Times New Roman" w:cs="Times New Roman"/>
                <w:sz w:val="28"/>
                <w:szCs w:val="28"/>
                <w:lang w:val="en-US"/>
              </w:rPr>
              <w:t>MTL</w:t>
            </w:r>
          </w:p>
        </w:tc>
        <w:tc>
          <w:tcPr>
            <w:tcW w:w="1648" w:type="dxa"/>
          </w:tcPr>
          <w:p w14:paraId="2FAACDC9" w14:textId="77777777" w:rsidR="00880E1B" w:rsidRPr="00880E1B" w:rsidRDefault="00444715" w:rsidP="004762EF">
            <w:pPr>
              <w:jc w:val="both"/>
              <w:rPr>
                <w:rFonts w:ascii="Times New Roman" w:hAnsi="Times New Roman" w:cs="Times New Roman"/>
                <w:sz w:val="28"/>
                <w:szCs w:val="28"/>
                <w:highlight w:val="red"/>
              </w:rPr>
            </w:pPr>
            <w:r>
              <w:rPr>
                <w:rFonts w:ascii="Times New Roman" w:hAnsi="Times New Roman" w:cs="Times New Roman"/>
                <w:sz w:val="28"/>
                <w:szCs w:val="28"/>
                <w:highlight w:val="red"/>
              </w:rPr>
              <w:t>85,62</w:t>
            </w:r>
          </w:p>
        </w:tc>
        <w:tc>
          <w:tcPr>
            <w:tcW w:w="1952" w:type="dxa"/>
          </w:tcPr>
          <w:p w14:paraId="46A55742" w14:textId="77777777" w:rsidR="00880E1B" w:rsidRPr="00444715" w:rsidRDefault="00444715" w:rsidP="004762EF">
            <w:pPr>
              <w:jc w:val="both"/>
              <w:rPr>
                <w:rFonts w:ascii="Times New Roman" w:hAnsi="Times New Roman" w:cs="Times New Roman"/>
                <w:sz w:val="28"/>
                <w:szCs w:val="28"/>
                <w:highlight w:val="green"/>
              </w:rPr>
            </w:pPr>
            <w:r w:rsidRPr="00444715">
              <w:rPr>
                <w:rFonts w:ascii="Times New Roman" w:hAnsi="Times New Roman" w:cs="Times New Roman"/>
                <w:sz w:val="28"/>
                <w:szCs w:val="28"/>
                <w:highlight w:val="green"/>
              </w:rPr>
              <w:t>88,28</w:t>
            </w:r>
          </w:p>
        </w:tc>
      </w:tr>
      <w:tr w:rsidR="00880E1B" w14:paraId="1DDD25E4" w14:textId="77777777" w:rsidTr="00444715">
        <w:tc>
          <w:tcPr>
            <w:tcW w:w="3780" w:type="dxa"/>
          </w:tcPr>
          <w:p w14:paraId="4649876C" w14:textId="77777777" w:rsidR="00880E1B" w:rsidRDefault="00880E1B"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Соединение </w:t>
            </w:r>
            <w:r w:rsidRPr="0052102B">
              <w:rPr>
                <w:rFonts w:ascii="Times New Roman" w:hAnsi="Times New Roman" w:cs="Times New Roman"/>
                <w:sz w:val="28"/>
                <w:szCs w:val="28"/>
                <w:lang w:val="en-US"/>
              </w:rPr>
              <w:t>MTL</w:t>
            </w:r>
            <w:r w:rsidRPr="0052102B">
              <w:rPr>
                <w:rFonts w:ascii="Times New Roman" w:hAnsi="Times New Roman" w:cs="Times New Roman"/>
                <w:sz w:val="28"/>
                <w:szCs w:val="28"/>
              </w:rPr>
              <w:t xml:space="preserve"> раздельное</w:t>
            </w:r>
          </w:p>
        </w:tc>
        <w:tc>
          <w:tcPr>
            <w:tcW w:w="1648" w:type="dxa"/>
          </w:tcPr>
          <w:p w14:paraId="0DDD1CEB" w14:textId="77777777" w:rsidR="00880E1B" w:rsidRPr="00880E1B" w:rsidRDefault="00444715" w:rsidP="004762EF">
            <w:pPr>
              <w:jc w:val="both"/>
              <w:rPr>
                <w:rFonts w:ascii="Times New Roman" w:hAnsi="Times New Roman" w:cs="Times New Roman"/>
                <w:sz w:val="28"/>
                <w:szCs w:val="28"/>
                <w:highlight w:val="green"/>
              </w:rPr>
            </w:pPr>
            <w:r>
              <w:rPr>
                <w:rFonts w:ascii="Times New Roman" w:hAnsi="Times New Roman" w:cs="Times New Roman"/>
                <w:sz w:val="28"/>
                <w:szCs w:val="28"/>
                <w:highlight w:val="green"/>
              </w:rPr>
              <w:t>86,72</w:t>
            </w:r>
          </w:p>
        </w:tc>
        <w:tc>
          <w:tcPr>
            <w:tcW w:w="1952" w:type="dxa"/>
          </w:tcPr>
          <w:p w14:paraId="76AB1F50" w14:textId="77777777" w:rsidR="00880E1B" w:rsidRPr="00880E1B" w:rsidRDefault="00444715" w:rsidP="004762EF">
            <w:pPr>
              <w:jc w:val="both"/>
              <w:rPr>
                <w:rFonts w:ascii="Times New Roman" w:hAnsi="Times New Roman" w:cs="Times New Roman"/>
                <w:sz w:val="28"/>
                <w:szCs w:val="28"/>
                <w:highlight w:val="green"/>
              </w:rPr>
            </w:pPr>
            <w:r>
              <w:rPr>
                <w:rFonts w:ascii="Times New Roman" w:hAnsi="Times New Roman" w:cs="Times New Roman"/>
                <w:sz w:val="28"/>
                <w:szCs w:val="28"/>
                <w:highlight w:val="green"/>
              </w:rPr>
              <w:t>89,745</w:t>
            </w:r>
          </w:p>
        </w:tc>
      </w:tr>
    </w:tbl>
    <w:p w14:paraId="48036FF9" w14:textId="77777777" w:rsidR="0052102B" w:rsidRPr="0052102B" w:rsidRDefault="0052102B" w:rsidP="004762EF">
      <w:pPr>
        <w:jc w:val="both"/>
        <w:rPr>
          <w:rFonts w:ascii="Times New Roman" w:hAnsi="Times New Roman" w:cs="Times New Roman"/>
          <w:sz w:val="28"/>
          <w:szCs w:val="28"/>
        </w:rPr>
      </w:pPr>
    </w:p>
    <w:p w14:paraId="46EB7C9F" w14:textId="77777777" w:rsidR="0052102B" w:rsidRDefault="0052102B" w:rsidP="004762EF">
      <w:pPr>
        <w:jc w:val="both"/>
        <w:rPr>
          <w:rFonts w:ascii="Times New Roman" w:hAnsi="Times New Roman" w:cs="Times New Roman"/>
          <w:sz w:val="28"/>
          <w:szCs w:val="28"/>
          <w:lang w:val="en-US"/>
        </w:rPr>
      </w:pPr>
      <w:r w:rsidRPr="00444715">
        <w:rPr>
          <w:rFonts w:ascii="Times New Roman" w:hAnsi="Times New Roman" w:cs="Times New Roman"/>
          <w:b/>
          <w:sz w:val="28"/>
          <w:szCs w:val="28"/>
        </w:rPr>
        <w:t xml:space="preserve">Таблица 10.6: </w:t>
      </w:r>
      <w:proofErr w:type="spellStart"/>
      <w:r w:rsidRPr="0052102B">
        <w:rPr>
          <w:rFonts w:ascii="Times New Roman" w:hAnsi="Times New Roman" w:cs="Times New Roman"/>
          <w:sz w:val="28"/>
          <w:szCs w:val="28"/>
        </w:rPr>
        <w:t>Искл</w:t>
      </w:r>
      <w:proofErr w:type="spellEnd"/>
      <w:r w:rsidRPr="0052102B">
        <w:rPr>
          <w:rFonts w:ascii="Times New Roman" w:hAnsi="Times New Roman" w:cs="Times New Roman"/>
          <w:sz w:val="28"/>
          <w:szCs w:val="28"/>
        </w:rPr>
        <w:t xml:space="preserve">. 3: </w:t>
      </w:r>
      <w:r w:rsidRPr="0052102B">
        <w:rPr>
          <w:rFonts w:ascii="Times New Roman" w:hAnsi="Times New Roman" w:cs="Times New Roman"/>
          <w:sz w:val="28"/>
          <w:szCs w:val="28"/>
          <w:lang w:val="en-US"/>
        </w:rPr>
        <w:t>LSTM</w:t>
      </w:r>
      <w:r w:rsidRPr="0052102B">
        <w:rPr>
          <w:rFonts w:ascii="Times New Roman" w:hAnsi="Times New Roman" w:cs="Times New Roman"/>
          <w:sz w:val="28"/>
          <w:szCs w:val="28"/>
        </w:rPr>
        <w:t xml:space="preserve"> + </w:t>
      </w:r>
      <w:r w:rsidRPr="0052102B">
        <w:rPr>
          <w:rFonts w:ascii="Times New Roman" w:hAnsi="Times New Roman" w:cs="Times New Roman"/>
          <w:sz w:val="28"/>
          <w:szCs w:val="28"/>
          <w:lang w:val="en-US"/>
        </w:rPr>
        <w:t>POS</w:t>
      </w:r>
      <w:r w:rsidRPr="0052102B">
        <w:rPr>
          <w:rFonts w:ascii="Times New Roman" w:hAnsi="Times New Roman" w:cs="Times New Roman"/>
          <w:sz w:val="28"/>
          <w:szCs w:val="28"/>
        </w:rPr>
        <w:t xml:space="preserve"> + </w:t>
      </w:r>
      <w:r w:rsidRPr="0052102B">
        <w:rPr>
          <w:rFonts w:ascii="Times New Roman" w:hAnsi="Times New Roman" w:cs="Times New Roman"/>
          <w:sz w:val="28"/>
          <w:szCs w:val="28"/>
          <w:lang w:val="en-US"/>
        </w:rPr>
        <w:t>Chunk</w:t>
      </w:r>
      <w:r w:rsidRPr="0052102B">
        <w:rPr>
          <w:rFonts w:ascii="Times New Roman" w:hAnsi="Times New Roman" w:cs="Times New Roman"/>
          <w:sz w:val="28"/>
          <w:szCs w:val="28"/>
        </w:rPr>
        <w:t xml:space="preserve"> + </w:t>
      </w:r>
      <w:r w:rsidRPr="0052102B">
        <w:rPr>
          <w:rFonts w:ascii="Times New Roman" w:hAnsi="Times New Roman" w:cs="Times New Roman"/>
          <w:sz w:val="28"/>
          <w:szCs w:val="28"/>
          <w:lang w:val="en-US"/>
        </w:rPr>
        <w:t>NER</w:t>
      </w:r>
    </w:p>
    <w:tbl>
      <w:tblPr>
        <w:tblStyle w:val="a4"/>
        <w:tblW w:w="0" w:type="auto"/>
        <w:tblInd w:w="802" w:type="dxa"/>
        <w:tblLook w:val="04A0" w:firstRow="1" w:lastRow="0" w:firstColumn="1" w:lastColumn="0" w:noHBand="0" w:noVBand="1"/>
      </w:tblPr>
      <w:tblGrid>
        <w:gridCol w:w="3427"/>
        <w:gridCol w:w="1531"/>
        <w:gridCol w:w="1800"/>
        <w:gridCol w:w="1785"/>
      </w:tblGrid>
      <w:tr w:rsidR="00444715" w:rsidRPr="00444715" w14:paraId="5F754A13" w14:textId="77777777" w:rsidTr="00633691">
        <w:tc>
          <w:tcPr>
            <w:tcW w:w="3780" w:type="dxa"/>
          </w:tcPr>
          <w:p w14:paraId="5318BF72" w14:textId="77777777" w:rsidR="00444715" w:rsidRPr="00444715" w:rsidRDefault="00444715" w:rsidP="004762EF">
            <w:pPr>
              <w:jc w:val="both"/>
              <w:rPr>
                <w:rFonts w:ascii="Times New Roman" w:hAnsi="Times New Roman" w:cs="Times New Roman"/>
                <w:b/>
                <w:sz w:val="28"/>
                <w:szCs w:val="28"/>
              </w:rPr>
            </w:pPr>
            <w:r w:rsidRPr="00444715">
              <w:rPr>
                <w:rFonts w:ascii="Times New Roman" w:hAnsi="Times New Roman" w:cs="Times New Roman"/>
                <w:b/>
                <w:sz w:val="28"/>
                <w:szCs w:val="28"/>
              </w:rPr>
              <w:t>Модели</w:t>
            </w:r>
          </w:p>
        </w:tc>
        <w:tc>
          <w:tcPr>
            <w:tcW w:w="1648" w:type="dxa"/>
          </w:tcPr>
          <w:p w14:paraId="77755087" w14:textId="77777777" w:rsidR="00444715" w:rsidRPr="00444715" w:rsidRDefault="00444715" w:rsidP="004762EF">
            <w:pPr>
              <w:jc w:val="both"/>
              <w:rPr>
                <w:rFonts w:ascii="Times New Roman" w:hAnsi="Times New Roman" w:cs="Times New Roman"/>
                <w:b/>
                <w:sz w:val="28"/>
                <w:szCs w:val="28"/>
              </w:rPr>
            </w:pPr>
            <w:r w:rsidRPr="00444715">
              <w:rPr>
                <w:rFonts w:ascii="Times New Roman" w:hAnsi="Times New Roman" w:cs="Times New Roman"/>
                <w:b/>
                <w:sz w:val="28"/>
                <w:szCs w:val="28"/>
                <w:lang w:val="en-US"/>
              </w:rPr>
              <w:t>POS</w:t>
            </w:r>
            <w:r w:rsidRPr="00444715">
              <w:rPr>
                <w:rFonts w:ascii="Times New Roman" w:hAnsi="Times New Roman" w:cs="Times New Roman"/>
                <w:b/>
                <w:sz w:val="28"/>
                <w:szCs w:val="28"/>
              </w:rPr>
              <w:t xml:space="preserve"> </w:t>
            </w:r>
            <w:r w:rsidRPr="00444715">
              <w:rPr>
                <w:rFonts w:ascii="Times New Roman" w:hAnsi="Times New Roman" w:cs="Times New Roman"/>
                <w:b/>
                <w:sz w:val="28"/>
                <w:szCs w:val="28"/>
                <w:lang w:val="en-US"/>
              </w:rPr>
              <w:t>Acc</w:t>
            </w:r>
            <w:r w:rsidRPr="00444715">
              <w:rPr>
                <w:rFonts w:ascii="Times New Roman" w:hAnsi="Times New Roman" w:cs="Times New Roman"/>
                <w:b/>
                <w:sz w:val="28"/>
                <w:szCs w:val="28"/>
              </w:rPr>
              <w:t>%</w:t>
            </w:r>
          </w:p>
        </w:tc>
        <w:tc>
          <w:tcPr>
            <w:tcW w:w="1952" w:type="dxa"/>
          </w:tcPr>
          <w:p w14:paraId="6A9F3C42" w14:textId="77777777" w:rsidR="00444715" w:rsidRPr="00444715" w:rsidRDefault="00444715" w:rsidP="004762EF">
            <w:pPr>
              <w:jc w:val="both"/>
              <w:rPr>
                <w:rFonts w:ascii="Times New Roman" w:hAnsi="Times New Roman" w:cs="Times New Roman"/>
                <w:b/>
                <w:sz w:val="28"/>
                <w:szCs w:val="28"/>
              </w:rPr>
            </w:pPr>
            <w:r w:rsidRPr="00444715">
              <w:rPr>
                <w:rFonts w:ascii="Times New Roman" w:hAnsi="Times New Roman" w:cs="Times New Roman"/>
                <w:b/>
                <w:sz w:val="28"/>
                <w:szCs w:val="28"/>
                <w:lang w:val="en-US"/>
              </w:rPr>
              <w:t>Chunk</w:t>
            </w:r>
            <w:r w:rsidRPr="00444715">
              <w:rPr>
                <w:rFonts w:ascii="Times New Roman" w:hAnsi="Times New Roman" w:cs="Times New Roman"/>
                <w:b/>
                <w:sz w:val="28"/>
                <w:szCs w:val="28"/>
              </w:rPr>
              <w:t xml:space="preserve"> </w:t>
            </w:r>
            <w:r w:rsidRPr="00444715">
              <w:rPr>
                <w:rFonts w:ascii="Times New Roman" w:hAnsi="Times New Roman" w:cs="Times New Roman"/>
                <w:b/>
                <w:sz w:val="28"/>
                <w:szCs w:val="28"/>
                <w:lang w:val="en-US"/>
              </w:rPr>
              <w:t>Acc</w:t>
            </w:r>
            <w:r w:rsidRPr="00444715">
              <w:rPr>
                <w:rFonts w:ascii="Times New Roman" w:hAnsi="Times New Roman" w:cs="Times New Roman"/>
                <w:b/>
                <w:sz w:val="28"/>
                <w:szCs w:val="28"/>
              </w:rPr>
              <w:t xml:space="preserve"> %</w:t>
            </w:r>
          </w:p>
        </w:tc>
        <w:tc>
          <w:tcPr>
            <w:tcW w:w="1952" w:type="dxa"/>
          </w:tcPr>
          <w:p w14:paraId="79D79B7F" w14:textId="77777777" w:rsidR="00444715" w:rsidRPr="00444715" w:rsidRDefault="00444715" w:rsidP="004762EF">
            <w:pPr>
              <w:jc w:val="both"/>
              <w:rPr>
                <w:rFonts w:ascii="Times New Roman" w:hAnsi="Times New Roman" w:cs="Times New Roman"/>
                <w:b/>
                <w:sz w:val="28"/>
                <w:szCs w:val="28"/>
                <w:lang w:val="en-US"/>
              </w:rPr>
            </w:pPr>
            <w:r w:rsidRPr="00444715">
              <w:rPr>
                <w:rFonts w:ascii="Times New Roman" w:hAnsi="Times New Roman" w:cs="Times New Roman"/>
                <w:b/>
                <w:sz w:val="28"/>
                <w:szCs w:val="28"/>
                <w:lang w:val="en-US"/>
              </w:rPr>
              <w:t>NER</w:t>
            </w:r>
            <w:r w:rsidRPr="00444715">
              <w:rPr>
                <w:rFonts w:ascii="Times New Roman" w:hAnsi="Times New Roman" w:cs="Times New Roman"/>
                <w:b/>
                <w:sz w:val="28"/>
                <w:szCs w:val="28"/>
              </w:rPr>
              <w:t xml:space="preserve"> </w:t>
            </w:r>
            <w:r w:rsidRPr="00444715">
              <w:rPr>
                <w:rFonts w:ascii="Times New Roman" w:hAnsi="Times New Roman" w:cs="Times New Roman"/>
                <w:b/>
                <w:sz w:val="28"/>
                <w:szCs w:val="28"/>
                <w:lang w:val="en-US"/>
              </w:rPr>
              <w:t>Acc</w:t>
            </w:r>
            <w:r w:rsidRPr="00444715">
              <w:rPr>
                <w:rFonts w:ascii="Times New Roman" w:hAnsi="Times New Roman" w:cs="Times New Roman"/>
                <w:b/>
                <w:sz w:val="28"/>
                <w:szCs w:val="28"/>
              </w:rPr>
              <w:t>%</w:t>
            </w:r>
          </w:p>
        </w:tc>
      </w:tr>
      <w:tr w:rsidR="00444715" w14:paraId="5BD120D8" w14:textId="77777777" w:rsidTr="00633691">
        <w:tc>
          <w:tcPr>
            <w:tcW w:w="3780" w:type="dxa"/>
          </w:tcPr>
          <w:p w14:paraId="31A7AD52" w14:textId="77777777" w:rsidR="00444715" w:rsidRDefault="00444715"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Отдельная задача </w:t>
            </w:r>
            <w:r w:rsidRPr="0052102B">
              <w:rPr>
                <w:rFonts w:ascii="Times New Roman" w:hAnsi="Times New Roman" w:cs="Times New Roman"/>
                <w:sz w:val="28"/>
                <w:szCs w:val="28"/>
                <w:lang w:val="en-US"/>
              </w:rPr>
              <w:t>POS</w:t>
            </w:r>
          </w:p>
        </w:tc>
        <w:tc>
          <w:tcPr>
            <w:tcW w:w="1648" w:type="dxa"/>
          </w:tcPr>
          <w:p w14:paraId="08B0E448" w14:textId="77777777" w:rsidR="00444715" w:rsidRDefault="00444715" w:rsidP="004762EF">
            <w:pPr>
              <w:jc w:val="both"/>
              <w:rPr>
                <w:rFonts w:ascii="Times New Roman" w:hAnsi="Times New Roman" w:cs="Times New Roman"/>
                <w:sz w:val="28"/>
                <w:szCs w:val="28"/>
              </w:rPr>
            </w:pPr>
            <w:r>
              <w:rPr>
                <w:rFonts w:ascii="Times New Roman" w:hAnsi="Times New Roman" w:cs="Times New Roman"/>
                <w:sz w:val="28"/>
                <w:szCs w:val="28"/>
              </w:rPr>
              <w:t>87.42</w:t>
            </w:r>
          </w:p>
        </w:tc>
        <w:tc>
          <w:tcPr>
            <w:tcW w:w="1952" w:type="dxa"/>
          </w:tcPr>
          <w:p w14:paraId="05324832" w14:textId="77777777" w:rsidR="00444715" w:rsidRDefault="00444715" w:rsidP="004762EF">
            <w:pPr>
              <w:jc w:val="both"/>
              <w:rPr>
                <w:rFonts w:ascii="Times New Roman" w:hAnsi="Times New Roman" w:cs="Times New Roman"/>
                <w:sz w:val="28"/>
                <w:szCs w:val="28"/>
              </w:rPr>
            </w:pPr>
            <w:r>
              <w:rPr>
                <w:rFonts w:ascii="Times New Roman" w:hAnsi="Times New Roman" w:cs="Times New Roman"/>
                <w:sz w:val="28"/>
                <w:szCs w:val="28"/>
              </w:rPr>
              <w:t>-</w:t>
            </w:r>
          </w:p>
        </w:tc>
        <w:tc>
          <w:tcPr>
            <w:tcW w:w="1952" w:type="dxa"/>
          </w:tcPr>
          <w:p w14:paraId="750855D1" w14:textId="77777777" w:rsidR="00444715" w:rsidRDefault="00444715" w:rsidP="004762EF">
            <w:pPr>
              <w:jc w:val="both"/>
              <w:rPr>
                <w:rFonts w:ascii="Times New Roman" w:hAnsi="Times New Roman" w:cs="Times New Roman"/>
                <w:sz w:val="28"/>
                <w:szCs w:val="28"/>
              </w:rPr>
            </w:pPr>
            <w:r>
              <w:rPr>
                <w:rFonts w:ascii="Times New Roman" w:hAnsi="Times New Roman" w:cs="Times New Roman"/>
                <w:sz w:val="28"/>
                <w:szCs w:val="28"/>
              </w:rPr>
              <w:t>-</w:t>
            </w:r>
          </w:p>
        </w:tc>
      </w:tr>
      <w:tr w:rsidR="00444715" w14:paraId="27E4D4E7" w14:textId="77777777" w:rsidTr="00633691">
        <w:tc>
          <w:tcPr>
            <w:tcW w:w="3780" w:type="dxa"/>
          </w:tcPr>
          <w:p w14:paraId="00E5EA4B" w14:textId="77777777" w:rsidR="00444715" w:rsidRDefault="00444715" w:rsidP="004762EF">
            <w:pPr>
              <w:jc w:val="both"/>
              <w:rPr>
                <w:rFonts w:ascii="Times New Roman" w:hAnsi="Times New Roman" w:cs="Times New Roman"/>
                <w:sz w:val="28"/>
                <w:szCs w:val="28"/>
              </w:rPr>
            </w:pPr>
            <w:r w:rsidRPr="0052102B">
              <w:rPr>
                <w:rFonts w:ascii="Times New Roman" w:hAnsi="Times New Roman" w:cs="Times New Roman"/>
                <w:sz w:val="28"/>
                <w:szCs w:val="28"/>
              </w:rPr>
              <w:t>Отдельная задача</w:t>
            </w:r>
            <w:r>
              <w:rPr>
                <w:rFonts w:ascii="Times New Roman" w:hAnsi="Times New Roman" w:cs="Times New Roman"/>
                <w:sz w:val="28"/>
                <w:szCs w:val="28"/>
              </w:rPr>
              <w:t xml:space="preserve"> </w:t>
            </w:r>
            <w:r w:rsidRPr="00880E1B">
              <w:rPr>
                <w:rFonts w:ascii="Times New Roman" w:hAnsi="Times New Roman" w:cs="Times New Roman"/>
                <w:sz w:val="28"/>
                <w:szCs w:val="28"/>
                <w:lang w:val="en-US"/>
              </w:rPr>
              <w:t>Chunk</w:t>
            </w:r>
          </w:p>
        </w:tc>
        <w:tc>
          <w:tcPr>
            <w:tcW w:w="1648" w:type="dxa"/>
          </w:tcPr>
          <w:p w14:paraId="0F5A0156" w14:textId="77777777" w:rsidR="00444715" w:rsidRDefault="00444715" w:rsidP="004762EF">
            <w:pPr>
              <w:jc w:val="both"/>
              <w:rPr>
                <w:rFonts w:ascii="Times New Roman" w:hAnsi="Times New Roman" w:cs="Times New Roman"/>
                <w:sz w:val="28"/>
                <w:szCs w:val="28"/>
              </w:rPr>
            </w:pPr>
            <w:r>
              <w:rPr>
                <w:rFonts w:ascii="Times New Roman" w:hAnsi="Times New Roman" w:cs="Times New Roman"/>
                <w:sz w:val="28"/>
                <w:szCs w:val="28"/>
              </w:rPr>
              <w:t>-</w:t>
            </w:r>
          </w:p>
        </w:tc>
        <w:tc>
          <w:tcPr>
            <w:tcW w:w="1952" w:type="dxa"/>
          </w:tcPr>
          <w:p w14:paraId="0AF1FBAA" w14:textId="77777777" w:rsidR="00444715" w:rsidRDefault="00444715" w:rsidP="004762EF">
            <w:pPr>
              <w:jc w:val="both"/>
              <w:rPr>
                <w:rFonts w:ascii="Times New Roman" w:hAnsi="Times New Roman" w:cs="Times New Roman"/>
                <w:sz w:val="28"/>
                <w:szCs w:val="28"/>
              </w:rPr>
            </w:pPr>
            <w:r>
              <w:rPr>
                <w:rFonts w:ascii="Times New Roman" w:hAnsi="Times New Roman" w:cs="Times New Roman"/>
                <w:sz w:val="28"/>
                <w:szCs w:val="28"/>
              </w:rPr>
              <w:t>85,16</w:t>
            </w:r>
          </w:p>
        </w:tc>
        <w:tc>
          <w:tcPr>
            <w:tcW w:w="1952" w:type="dxa"/>
          </w:tcPr>
          <w:p w14:paraId="00506950" w14:textId="77777777" w:rsidR="00444715" w:rsidRPr="0052102B" w:rsidRDefault="00444715" w:rsidP="004762EF">
            <w:pPr>
              <w:jc w:val="both"/>
              <w:rPr>
                <w:rFonts w:ascii="Times New Roman" w:hAnsi="Times New Roman" w:cs="Times New Roman"/>
                <w:sz w:val="28"/>
                <w:szCs w:val="28"/>
              </w:rPr>
            </w:pPr>
          </w:p>
        </w:tc>
      </w:tr>
      <w:tr w:rsidR="00444715" w14:paraId="18AB5BED" w14:textId="77777777" w:rsidTr="00633691">
        <w:tc>
          <w:tcPr>
            <w:tcW w:w="3780" w:type="dxa"/>
          </w:tcPr>
          <w:p w14:paraId="10C871E9" w14:textId="77777777" w:rsidR="00444715" w:rsidRPr="0052102B" w:rsidRDefault="00444715" w:rsidP="004762EF">
            <w:pPr>
              <w:jc w:val="both"/>
              <w:rPr>
                <w:rFonts w:ascii="Times New Roman" w:hAnsi="Times New Roman" w:cs="Times New Roman"/>
                <w:sz w:val="28"/>
                <w:szCs w:val="28"/>
              </w:rPr>
            </w:pPr>
            <w:proofErr w:type="spellStart"/>
            <w:r>
              <w:rPr>
                <w:rFonts w:ascii="Times New Roman" w:hAnsi="Times New Roman" w:cs="Times New Roman"/>
                <w:sz w:val="28"/>
                <w:szCs w:val="28"/>
                <w:lang w:val="en-US"/>
              </w:rPr>
              <w:t>О</w:t>
            </w:r>
            <w:r w:rsidRPr="0052102B">
              <w:rPr>
                <w:rFonts w:ascii="Times New Roman" w:hAnsi="Times New Roman" w:cs="Times New Roman"/>
                <w:sz w:val="28"/>
                <w:szCs w:val="28"/>
                <w:lang w:val="en-US"/>
              </w:rPr>
              <w:t>диночная</w:t>
            </w:r>
            <w:proofErr w:type="spellEnd"/>
            <w:r w:rsidRPr="0052102B">
              <w:rPr>
                <w:rFonts w:ascii="Times New Roman" w:hAnsi="Times New Roman" w:cs="Times New Roman"/>
                <w:sz w:val="28"/>
                <w:szCs w:val="28"/>
                <w:lang w:val="en-US"/>
              </w:rPr>
              <w:t xml:space="preserve"> </w:t>
            </w:r>
            <w:proofErr w:type="spellStart"/>
            <w:r w:rsidRPr="0052102B">
              <w:rPr>
                <w:rFonts w:ascii="Times New Roman" w:hAnsi="Times New Roman" w:cs="Times New Roman"/>
                <w:sz w:val="28"/>
                <w:szCs w:val="28"/>
                <w:lang w:val="en-US"/>
              </w:rPr>
              <w:t>задача</w:t>
            </w:r>
            <w:proofErr w:type="spellEnd"/>
            <w:r w:rsidRPr="0052102B">
              <w:rPr>
                <w:rFonts w:ascii="Times New Roman" w:hAnsi="Times New Roman" w:cs="Times New Roman"/>
                <w:sz w:val="28"/>
                <w:szCs w:val="28"/>
                <w:lang w:val="en-US"/>
              </w:rPr>
              <w:t xml:space="preserve"> NER</w:t>
            </w:r>
          </w:p>
        </w:tc>
        <w:tc>
          <w:tcPr>
            <w:tcW w:w="1648" w:type="dxa"/>
          </w:tcPr>
          <w:p w14:paraId="74C6A28A" w14:textId="77777777" w:rsidR="00444715" w:rsidRPr="00444715" w:rsidRDefault="00444715" w:rsidP="004762EF">
            <w:pPr>
              <w:jc w:val="both"/>
              <w:rPr>
                <w:rFonts w:ascii="Times New Roman" w:hAnsi="Times New Roman" w:cs="Times New Roman"/>
                <w:sz w:val="28"/>
                <w:szCs w:val="28"/>
              </w:rPr>
            </w:pPr>
            <w:r w:rsidRPr="00444715">
              <w:rPr>
                <w:rFonts w:ascii="Times New Roman" w:hAnsi="Times New Roman" w:cs="Times New Roman"/>
                <w:sz w:val="28"/>
                <w:szCs w:val="28"/>
              </w:rPr>
              <w:t>-</w:t>
            </w:r>
          </w:p>
        </w:tc>
        <w:tc>
          <w:tcPr>
            <w:tcW w:w="1952" w:type="dxa"/>
          </w:tcPr>
          <w:p w14:paraId="035674BF" w14:textId="77777777" w:rsidR="00444715" w:rsidRPr="00880E1B" w:rsidRDefault="00444715" w:rsidP="004762EF">
            <w:pPr>
              <w:jc w:val="both"/>
              <w:rPr>
                <w:rFonts w:ascii="Times New Roman" w:hAnsi="Times New Roman" w:cs="Times New Roman"/>
                <w:sz w:val="28"/>
                <w:szCs w:val="28"/>
              </w:rPr>
            </w:pPr>
            <w:r>
              <w:rPr>
                <w:rFonts w:ascii="Times New Roman" w:hAnsi="Times New Roman" w:cs="Times New Roman"/>
                <w:sz w:val="28"/>
                <w:szCs w:val="28"/>
              </w:rPr>
              <w:t>-</w:t>
            </w:r>
          </w:p>
        </w:tc>
        <w:tc>
          <w:tcPr>
            <w:tcW w:w="1952" w:type="dxa"/>
          </w:tcPr>
          <w:p w14:paraId="26C96EC6" w14:textId="77777777" w:rsidR="00444715" w:rsidRPr="00880E1B" w:rsidRDefault="00444715" w:rsidP="004762EF">
            <w:pPr>
              <w:jc w:val="both"/>
              <w:rPr>
                <w:rFonts w:ascii="Times New Roman" w:hAnsi="Times New Roman" w:cs="Times New Roman"/>
                <w:sz w:val="28"/>
                <w:szCs w:val="28"/>
              </w:rPr>
            </w:pPr>
            <w:r>
              <w:rPr>
                <w:rFonts w:ascii="Times New Roman" w:hAnsi="Times New Roman" w:cs="Times New Roman"/>
                <w:sz w:val="28"/>
                <w:szCs w:val="28"/>
              </w:rPr>
              <w:t>90, 08</w:t>
            </w:r>
          </w:p>
        </w:tc>
      </w:tr>
      <w:tr w:rsidR="00444715" w14:paraId="17E0AF1A" w14:textId="77777777" w:rsidTr="00633691">
        <w:tc>
          <w:tcPr>
            <w:tcW w:w="3780" w:type="dxa"/>
          </w:tcPr>
          <w:p w14:paraId="00F25D35" w14:textId="77777777" w:rsidR="00444715" w:rsidRDefault="00444715"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Совместное соединение </w:t>
            </w:r>
            <w:r w:rsidRPr="0052102B">
              <w:rPr>
                <w:rFonts w:ascii="Times New Roman" w:hAnsi="Times New Roman" w:cs="Times New Roman"/>
                <w:sz w:val="28"/>
                <w:szCs w:val="28"/>
                <w:lang w:val="en-US"/>
              </w:rPr>
              <w:t>MTL</w:t>
            </w:r>
          </w:p>
        </w:tc>
        <w:tc>
          <w:tcPr>
            <w:tcW w:w="1648" w:type="dxa"/>
          </w:tcPr>
          <w:p w14:paraId="6CEE6004" w14:textId="77777777" w:rsidR="00444715" w:rsidRPr="00880E1B" w:rsidRDefault="00444715" w:rsidP="004762EF">
            <w:pPr>
              <w:jc w:val="both"/>
              <w:rPr>
                <w:rFonts w:ascii="Times New Roman" w:hAnsi="Times New Roman" w:cs="Times New Roman"/>
                <w:sz w:val="28"/>
                <w:szCs w:val="28"/>
                <w:highlight w:val="red"/>
              </w:rPr>
            </w:pPr>
            <w:r>
              <w:rPr>
                <w:rFonts w:ascii="Times New Roman" w:hAnsi="Times New Roman" w:cs="Times New Roman"/>
                <w:sz w:val="28"/>
                <w:szCs w:val="28"/>
                <w:highlight w:val="red"/>
              </w:rPr>
              <w:t>85,94</w:t>
            </w:r>
          </w:p>
        </w:tc>
        <w:tc>
          <w:tcPr>
            <w:tcW w:w="1952" w:type="dxa"/>
          </w:tcPr>
          <w:p w14:paraId="0FE66847" w14:textId="77777777" w:rsidR="00444715" w:rsidRPr="00444715" w:rsidRDefault="00444715" w:rsidP="004762EF">
            <w:pPr>
              <w:jc w:val="both"/>
              <w:rPr>
                <w:rFonts w:ascii="Times New Roman" w:hAnsi="Times New Roman" w:cs="Times New Roman"/>
                <w:sz w:val="28"/>
                <w:szCs w:val="28"/>
                <w:highlight w:val="red"/>
              </w:rPr>
            </w:pPr>
            <w:r w:rsidRPr="00444715">
              <w:rPr>
                <w:rFonts w:ascii="Times New Roman" w:hAnsi="Times New Roman" w:cs="Times New Roman"/>
                <w:sz w:val="28"/>
                <w:szCs w:val="28"/>
                <w:highlight w:val="red"/>
              </w:rPr>
              <w:t>85,00</w:t>
            </w:r>
          </w:p>
        </w:tc>
        <w:tc>
          <w:tcPr>
            <w:tcW w:w="1952" w:type="dxa"/>
          </w:tcPr>
          <w:p w14:paraId="153B1D53" w14:textId="77777777" w:rsidR="00444715" w:rsidRPr="00444715" w:rsidRDefault="00444715" w:rsidP="004762EF">
            <w:pPr>
              <w:jc w:val="both"/>
              <w:rPr>
                <w:rFonts w:ascii="Times New Roman" w:hAnsi="Times New Roman" w:cs="Times New Roman"/>
                <w:sz w:val="28"/>
                <w:szCs w:val="28"/>
                <w:highlight w:val="red"/>
              </w:rPr>
            </w:pPr>
            <w:r w:rsidRPr="00444715">
              <w:rPr>
                <w:rFonts w:ascii="Times New Roman" w:hAnsi="Times New Roman" w:cs="Times New Roman"/>
                <w:sz w:val="28"/>
                <w:szCs w:val="28"/>
                <w:highlight w:val="red"/>
              </w:rPr>
              <w:t>88, 05</w:t>
            </w:r>
          </w:p>
        </w:tc>
      </w:tr>
      <w:tr w:rsidR="00444715" w14:paraId="02BEA1F9" w14:textId="77777777" w:rsidTr="00633691">
        <w:tc>
          <w:tcPr>
            <w:tcW w:w="3780" w:type="dxa"/>
          </w:tcPr>
          <w:p w14:paraId="21AA49E5" w14:textId="77777777" w:rsidR="00444715" w:rsidRDefault="00444715"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Соединение </w:t>
            </w:r>
            <w:r w:rsidRPr="0052102B">
              <w:rPr>
                <w:rFonts w:ascii="Times New Roman" w:hAnsi="Times New Roman" w:cs="Times New Roman"/>
                <w:sz w:val="28"/>
                <w:szCs w:val="28"/>
                <w:lang w:val="en-US"/>
              </w:rPr>
              <w:t>MTL</w:t>
            </w:r>
            <w:r w:rsidRPr="0052102B">
              <w:rPr>
                <w:rFonts w:ascii="Times New Roman" w:hAnsi="Times New Roman" w:cs="Times New Roman"/>
                <w:sz w:val="28"/>
                <w:szCs w:val="28"/>
              </w:rPr>
              <w:t xml:space="preserve"> раздельное</w:t>
            </w:r>
          </w:p>
        </w:tc>
        <w:tc>
          <w:tcPr>
            <w:tcW w:w="1648" w:type="dxa"/>
          </w:tcPr>
          <w:p w14:paraId="1CE19AAE" w14:textId="77777777" w:rsidR="00444715" w:rsidRPr="00444715" w:rsidRDefault="00444715" w:rsidP="004762EF">
            <w:pPr>
              <w:jc w:val="both"/>
              <w:rPr>
                <w:rFonts w:ascii="Times New Roman" w:hAnsi="Times New Roman" w:cs="Times New Roman"/>
                <w:sz w:val="28"/>
                <w:szCs w:val="28"/>
                <w:highlight w:val="red"/>
              </w:rPr>
            </w:pPr>
            <w:r w:rsidRPr="00444715">
              <w:rPr>
                <w:rFonts w:ascii="Times New Roman" w:hAnsi="Times New Roman" w:cs="Times New Roman"/>
                <w:sz w:val="28"/>
                <w:szCs w:val="28"/>
                <w:highlight w:val="red"/>
              </w:rPr>
              <w:t>87,11</w:t>
            </w:r>
          </w:p>
        </w:tc>
        <w:tc>
          <w:tcPr>
            <w:tcW w:w="1952" w:type="dxa"/>
          </w:tcPr>
          <w:p w14:paraId="15F7B970" w14:textId="77777777" w:rsidR="00444715" w:rsidRPr="00880E1B" w:rsidRDefault="00444715" w:rsidP="004762EF">
            <w:pPr>
              <w:jc w:val="both"/>
              <w:rPr>
                <w:rFonts w:ascii="Times New Roman" w:hAnsi="Times New Roman" w:cs="Times New Roman"/>
                <w:sz w:val="28"/>
                <w:szCs w:val="28"/>
                <w:highlight w:val="green"/>
              </w:rPr>
            </w:pPr>
            <w:r>
              <w:rPr>
                <w:rFonts w:ascii="Times New Roman" w:hAnsi="Times New Roman" w:cs="Times New Roman"/>
                <w:sz w:val="28"/>
                <w:szCs w:val="28"/>
                <w:highlight w:val="green"/>
              </w:rPr>
              <w:t>86,72</w:t>
            </w:r>
          </w:p>
        </w:tc>
        <w:tc>
          <w:tcPr>
            <w:tcW w:w="1952" w:type="dxa"/>
          </w:tcPr>
          <w:p w14:paraId="5B91C851" w14:textId="77777777" w:rsidR="00444715" w:rsidRPr="00444715" w:rsidRDefault="00444715" w:rsidP="004762EF">
            <w:pPr>
              <w:jc w:val="both"/>
              <w:rPr>
                <w:rFonts w:ascii="Times New Roman" w:hAnsi="Times New Roman" w:cs="Times New Roman"/>
                <w:sz w:val="28"/>
                <w:szCs w:val="28"/>
                <w:highlight w:val="red"/>
              </w:rPr>
            </w:pPr>
            <w:r w:rsidRPr="00444715">
              <w:rPr>
                <w:rFonts w:ascii="Times New Roman" w:hAnsi="Times New Roman" w:cs="Times New Roman"/>
                <w:sz w:val="28"/>
                <w:szCs w:val="28"/>
                <w:highlight w:val="red"/>
              </w:rPr>
              <w:t>88, 83</w:t>
            </w:r>
          </w:p>
        </w:tc>
      </w:tr>
    </w:tbl>
    <w:p w14:paraId="66587910" w14:textId="77777777" w:rsidR="00444715" w:rsidRDefault="00444715" w:rsidP="004762EF">
      <w:pPr>
        <w:jc w:val="both"/>
        <w:rPr>
          <w:rFonts w:ascii="Times New Roman" w:hAnsi="Times New Roman" w:cs="Times New Roman"/>
          <w:sz w:val="28"/>
          <w:szCs w:val="28"/>
        </w:rPr>
      </w:pPr>
    </w:p>
    <w:p w14:paraId="6B295013" w14:textId="77777777" w:rsidR="0052102B" w:rsidRPr="0052102B" w:rsidRDefault="0052102B" w:rsidP="004762EF">
      <w:pPr>
        <w:jc w:val="both"/>
        <w:rPr>
          <w:rFonts w:ascii="Times New Roman" w:hAnsi="Times New Roman" w:cs="Times New Roman"/>
          <w:sz w:val="28"/>
          <w:szCs w:val="28"/>
        </w:rPr>
      </w:pPr>
      <w:r w:rsidRPr="0052102B">
        <w:rPr>
          <w:rFonts w:ascii="Times New Roman" w:hAnsi="Times New Roman" w:cs="Times New Roman"/>
          <w:sz w:val="28"/>
          <w:szCs w:val="28"/>
        </w:rPr>
        <w:t>Некоторые интересные наблюдения из экспериментов:</w:t>
      </w:r>
    </w:p>
    <w:p w14:paraId="2AF1E403" w14:textId="77777777" w:rsidR="0052102B" w:rsidRDefault="0052102B" w:rsidP="004762EF">
      <w:pPr>
        <w:jc w:val="both"/>
        <w:rPr>
          <w:rFonts w:ascii="Times New Roman" w:hAnsi="Times New Roman" w:cs="Times New Roman"/>
          <w:sz w:val="28"/>
          <w:szCs w:val="28"/>
          <w:lang w:val="en-US"/>
        </w:rPr>
      </w:pPr>
      <w:proofErr w:type="spellStart"/>
      <w:r w:rsidRPr="00444715">
        <w:rPr>
          <w:rFonts w:ascii="Times New Roman" w:hAnsi="Times New Roman" w:cs="Times New Roman"/>
          <w:b/>
          <w:sz w:val="28"/>
          <w:szCs w:val="28"/>
          <w:lang w:val="en-US"/>
        </w:rPr>
        <w:t>Таблица</w:t>
      </w:r>
      <w:proofErr w:type="spellEnd"/>
      <w:r w:rsidRPr="00444715">
        <w:rPr>
          <w:rFonts w:ascii="Times New Roman" w:hAnsi="Times New Roman" w:cs="Times New Roman"/>
          <w:b/>
          <w:sz w:val="28"/>
          <w:szCs w:val="28"/>
          <w:lang w:val="en-US"/>
        </w:rPr>
        <w:t xml:space="preserve"> 10.7:</w:t>
      </w:r>
      <w:r w:rsidRPr="0052102B">
        <w:rPr>
          <w:rFonts w:ascii="Times New Roman" w:hAnsi="Times New Roman" w:cs="Times New Roman"/>
          <w:sz w:val="28"/>
          <w:szCs w:val="28"/>
          <w:lang w:val="en-US"/>
        </w:rPr>
        <w:t xml:space="preserve"> </w:t>
      </w:r>
      <w:proofErr w:type="spellStart"/>
      <w:r w:rsidRPr="0052102B">
        <w:rPr>
          <w:rFonts w:ascii="Times New Roman" w:hAnsi="Times New Roman" w:cs="Times New Roman"/>
          <w:sz w:val="28"/>
          <w:szCs w:val="28"/>
          <w:lang w:val="en-US"/>
        </w:rPr>
        <w:t>Expt</w:t>
      </w:r>
      <w:proofErr w:type="spellEnd"/>
      <w:r w:rsidRPr="0052102B">
        <w:rPr>
          <w:rFonts w:ascii="Times New Roman" w:hAnsi="Times New Roman" w:cs="Times New Roman"/>
          <w:sz w:val="28"/>
          <w:szCs w:val="28"/>
          <w:lang w:val="en-US"/>
        </w:rPr>
        <w:t xml:space="preserve"> 4: Bidirectional LSTM + POS + Chunk</w:t>
      </w:r>
    </w:p>
    <w:tbl>
      <w:tblPr>
        <w:tblStyle w:val="a4"/>
        <w:tblW w:w="0" w:type="auto"/>
        <w:tblInd w:w="802" w:type="dxa"/>
        <w:tblLook w:val="04A0" w:firstRow="1" w:lastRow="0" w:firstColumn="1" w:lastColumn="0" w:noHBand="0" w:noVBand="1"/>
      </w:tblPr>
      <w:tblGrid>
        <w:gridCol w:w="3780"/>
        <w:gridCol w:w="1648"/>
        <w:gridCol w:w="1952"/>
      </w:tblGrid>
      <w:tr w:rsidR="00444715" w:rsidRPr="00444715" w14:paraId="7E1095D9" w14:textId="77777777" w:rsidTr="00B9101A">
        <w:tc>
          <w:tcPr>
            <w:tcW w:w="3780" w:type="dxa"/>
          </w:tcPr>
          <w:p w14:paraId="1CC50B5A" w14:textId="77777777" w:rsidR="00444715" w:rsidRPr="00444715" w:rsidRDefault="00444715" w:rsidP="004762EF">
            <w:pPr>
              <w:jc w:val="both"/>
              <w:rPr>
                <w:rFonts w:ascii="Times New Roman" w:hAnsi="Times New Roman" w:cs="Times New Roman"/>
                <w:b/>
                <w:sz w:val="28"/>
                <w:szCs w:val="28"/>
              </w:rPr>
            </w:pPr>
            <w:r w:rsidRPr="00444715">
              <w:rPr>
                <w:rFonts w:ascii="Times New Roman" w:hAnsi="Times New Roman" w:cs="Times New Roman"/>
                <w:b/>
                <w:sz w:val="28"/>
                <w:szCs w:val="28"/>
              </w:rPr>
              <w:lastRenderedPageBreak/>
              <w:t>Модели</w:t>
            </w:r>
          </w:p>
        </w:tc>
        <w:tc>
          <w:tcPr>
            <w:tcW w:w="1648" w:type="dxa"/>
          </w:tcPr>
          <w:p w14:paraId="4E514161" w14:textId="77777777" w:rsidR="00444715" w:rsidRPr="00444715" w:rsidRDefault="00444715" w:rsidP="004762EF">
            <w:pPr>
              <w:jc w:val="both"/>
              <w:rPr>
                <w:rFonts w:ascii="Times New Roman" w:hAnsi="Times New Roman" w:cs="Times New Roman"/>
                <w:b/>
                <w:sz w:val="28"/>
                <w:szCs w:val="28"/>
              </w:rPr>
            </w:pPr>
            <w:r w:rsidRPr="00444715">
              <w:rPr>
                <w:rFonts w:ascii="Times New Roman" w:hAnsi="Times New Roman" w:cs="Times New Roman"/>
                <w:b/>
                <w:sz w:val="28"/>
                <w:szCs w:val="28"/>
                <w:lang w:val="en-US"/>
              </w:rPr>
              <w:t>POS</w:t>
            </w:r>
            <w:r w:rsidRPr="00444715">
              <w:rPr>
                <w:rFonts w:ascii="Times New Roman" w:hAnsi="Times New Roman" w:cs="Times New Roman"/>
                <w:b/>
                <w:sz w:val="28"/>
                <w:szCs w:val="28"/>
              </w:rPr>
              <w:t xml:space="preserve"> </w:t>
            </w:r>
            <w:r w:rsidRPr="00444715">
              <w:rPr>
                <w:rFonts w:ascii="Times New Roman" w:hAnsi="Times New Roman" w:cs="Times New Roman"/>
                <w:b/>
                <w:sz w:val="28"/>
                <w:szCs w:val="28"/>
                <w:lang w:val="en-US"/>
              </w:rPr>
              <w:t>Acc</w:t>
            </w:r>
            <w:r w:rsidRPr="00444715">
              <w:rPr>
                <w:rFonts w:ascii="Times New Roman" w:hAnsi="Times New Roman" w:cs="Times New Roman"/>
                <w:b/>
                <w:sz w:val="28"/>
                <w:szCs w:val="28"/>
              </w:rPr>
              <w:t>%</w:t>
            </w:r>
          </w:p>
        </w:tc>
        <w:tc>
          <w:tcPr>
            <w:tcW w:w="1952" w:type="dxa"/>
          </w:tcPr>
          <w:p w14:paraId="1E45FD3B" w14:textId="77777777" w:rsidR="00444715" w:rsidRPr="00444715" w:rsidRDefault="00444715" w:rsidP="004762EF">
            <w:pPr>
              <w:jc w:val="both"/>
              <w:rPr>
                <w:rFonts w:ascii="Times New Roman" w:hAnsi="Times New Roman" w:cs="Times New Roman"/>
                <w:b/>
                <w:sz w:val="28"/>
                <w:szCs w:val="28"/>
              </w:rPr>
            </w:pPr>
            <w:r w:rsidRPr="00444715">
              <w:rPr>
                <w:rFonts w:ascii="Times New Roman" w:hAnsi="Times New Roman" w:cs="Times New Roman"/>
                <w:b/>
                <w:sz w:val="28"/>
                <w:szCs w:val="28"/>
                <w:lang w:val="en-US"/>
              </w:rPr>
              <w:t>Chunk</w:t>
            </w:r>
            <w:r w:rsidRPr="00444715">
              <w:rPr>
                <w:rFonts w:ascii="Times New Roman" w:hAnsi="Times New Roman" w:cs="Times New Roman"/>
                <w:b/>
                <w:sz w:val="28"/>
                <w:szCs w:val="28"/>
              </w:rPr>
              <w:t xml:space="preserve"> </w:t>
            </w:r>
            <w:r w:rsidRPr="00444715">
              <w:rPr>
                <w:rFonts w:ascii="Times New Roman" w:hAnsi="Times New Roman" w:cs="Times New Roman"/>
                <w:b/>
                <w:sz w:val="28"/>
                <w:szCs w:val="28"/>
                <w:lang w:val="en-US"/>
              </w:rPr>
              <w:t>Acc</w:t>
            </w:r>
            <w:r w:rsidRPr="00444715">
              <w:rPr>
                <w:rFonts w:ascii="Times New Roman" w:hAnsi="Times New Roman" w:cs="Times New Roman"/>
                <w:b/>
                <w:sz w:val="28"/>
                <w:szCs w:val="28"/>
              </w:rPr>
              <w:t xml:space="preserve"> %</w:t>
            </w:r>
          </w:p>
        </w:tc>
      </w:tr>
      <w:tr w:rsidR="00444715" w14:paraId="1CE932F8" w14:textId="77777777" w:rsidTr="00B9101A">
        <w:tc>
          <w:tcPr>
            <w:tcW w:w="3780" w:type="dxa"/>
          </w:tcPr>
          <w:p w14:paraId="5D51A8BB" w14:textId="77777777" w:rsidR="00444715" w:rsidRDefault="00444715"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Отдельная задача </w:t>
            </w:r>
            <w:r w:rsidRPr="0052102B">
              <w:rPr>
                <w:rFonts w:ascii="Times New Roman" w:hAnsi="Times New Roman" w:cs="Times New Roman"/>
                <w:sz w:val="28"/>
                <w:szCs w:val="28"/>
                <w:lang w:val="en-US"/>
              </w:rPr>
              <w:t>POS</w:t>
            </w:r>
          </w:p>
        </w:tc>
        <w:tc>
          <w:tcPr>
            <w:tcW w:w="1648" w:type="dxa"/>
          </w:tcPr>
          <w:p w14:paraId="20C2F45D" w14:textId="77777777" w:rsidR="00444715" w:rsidRDefault="00F653A7" w:rsidP="004762EF">
            <w:pPr>
              <w:jc w:val="both"/>
              <w:rPr>
                <w:rFonts w:ascii="Times New Roman" w:hAnsi="Times New Roman" w:cs="Times New Roman"/>
                <w:sz w:val="28"/>
                <w:szCs w:val="28"/>
              </w:rPr>
            </w:pPr>
            <w:r>
              <w:rPr>
                <w:rFonts w:ascii="Times New Roman" w:hAnsi="Times New Roman" w:cs="Times New Roman"/>
                <w:sz w:val="28"/>
                <w:szCs w:val="28"/>
              </w:rPr>
              <w:t>86.56</w:t>
            </w:r>
          </w:p>
        </w:tc>
        <w:tc>
          <w:tcPr>
            <w:tcW w:w="1952" w:type="dxa"/>
          </w:tcPr>
          <w:p w14:paraId="722552DF" w14:textId="77777777" w:rsidR="00444715" w:rsidRDefault="00444715" w:rsidP="004762EF">
            <w:pPr>
              <w:jc w:val="both"/>
              <w:rPr>
                <w:rFonts w:ascii="Times New Roman" w:hAnsi="Times New Roman" w:cs="Times New Roman"/>
                <w:sz w:val="28"/>
                <w:szCs w:val="28"/>
              </w:rPr>
            </w:pPr>
            <w:r>
              <w:rPr>
                <w:rFonts w:ascii="Times New Roman" w:hAnsi="Times New Roman" w:cs="Times New Roman"/>
                <w:sz w:val="28"/>
                <w:szCs w:val="28"/>
              </w:rPr>
              <w:t>-</w:t>
            </w:r>
          </w:p>
        </w:tc>
      </w:tr>
      <w:tr w:rsidR="00444715" w14:paraId="35F4F4BC" w14:textId="77777777" w:rsidTr="00B9101A">
        <w:tc>
          <w:tcPr>
            <w:tcW w:w="3780" w:type="dxa"/>
          </w:tcPr>
          <w:p w14:paraId="3955149C" w14:textId="77777777" w:rsidR="00444715" w:rsidRDefault="00444715" w:rsidP="004762EF">
            <w:pPr>
              <w:jc w:val="both"/>
              <w:rPr>
                <w:rFonts w:ascii="Times New Roman" w:hAnsi="Times New Roman" w:cs="Times New Roman"/>
                <w:sz w:val="28"/>
                <w:szCs w:val="28"/>
              </w:rPr>
            </w:pPr>
            <w:r w:rsidRPr="0052102B">
              <w:rPr>
                <w:rFonts w:ascii="Times New Roman" w:hAnsi="Times New Roman" w:cs="Times New Roman"/>
                <w:sz w:val="28"/>
                <w:szCs w:val="28"/>
              </w:rPr>
              <w:t>Отдельная задача</w:t>
            </w:r>
            <w:r>
              <w:rPr>
                <w:rFonts w:ascii="Times New Roman" w:hAnsi="Times New Roman" w:cs="Times New Roman"/>
                <w:sz w:val="28"/>
                <w:szCs w:val="28"/>
              </w:rPr>
              <w:t xml:space="preserve"> </w:t>
            </w:r>
            <w:r w:rsidRPr="00880E1B">
              <w:rPr>
                <w:rFonts w:ascii="Times New Roman" w:hAnsi="Times New Roman" w:cs="Times New Roman"/>
                <w:sz w:val="28"/>
                <w:szCs w:val="28"/>
                <w:lang w:val="en-US"/>
              </w:rPr>
              <w:t>Chunk</w:t>
            </w:r>
          </w:p>
        </w:tc>
        <w:tc>
          <w:tcPr>
            <w:tcW w:w="1648" w:type="dxa"/>
          </w:tcPr>
          <w:p w14:paraId="10046736" w14:textId="77777777" w:rsidR="00444715" w:rsidRDefault="00444715" w:rsidP="004762EF">
            <w:pPr>
              <w:jc w:val="both"/>
              <w:rPr>
                <w:rFonts w:ascii="Times New Roman" w:hAnsi="Times New Roman" w:cs="Times New Roman"/>
                <w:sz w:val="28"/>
                <w:szCs w:val="28"/>
              </w:rPr>
            </w:pPr>
            <w:r>
              <w:rPr>
                <w:rFonts w:ascii="Times New Roman" w:hAnsi="Times New Roman" w:cs="Times New Roman"/>
                <w:sz w:val="28"/>
                <w:szCs w:val="28"/>
              </w:rPr>
              <w:t>-</w:t>
            </w:r>
          </w:p>
        </w:tc>
        <w:tc>
          <w:tcPr>
            <w:tcW w:w="1952" w:type="dxa"/>
          </w:tcPr>
          <w:p w14:paraId="13F8417C" w14:textId="77777777" w:rsidR="00444715" w:rsidRDefault="00F653A7" w:rsidP="004762EF">
            <w:pPr>
              <w:jc w:val="both"/>
              <w:rPr>
                <w:rFonts w:ascii="Times New Roman" w:hAnsi="Times New Roman" w:cs="Times New Roman"/>
                <w:sz w:val="28"/>
                <w:szCs w:val="28"/>
              </w:rPr>
            </w:pPr>
            <w:r>
              <w:rPr>
                <w:rFonts w:ascii="Times New Roman" w:hAnsi="Times New Roman" w:cs="Times New Roman"/>
                <w:sz w:val="28"/>
                <w:szCs w:val="28"/>
              </w:rPr>
              <w:t>86</w:t>
            </w:r>
            <w:r w:rsidR="00444715">
              <w:rPr>
                <w:rFonts w:ascii="Times New Roman" w:hAnsi="Times New Roman" w:cs="Times New Roman"/>
                <w:sz w:val="28"/>
                <w:szCs w:val="28"/>
              </w:rPr>
              <w:t>,</w:t>
            </w:r>
            <w:r>
              <w:rPr>
                <w:rFonts w:ascii="Times New Roman" w:hAnsi="Times New Roman" w:cs="Times New Roman"/>
                <w:sz w:val="28"/>
                <w:szCs w:val="28"/>
              </w:rPr>
              <w:t>88</w:t>
            </w:r>
          </w:p>
        </w:tc>
      </w:tr>
      <w:tr w:rsidR="00444715" w14:paraId="7AE76300" w14:textId="77777777" w:rsidTr="00B9101A">
        <w:tc>
          <w:tcPr>
            <w:tcW w:w="3780" w:type="dxa"/>
          </w:tcPr>
          <w:p w14:paraId="115D9D1A" w14:textId="77777777" w:rsidR="00444715" w:rsidRDefault="00444715"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Совместное соединение </w:t>
            </w:r>
            <w:r w:rsidRPr="0052102B">
              <w:rPr>
                <w:rFonts w:ascii="Times New Roman" w:hAnsi="Times New Roman" w:cs="Times New Roman"/>
                <w:sz w:val="28"/>
                <w:szCs w:val="28"/>
                <w:lang w:val="en-US"/>
              </w:rPr>
              <w:t>MTL</w:t>
            </w:r>
          </w:p>
        </w:tc>
        <w:tc>
          <w:tcPr>
            <w:tcW w:w="1648" w:type="dxa"/>
          </w:tcPr>
          <w:p w14:paraId="4F60A8E4" w14:textId="77777777" w:rsidR="00444715" w:rsidRPr="00880E1B" w:rsidRDefault="00F653A7" w:rsidP="004762EF">
            <w:pPr>
              <w:jc w:val="both"/>
              <w:rPr>
                <w:rFonts w:ascii="Times New Roman" w:hAnsi="Times New Roman" w:cs="Times New Roman"/>
                <w:sz w:val="28"/>
                <w:szCs w:val="28"/>
                <w:highlight w:val="red"/>
              </w:rPr>
            </w:pPr>
            <w:r>
              <w:rPr>
                <w:rFonts w:ascii="Times New Roman" w:hAnsi="Times New Roman" w:cs="Times New Roman"/>
                <w:sz w:val="28"/>
                <w:szCs w:val="28"/>
                <w:highlight w:val="red"/>
              </w:rPr>
              <w:t>84,53</w:t>
            </w:r>
          </w:p>
        </w:tc>
        <w:tc>
          <w:tcPr>
            <w:tcW w:w="1952" w:type="dxa"/>
          </w:tcPr>
          <w:p w14:paraId="4A3C0061" w14:textId="77777777" w:rsidR="00444715" w:rsidRPr="00F653A7" w:rsidRDefault="00F653A7" w:rsidP="004762EF">
            <w:pPr>
              <w:jc w:val="both"/>
              <w:rPr>
                <w:rFonts w:ascii="Times New Roman" w:hAnsi="Times New Roman" w:cs="Times New Roman"/>
                <w:sz w:val="28"/>
                <w:szCs w:val="28"/>
              </w:rPr>
            </w:pPr>
            <w:r w:rsidRPr="00F653A7">
              <w:rPr>
                <w:rFonts w:ascii="Times New Roman" w:hAnsi="Times New Roman" w:cs="Times New Roman"/>
                <w:sz w:val="28"/>
                <w:szCs w:val="28"/>
              </w:rPr>
              <w:t>88,20</w:t>
            </w:r>
          </w:p>
        </w:tc>
      </w:tr>
      <w:tr w:rsidR="00444715" w14:paraId="443ED08C" w14:textId="77777777" w:rsidTr="00B9101A">
        <w:tc>
          <w:tcPr>
            <w:tcW w:w="3780" w:type="dxa"/>
          </w:tcPr>
          <w:p w14:paraId="19CDE812" w14:textId="77777777" w:rsidR="00444715" w:rsidRDefault="00444715"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Соединение </w:t>
            </w:r>
            <w:r w:rsidRPr="0052102B">
              <w:rPr>
                <w:rFonts w:ascii="Times New Roman" w:hAnsi="Times New Roman" w:cs="Times New Roman"/>
                <w:sz w:val="28"/>
                <w:szCs w:val="28"/>
                <w:lang w:val="en-US"/>
              </w:rPr>
              <w:t>MTL</w:t>
            </w:r>
            <w:r w:rsidRPr="0052102B">
              <w:rPr>
                <w:rFonts w:ascii="Times New Roman" w:hAnsi="Times New Roman" w:cs="Times New Roman"/>
                <w:sz w:val="28"/>
                <w:szCs w:val="28"/>
              </w:rPr>
              <w:t xml:space="preserve"> раздельное</w:t>
            </w:r>
          </w:p>
        </w:tc>
        <w:tc>
          <w:tcPr>
            <w:tcW w:w="1648" w:type="dxa"/>
          </w:tcPr>
          <w:p w14:paraId="0B4CB1C4" w14:textId="77777777" w:rsidR="00444715" w:rsidRPr="00880E1B" w:rsidRDefault="00F653A7" w:rsidP="004762EF">
            <w:pPr>
              <w:jc w:val="both"/>
              <w:rPr>
                <w:rFonts w:ascii="Times New Roman" w:hAnsi="Times New Roman" w:cs="Times New Roman"/>
                <w:sz w:val="28"/>
                <w:szCs w:val="28"/>
                <w:highlight w:val="green"/>
              </w:rPr>
            </w:pPr>
            <w:r>
              <w:rPr>
                <w:rFonts w:ascii="Times New Roman" w:hAnsi="Times New Roman" w:cs="Times New Roman"/>
                <w:sz w:val="28"/>
                <w:szCs w:val="28"/>
                <w:highlight w:val="green"/>
              </w:rPr>
              <w:t>87,34</w:t>
            </w:r>
          </w:p>
        </w:tc>
        <w:tc>
          <w:tcPr>
            <w:tcW w:w="1952" w:type="dxa"/>
          </w:tcPr>
          <w:p w14:paraId="184C5AA9" w14:textId="77777777" w:rsidR="00444715" w:rsidRPr="00880E1B" w:rsidRDefault="00444715" w:rsidP="004762EF">
            <w:pPr>
              <w:jc w:val="both"/>
              <w:rPr>
                <w:rFonts w:ascii="Times New Roman" w:hAnsi="Times New Roman" w:cs="Times New Roman"/>
                <w:sz w:val="28"/>
                <w:szCs w:val="28"/>
                <w:highlight w:val="green"/>
              </w:rPr>
            </w:pPr>
            <w:r>
              <w:rPr>
                <w:rFonts w:ascii="Times New Roman" w:hAnsi="Times New Roman" w:cs="Times New Roman"/>
                <w:sz w:val="28"/>
                <w:szCs w:val="28"/>
                <w:highlight w:val="green"/>
              </w:rPr>
              <w:t>89,745</w:t>
            </w:r>
          </w:p>
        </w:tc>
      </w:tr>
    </w:tbl>
    <w:p w14:paraId="38D36BD1" w14:textId="77777777" w:rsidR="00F653A7" w:rsidRDefault="00F653A7" w:rsidP="004762EF">
      <w:pPr>
        <w:jc w:val="both"/>
        <w:rPr>
          <w:rFonts w:ascii="Times New Roman" w:hAnsi="Times New Roman" w:cs="Times New Roman"/>
          <w:sz w:val="28"/>
          <w:szCs w:val="28"/>
          <w:lang w:val="en-US"/>
        </w:rPr>
      </w:pPr>
    </w:p>
    <w:p w14:paraId="21DC0C6A" w14:textId="77777777" w:rsidR="0052102B" w:rsidRDefault="0052102B" w:rsidP="004762EF">
      <w:pPr>
        <w:jc w:val="both"/>
        <w:rPr>
          <w:rFonts w:ascii="Times New Roman" w:hAnsi="Times New Roman" w:cs="Times New Roman"/>
          <w:sz w:val="28"/>
          <w:szCs w:val="28"/>
          <w:lang w:val="en-US"/>
        </w:rPr>
      </w:pPr>
      <w:proofErr w:type="spellStart"/>
      <w:r w:rsidRPr="00F653A7">
        <w:rPr>
          <w:rFonts w:ascii="Times New Roman" w:hAnsi="Times New Roman" w:cs="Times New Roman"/>
          <w:b/>
          <w:sz w:val="28"/>
          <w:szCs w:val="28"/>
          <w:lang w:val="en-US"/>
        </w:rPr>
        <w:t>Таблица</w:t>
      </w:r>
      <w:proofErr w:type="spellEnd"/>
      <w:r w:rsidRPr="00F653A7">
        <w:rPr>
          <w:rFonts w:ascii="Times New Roman" w:hAnsi="Times New Roman" w:cs="Times New Roman"/>
          <w:b/>
          <w:sz w:val="28"/>
          <w:szCs w:val="28"/>
          <w:lang w:val="en-US"/>
        </w:rPr>
        <w:t xml:space="preserve"> 10.8: </w:t>
      </w:r>
      <w:proofErr w:type="spellStart"/>
      <w:r w:rsidRPr="0052102B">
        <w:rPr>
          <w:rFonts w:ascii="Times New Roman" w:hAnsi="Times New Roman" w:cs="Times New Roman"/>
          <w:sz w:val="28"/>
          <w:szCs w:val="28"/>
          <w:lang w:val="en-US"/>
        </w:rPr>
        <w:t>Expt</w:t>
      </w:r>
      <w:proofErr w:type="spellEnd"/>
      <w:r w:rsidRPr="0052102B">
        <w:rPr>
          <w:rFonts w:ascii="Times New Roman" w:hAnsi="Times New Roman" w:cs="Times New Roman"/>
          <w:sz w:val="28"/>
          <w:szCs w:val="28"/>
          <w:lang w:val="en-US"/>
        </w:rPr>
        <w:t xml:space="preserve"> 5: LSTM + </w:t>
      </w:r>
      <w:proofErr w:type="spellStart"/>
      <w:r w:rsidRPr="0052102B">
        <w:rPr>
          <w:rFonts w:ascii="Times New Roman" w:hAnsi="Times New Roman" w:cs="Times New Roman"/>
          <w:sz w:val="28"/>
          <w:szCs w:val="28"/>
          <w:lang w:val="en-US"/>
        </w:rPr>
        <w:t>GloVe</w:t>
      </w:r>
      <w:proofErr w:type="spellEnd"/>
      <w:r w:rsidRPr="0052102B">
        <w:rPr>
          <w:rFonts w:ascii="Times New Roman" w:hAnsi="Times New Roman" w:cs="Times New Roman"/>
          <w:sz w:val="28"/>
          <w:szCs w:val="28"/>
          <w:lang w:val="en-US"/>
        </w:rPr>
        <w:t xml:space="preserve"> + POS + Chunk</w:t>
      </w:r>
    </w:p>
    <w:tbl>
      <w:tblPr>
        <w:tblStyle w:val="a4"/>
        <w:tblW w:w="0" w:type="auto"/>
        <w:tblInd w:w="802" w:type="dxa"/>
        <w:tblLook w:val="04A0" w:firstRow="1" w:lastRow="0" w:firstColumn="1" w:lastColumn="0" w:noHBand="0" w:noVBand="1"/>
      </w:tblPr>
      <w:tblGrid>
        <w:gridCol w:w="3780"/>
        <w:gridCol w:w="1648"/>
        <w:gridCol w:w="1952"/>
      </w:tblGrid>
      <w:tr w:rsidR="00F653A7" w:rsidRPr="00444715" w14:paraId="79A076D4" w14:textId="77777777" w:rsidTr="00B9101A">
        <w:tc>
          <w:tcPr>
            <w:tcW w:w="3780" w:type="dxa"/>
          </w:tcPr>
          <w:p w14:paraId="11D51008" w14:textId="77777777" w:rsidR="00F653A7" w:rsidRPr="00444715" w:rsidRDefault="00F653A7" w:rsidP="004762EF">
            <w:pPr>
              <w:jc w:val="both"/>
              <w:rPr>
                <w:rFonts w:ascii="Times New Roman" w:hAnsi="Times New Roman" w:cs="Times New Roman"/>
                <w:b/>
                <w:sz w:val="28"/>
                <w:szCs w:val="28"/>
              </w:rPr>
            </w:pPr>
            <w:r w:rsidRPr="00444715">
              <w:rPr>
                <w:rFonts w:ascii="Times New Roman" w:hAnsi="Times New Roman" w:cs="Times New Roman"/>
                <w:b/>
                <w:sz w:val="28"/>
                <w:szCs w:val="28"/>
              </w:rPr>
              <w:t>Модели</w:t>
            </w:r>
          </w:p>
        </w:tc>
        <w:tc>
          <w:tcPr>
            <w:tcW w:w="1648" w:type="dxa"/>
          </w:tcPr>
          <w:p w14:paraId="35D4CE5C" w14:textId="77777777" w:rsidR="00F653A7" w:rsidRPr="00444715" w:rsidRDefault="00F653A7" w:rsidP="004762EF">
            <w:pPr>
              <w:jc w:val="both"/>
              <w:rPr>
                <w:rFonts w:ascii="Times New Roman" w:hAnsi="Times New Roman" w:cs="Times New Roman"/>
                <w:b/>
                <w:sz w:val="28"/>
                <w:szCs w:val="28"/>
              </w:rPr>
            </w:pPr>
            <w:r w:rsidRPr="00444715">
              <w:rPr>
                <w:rFonts w:ascii="Times New Roman" w:hAnsi="Times New Roman" w:cs="Times New Roman"/>
                <w:b/>
                <w:sz w:val="28"/>
                <w:szCs w:val="28"/>
                <w:lang w:val="en-US"/>
              </w:rPr>
              <w:t>POS</w:t>
            </w:r>
            <w:r w:rsidRPr="00444715">
              <w:rPr>
                <w:rFonts w:ascii="Times New Roman" w:hAnsi="Times New Roman" w:cs="Times New Roman"/>
                <w:b/>
                <w:sz w:val="28"/>
                <w:szCs w:val="28"/>
              </w:rPr>
              <w:t xml:space="preserve"> </w:t>
            </w:r>
            <w:r w:rsidRPr="00444715">
              <w:rPr>
                <w:rFonts w:ascii="Times New Roman" w:hAnsi="Times New Roman" w:cs="Times New Roman"/>
                <w:b/>
                <w:sz w:val="28"/>
                <w:szCs w:val="28"/>
                <w:lang w:val="en-US"/>
              </w:rPr>
              <w:t>Acc</w:t>
            </w:r>
            <w:r w:rsidRPr="00444715">
              <w:rPr>
                <w:rFonts w:ascii="Times New Roman" w:hAnsi="Times New Roman" w:cs="Times New Roman"/>
                <w:b/>
                <w:sz w:val="28"/>
                <w:szCs w:val="28"/>
              </w:rPr>
              <w:t>%</w:t>
            </w:r>
          </w:p>
        </w:tc>
        <w:tc>
          <w:tcPr>
            <w:tcW w:w="1952" w:type="dxa"/>
          </w:tcPr>
          <w:p w14:paraId="3FFD75E4" w14:textId="77777777" w:rsidR="00F653A7" w:rsidRPr="00444715" w:rsidRDefault="00F653A7" w:rsidP="004762EF">
            <w:pPr>
              <w:jc w:val="both"/>
              <w:rPr>
                <w:rFonts w:ascii="Times New Roman" w:hAnsi="Times New Roman" w:cs="Times New Roman"/>
                <w:b/>
                <w:sz w:val="28"/>
                <w:szCs w:val="28"/>
              </w:rPr>
            </w:pPr>
            <w:r w:rsidRPr="00444715">
              <w:rPr>
                <w:rFonts w:ascii="Times New Roman" w:hAnsi="Times New Roman" w:cs="Times New Roman"/>
                <w:b/>
                <w:sz w:val="28"/>
                <w:szCs w:val="28"/>
                <w:lang w:val="en-US"/>
              </w:rPr>
              <w:t>Chunk</w:t>
            </w:r>
            <w:r w:rsidRPr="00444715">
              <w:rPr>
                <w:rFonts w:ascii="Times New Roman" w:hAnsi="Times New Roman" w:cs="Times New Roman"/>
                <w:b/>
                <w:sz w:val="28"/>
                <w:szCs w:val="28"/>
              </w:rPr>
              <w:t xml:space="preserve"> </w:t>
            </w:r>
            <w:r w:rsidRPr="00444715">
              <w:rPr>
                <w:rFonts w:ascii="Times New Roman" w:hAnsi="Times New Roman" w:cs="Times New Roman"/>
                <w:b/>
                <w:sz w:val="28"/>
                <w:szCs w:val="28"/>
                <w:lang w:val="en-US"/>
              </w:rPr>
              <w:t>Acc</w:t>
            </w:r>
            <w:r w:rsidRPr="00444715">
              <w:rPr>
                <w:rFonts w:ascii="Times New Roman" w:hAnsi="Times New Roman" w:cs="Times New Roman"/>
                <w:b/>
                <w:sz w:val="28"/>
                <w:szCs w:val="28"/>
              </w:rPr>
              <w:t xml:space="preserve"> %</w:t>
            </w:r>
          </w:p>
        </w:tc>
      </w:tr>
      <w:tr w:rsidR="00F653A7" w14:paraId="74A2A93D" w14:textId="77777777" w:rsidTr="00B9101A">
        <w:tc>
          <w:tcPr>
            <w:tcW w:w="3780" w:type="dxa"/>
          </w:tcPr>
          <w:p w14:paraId="1BFB9C67" w14:textId="77777777" w:rsidR="00F653A7" w:rsidRDefault="00F653A7"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Отдельная задача </w:t>
            </w:r>
            <w:r w:rsidRPr="0052102B">
              <w:rPr>
                <w:rFonts w:ascii="Times New Roman" w:hAnsi="Times New Roman" w:cs="Times New Roman"/>
                <w:sz w:val="28"/>
                <w:szCs w:val="28"/>
                <w:lang w:val="en-US"/>
              </w:rPr>
              <w:t>POS</w:t>
            </w:r>
          </w:p>
        </w:tc>
        <w:tc>
          <w:tcPr>
            <w:tcW w:w="1648" w:type="dxa"/>
          </w:tcPr>
          <w:p w14:paraId="1EABD8C9" w14:textId="77777777" w:rsidR="00F653A7" w:rsidRDefault="00F653A7" w:rsidP="004762EF">
            <w:pPr>
              <w:jc w:val="both"/>
              <w:rPr>
                <w:rFonts w:ascii="Times New Roman" w:hAnsi="Times New Roman" w:cs="Times New Roman"/>
                <w:sz w:val="28"/>
                <w:szCs w:val="28"/>
              </w:rPr>
            </w:pPr>
            <w:r>
              <w:rPr>
                <w:rFonts w:ascii="Times New Roman" w:hAnsi="Times New Roman" w:cs="Times New Roman"/>
                <w:sz w:val="28"/>
                <w:szCs w:val="28"/>
              </w:rPr>
              <w:t>90.55</w:t>
            </w:r>
          </w:p>
        </w:tc>
        <w:tc>
          <w:tcPr>
            <w:tcW w:w="1952" w:type="dxa"/>
          </w:tcPr>
          <w:p w14:paraId="41A867CB" w14:textId="77777777" w:rsidR="00F653A7" w:rsidRDefault="00F653A7" w:rsidP="004762EF">
            <w:pPr>
              <w:jc w:val="both"/>
              <w:rPr>
                <w:rFonts w:ascii="Times New Roman" w:hAnsi="Times New Roman" w:cs="Times New Roman"/>
                <w:sz w:val="28"/>
                <w:szCs w:val="28"/>
              </w:rPr>
            </w:pPr>
            <w:r>
              <w:rPr>
                <w:rFonts w:ascii="Times New Roman" w:hAnsi="Times New Roman" w:cs="Times New Roman"/>
                <w:sz w:val="28"/>
                <w:szCs w:val="28"/>
              </w:rPr>
              <w:t>-</w:t>
            </w:r>
          </w:p>
        </w:tc>
      </w:tr>
      <w:tr w:rsidR="00F653A7" w14:paraId="32606126" w14:textId="77777777" w:rsidTr="00B9101A">
        <w:tc>
          <w:tcPr>
            <w:tcW w:w="3780" w:type="dxa"/>
          </w:tcPr>
          <w:p w14:paraId="1F4388D7" w14:textId="77777777" w:rsidR="00F653A7" w:rsidRDefault="00F653A7" w:rsidP="004762EF">
            <w:pPr>
              <w:jc w:val="both"/>
              <w:rPr>
                <w:rFonts w:ascii="Times New Roman" w:hAnsi="Times New Roman" w:cs="Times New Roman"/>
                <w:sz w:val="28"/>
                <w:szCs w:val="28"/>
              </w:rPr>
            </w:pPr>
            <w:r w:rsidRPr="0052102B">
              <w:rPr>
                <w:rFonts w:ascii="Times New Roman" w:hAnsi="Times New Roman" w:cs="Times New Roman"/>
                <w:sz w:val="28"/>
                <w:szCs w:val="28"/>
              </w:rPr>
              <w:t>Отдельная задача</w:t>
            </w:r>
            <w:r>
              <w:rPr>
                <w:rFonts w:ascii="Times New Roman" w:hAnsi="Times New Roman" w:cs="Times New Roman"/>
                <w:sz w:val="28"/>
                <w:szCs w:val="28"/>
              </w:rPr>
              <w:t xml:space="preserve"> </w:t>
            </w:r>
            <w:r w:rsidRPr="00880E1B">
              <w:rPr>
                <w:rFonts w:ascii="Times New Roman" w:hAnsi="Times New Roman" w:cs="Times New Roman"/>
                <w:sz w:val="28"/>
                <w:szCs w:val="28"/>
                <w:lang w:val="en-US"/>
              </w:rPr>
              <w:t>Chunk</w:t>
            </w:r>
          </w:p>
        </w:tc>
        <w:tc>
          <w:tcPr>
            <w:tcW w:w="1648" w:type="dxa"/>
          </w:tcPr>
          <w:p w14:paraId="7CE5675C" w14:textId="77777777" w:rsidR="00F653A7" w:rsidRDefault="00F653A7" w:rsidP="004762EF">
            <w:pPr>
              <w:jc w:val="both"/>
              <w:rPr>
                <w:rFonts w:ascii="Times New Roman" w:hAnsi="Times New Roman" w:cs="Times New Roman"/>
                <w:sz w:val="28"/>
                <w:szCs w:val="28"/>
              </w:rPr>
            </w:pPr>
            <w:r>
              <w:rPr>
                <w:rFonts w:ascii="Times New Roman" w:hAnsi="Times New Roman" w:cs="Times New Roman"/>
                <w:sz w:val="28"/>
                <w:szCs w:val="28"/>
              </w:rPr>
              <w:t>-</w:t>
            </w:r>
          </w:p>
        </w:tc>
        <w:tc>
          <w:tcPr>
            <w:tcW w:w="1952" w:type="dxa"/>
          </w:tcPr>
          <w:p w14:paraId="07BB2AAA" w14:textId="77777777" w:rsidR="00F653A7" w:rsidRDefault="00F653A7" w:rsidP="004762EF">
            <w:pPr>
              <w:jc w:val="both"/>
              <w:rPr>
                <w:rFonts w:ascii="Times New Roman" w:hAnsi="Times New Roman" w:cs="Times New Roman"/>
                <w:sz w:val="28"/>
                <w:szCs w:val="28"/>
              </w:rPr>
            </w:pPr>
            <w:r>
              <w:rPr>
                <w:rFonts w:ascii="Times New Roman" w:hAnsi="Times New Roman" w:cs="Times New Roman"/>
                <w:sz w:val="28"/>
                <w:szCs w:val="28"/>
              </w:rPr>
              <w:t>88,05</w:t>
            </w:r>
          </w:p>
        </w:tc>
      </w:tr>
      <w:tr w:rsidR="00F653A7" w14:paraId="5532194F" w14:textId="77777777" w:rsidTr="00B9101A">
        <w:tc>
          <w:tcPr>
            <w:tcW w:w="3780" w:type="dxa"/>
          </w:tcPr>
          <w:p w14:paraId="367BBAC8" w14:textId="77777777" w:rsidR="00F653A7" w:rsidRDefault="00F653A7"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Совместное соединение </w:t>
            </w:r>
            <w:r w:rsidRPr="0052102B">
              <w:rPr>
                <w:rFonts w:ascii="Times New Roman" w:hAnsi="Times New Roman" w:cs="Times New Roman"/>
                <w:sz w:val="28"/>
                <w:szCs w:val="28"/>
                <w:lang w:val="en-US"/>
              </w:rPr>
              <w:t>MTL</w:t>
            </w:r>
          </w:p>
        </w:tc>
        <w:tc>
          <w:tcPr>
            <w:tcW w:w="1648" w:type="dxa"/>
          </w:tcPr>
          <w:p w14:paraId="43B96B8A" w14:textId="77777777" w:rsidR="00F653A7" w:rsidRPr="00880E1B" w:rsidRDefault="00F653A7" w:rsidP="004762EF">
            <w:pPr>
              <w:jc w:val="both"/>
              <w:rPr>
                <w:rFonts w:ascii="Times New Roman" w:hAnsi="Times New Roman" w:cs="Times New Roman"/>
                <w:sz w:val="28"/>
                <w:szCs w:val="28"/>
                <w:highlight w:val="red"/>
              </w:rPr>
            </w:pPr>
            <w:r>
              <w:rPr>
                <w:rFonts w:ascii="Times New Roman" w:hAnsi="Times New Roman" w:cs="Times New Roman"/>
                <w:sz w:val="28"/>
                <w:szCs w:val="28"/>
                <w:highlight w:val="red"/>
              </w:rPr>
              <w:t>85,62</w:t>
            </w:r>
          </w:p>
        </w:tc>
        <w:tc>
          <w:tcPr>
            <w:tcW w:w="1952" w:type="dxa"/>
          </w:tcPr>
          <w:p w14:paraId="3B5F61A7" w14:textId="77777777" w:rsidR="00F653A7" w:rsidRPr="00444715" w:rsidRDefault="00F653A7" w:rsidP="004762EF">
            <w:pPr>
              <w:jc w:val="both"/>
              <w:rPr>
                <w:rFonts w:ascii="Times New Roman" w:hAnsi="Times New Roman" w:cs="Times New Roman"/>
                <w:sz w:val="28"/>
                <w:szCs w:val="28"/>
                <w:highlight w:val="green"/>
              </w:rPr>
            </w:pPr>
            <w:r>
              <w:rPr>
                <w:rFonts w:ascii="Times New Roman" w:hAnsi="Times New Roman" w:cs="Times New Roman"/>
                <w:sz w:val="28"/>
                <w:szCs w:val="28"/>
                <w:highlight w:val="green"/>
              </w:rPr>
              <w:t>88,12</w:t>
            </w:r>
          </w:p>
        </w:tc>
      </w:tr>
      <w:tr w:rsidR="00F653A7" w14:paraId="0631770B" w14:textId="77777777" w:rsidTr="00B9101A">
        <w:tc>
          <w:tcPr>
            <w:tcW w:w="3780" w:type="dxa"/>
          </w:tcPr>
          <w:p w14:paraId="7E01DD23" w14:textId="77777777" w:rsidR="00F653A7" w:rsidRDefault="00F653A7"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Соединение </w:t>
            </w:r>
            <w:r w:rsidRPr="0052102B">
              <w:rPr>
                <w:rFonts w:ascii="Times New Roman" w:hAnsi="Times New Roman" w:cs="Times New Roman"/>
                <w:sz w:val="28"/>
                <w:szCs w:val="28"/>
                <w:lang w:val="en-US"/>
              </w:rPr>
              <w:t>MTL</w:t>
            </w:r>
            <w:r w:rsidRPr="0052102B">
              <w:rPr>
                <w:rFonts w:ascii="Times New Roman" w:hAnsi="Times New Roman" w:cs="Times New Roman"/>
                <w:sz w:val="28"/>
                <w:szCs w:val="28"/>
              </w:rPr>
              <w:t xml:space="preserve"> раздельное</w:t>
            </w:r>
          </w:p>
        </w:tc>
        <w:tc>
          <w:tcPr>
            <w:tcW w:w="1648" w:type="dxa"/>
          </w:tcPr>
          <w:p w14:paraId="288D8812" w14:textId="77777777" w:rsidR="00F653A7" w:rsidRPr="00880E1B" w:rsidRDefault="00F653A7" w:rsidP="004762EF">
            <w:pPr>
              <w:jc w:val="both"/>
              <w:rPr>
                <w:rFonts w:ascii="Times New Roman" w:hAnsi="Times New Roman" w:cs="Times New Roman"/>
                <w:sz w:val="28"/>
                <w:szCs w:val="28"/>
                <w:highlight w:val="green"/>
              </w:rPr>
            </w:pPr>
            <w:r>
              <w:rPr>
                <w:rFonts w:ascii="Times New Roman" w:hAnsi="Times New Roman" w:cs="Times New Roman"/>
                <w:sz w:val="28"/>
                <w:szCs w:val="28"/>
                <w:highlight w:val="green"/>
              </w:rPr>
              <w:t>86,72</w:t>
            </w:r>
          </w:p>
        </w:tc>
        <w:tc>
          <w:tcPr>
            <w:tcW w:w="1952" w:type="dxa"/>
          </w:tcPr>
          <w:p w14:paraId="58A9D3DC" w14:textId="77777777" w:rsidR="00F653A7" w:rsidRPr="00F653A7" w:rsidRDefault="00F653A7" w:rsidP="004762EF">
            <w:pPr>
              <w:jc w:val="both"/>
              <w:rPr>
                <w:rFonts w:ascii="Times New Roman" w:hAnsi="Times New Roman" w:cs="Times New Roman"/>
                <w:sz w:val="28"/>
                <w:szCs w:val="28"/>
                <w:highlight w:val="red"/>
              </w:rPr>
            </w:pPr>
            <w:r w:rsidRPr="00F653A7">
              <w:rPr>
                <w:rFonts w:ascii="Times New Roman" w:hAnsi="Times New Roman" w:cs="Times New Roman"/>
                <w:sz w:val="28"/>
                <w:szCs w:val="28"/>
                <w:highlight w:val="red"/>
              </w:rPr>
              <w:t>87,73</w:t>
            </w:r>
          </w:p>
        </w:tc>
      </w:tr>
    </w:tbl>
    <w:p w14:paraId="32B0857D" w14:textId="77777777" w:rsidR="0052102B" w:rsidRPr="0052102B" w:rsidRDefault="0052102B" w:rsidP="004762EF">
      <w:pPr>
        <w:jc w:val="both"/>
        <w:rPr>
          <w:rFonts w:ascii="Times New Roman" w:hAnsi="Times New Roman" w:cs="Times New Roman"/>
          <w:sz w:val="28"/>
          <w:szCs w:val="28"/>
        </w:rPr>
      </w:pPr>
    </w:p>
    <w:p w14:paraId="38FDD17F" w14:textId="77777777" w:rsidR="0052102B" w:rsidRPr="00F561C7" w:rsidRDefault="0052102B" w:rsidP="004762EF">
      <w:pPr>
        <w:jc w:val="both"/>
        <w:rPr>
          <w:rFonts w:ascii="Times New Roman" w:hAnsi="Times New Roman" w:cs="Times New Roman"/>
          <w:sz w:val="28"/>
          <w:szCs w:val="28"/>
        </w:rPr>
      </w:pPr>
      <w:r w:rsidRPr="00F653A7">
        <w:rPr>
          <w:rFonts w:ascii="Times New Roman" w:hAnsi="Times New Roman" w:cs="Times New Roman"/>
          <w:b/>
          <w:sz w:val="28"/>
          <w:szCs w:val="28"/>
        </w:rPr>
        <w:t>Таблица 10.9:</w:t>
      </w:r>
      <w:r w:rsidRPr="0052102B">
        <w:rPr>
          <w:rFonts w:ascii="Times New Roman" w:hAnsi="Times New Roman" w:cs="Times New Roman"/>
          <w:sz w:val="28"/>
          <w:szCs w:val="28"/>
        </w:rPr>
        <w:t xml:space="preserve"> Исключение 6: Двунаправленный </w:t>
      </w:r>
      <w:r w:rsidRPr="0052102B">
        <w:rPr>
          <w:rFonts w:ascii="Times New Roman" w:hAnsi="Times New Roman" w:cs="Times New Roman"/>
          <w:sz w:val="28"/>
          <w:szCs w:val="28"/>
          <w:lang w:val="en-US"/>
        </w:rPr>
        <w:t>LSTM</w:t>
      </w:r>
      <w:r w:rsidRPr="0052102B">
        <w:rPr>
          <w:rFonts w:ascii="Times New Roman" w:hAnsi="Times New Roman" w:cs="Times New Roman"/>
          <w:sz w:val="28"/>
          <w:szCs w:val="28"/>
        </w:rPr>
        <w:t xml:space="preserve"> + </w:t>
      </w:r>
      <w:proofErr w:type="spellStart"/>
      <w:r w:rsidRPr="0052102B">
        <w:rPr>
          <w:rFonts w:ascii="Times New Roman" w:hAnsi="Times New Roman" w:cs="Times New Roman"/>
          <w:sz w:val="28"/>
          <w:szCs w:val="28"/>
          <w:lang w:val="en-US"/>
        </w:rPr>
        <w:t>GloVe</w:t>
      </w:r>
      <w:proofErr w:type="spellEnd"/>
      <w:r w:rsidRPr="0052102B">
        <w:rPr>
          <w:rFonts w:ascii="Times New Roman" w:hAnsi="Times New Roman" w:cs="Times New Roman"/>
          <w:sz w:val="28"/>
          <w:szCs w:val="28"/>
        </w:rPr>
        <w:t xml:space="preserve"> + </w:t>
      </w:r>
      <w:r w:rsidRPr="0052102B">
        <w:rPr>
          <w:rFonts w:ascii="Times New Roman" w:hAnsi="Times New Roman" w:cs="Times New Roman"/>
          <w:sz w:val="28"/>
          <w:szCs w:val="28"/>
          <w:lang w:val="en-US"/>
        </w:rPr>
        <w:t>POS</w:t>
      </w:r>
      <w:r w:rsidRPr="0052102B">
        <w:rPr>
          <w:rFonts w:ascii="Times New Roman" w:hAnsi="Times New Roman" w:cs="Times New Roman"/>
          <w:sz w:val="28"/>
          <w:szCs w:val="28"/>
        </w:rPr>
        <w:t xml:space="preserve"> + </w:t>
      </w:r>
      <w:r w:rsidRPr="0052102B">
        <w:rPr>
          <w:rFonts w:ascii="Times New Roman" w:hAnsi="Times New Roman" w:cs="Times New Roman"/>
          <w:sz w:val="28"/>
          <w:szCs w:val="28"/>
          <w:lang w:val="en-US"/>
        </w:rPr>
        <w:t>C</w:t>
      </w:r>
    </w:p>
    <w:tbl>
      <w:tblPr>
        <w:tblStyle w:val="a4"/>
        <w:tblW w:w="0" w:type="auto"/>
        <w:tblInd w:w="802" w:type="dxa"/>
        <w:tblLook w:val="04A0" w:firstRow="1" w:lastRow="0" w:firstColumn="1" w:lastColumn="0" w:noHBand="0" w:noVBand="1"/>
      </w:tblPr>
      <w:tblGrid>
        <w:gridCol w:w="3780"/>
        <w:gridCol w:w="1648"/>
        <w:gridCol w:w="1952"/>
      </w:tblGrid>
      <w:tr w:rsidR="00F653A7" w:rsidRPr="00444715" w14:paraId="0B37FFBD" w14:textId="77777777" w:rsidTr="00B9101A">
        <w:tc>
          <w:tcPr>
            <w:tcW w:w="3780" w:type="dxa"/>
          </w:tcPr>
          <w:p w14:paraId="7C5ABABE" w14:textId="77777777" w:rsidR="00F653A7" w:rsidRPr="00444715" w:rsidRDefault="00F653A7" w:rsidP="004762EF">
            <w:pPr>
              <w:jc w:val="both"/>
              <w:rPr>
                <w:rFonts w:ascii="Times New Roman" w:hAnsi="Times New Roman" w:cs="Times New Roman"/>
                <w:b/>
                <w:sz w:val="28"/>
                <w:szCs w:val="28"/>
              </w:rPr>
            </w:pPr>
            <w:r w:rsidRPr="00444715">
              <w:rPr>
                <w:rFonts w:ascii="Times New Roman" w:hAnsi="Times New Roman" w:cs="Times New Roman"/>
                <w:b/>
                <w:sz w:val="28"/>
                <w:szCs w:val="28"/>
              </w:rPr>
              <w:t>Модели</w:t>
            </w:r>
          </w:p>
        </w:tc>
        <w:tc>
          <w:tcPr>
            <w:tcW w:w="1648" w:type="dxa"/>
          </w:tcPr>
          <w:p w14:paraId="3FBB0169" w14:textId="77777777" w:rsidR="00F653A7" w:rsidRPr="00444715" w:rsidRDefault="00F653A7" w:rsidP="004762EF">
            <w:pPr>
              <w:jc w:val="both"/>
              <w:rPr>
                <w:rFonts w:ascii="Times New Roman" w:hAnsi="Times New Roman" w:cs="Times New Roman"/>
                <w:b/>
                <w:sz w:val="28"/>
                <w:szCs w:val="28"/>
              </w:rPr>
            </w:pPr>
            <w:r w:rsidRPr="00444715">
              <w:rPr>
                <w:rFonts w:ascii="Times New Roman" w:hAnsi="Times New Roman" w:cs="Times New Roman"/>
                <w:b/>
                <w:sz w:val="28"/>
                <w:szCs w:val="28"/>
                <w:lang w:val="en-US"/>
              </w:rPr>
              <w:t>POS</w:t>
            </w:r>
            <w:r w:rsidRPr="00444715">
              <w:rPr>
                <w:rFonts w:ascii="Times New Roman" w:hAnsi="Times New Roman" w:cs="Times New Roman"/>
                <w:b/>
                <w:sz w:val="28"/>
                <w:szCs w:val="28"/>
              </w:rPr>
              <w:t xml:space="preserve"> </w:t>
            </w:r>
            <w:r w:rsidRPr="00444715">
              <w:rPr>
                <w:rFonts w:ascii="Times New Roman" w:hAnsi="Times New Roman" w:cs="Times New Roman"/>
                <w:b/>
                <w:sz w:val="28"/>
                <w:szCs w:val="28"/>
                <w:lang w:val="en-US"/>
              </w:rPr>
              <w:t>Acc</w:t>
            </w:r>
            <w:r w:rsidRPr="00444715">
              <w:rPr>
                <w:rFonts w:ascii="Times New Roman" w:hAnsi="Times New Roman" w:cs="Times New Roman"/>
                <w:b/>
                <w:sz w:val="28"/>
                <w:szCs w:val="28"/>
              </w:rPr>
              <w:t>%</w:t>
            </w:r>
          </w:p>
        </w:tc>
        <w:tc>
          <w:tcPr>
            <w:tcW w:w="1952" w:type="dxa"/>
          </w:tcPr>
          <w:p w14:paraId="0431F2B0" w14:textId="77777777" w:rsidR="00F653A7" w:rsidRPr="00444715" w:rsidRDefault="00F653A7" w:rsidP="004762EF">
            <w:pPr>
              <w:jc w:val="both"/>
              <w:rPr>
                <w:rFonts w:ascii="Times New Roman" w:hAnsi="Times New Roman" w:cs="Times New Roman"/>
                <w:b/>
                <w:sz w:val="28"/>
                <w:szCs w:val="28"/>
              </w:rPr>
            </w:pPr>
            <w:r w:rsidRPr="00444715">
              <w:rPr>
                <w:rFonts w:ascii="Times New Roman" w:hAnsi="Times New Roman" w:cs="Times New Roman"/>
                <w:b/>
                <w:sz w:val="28"/>
                <w:szCs w:val="28"/>
                <w:lang w:val="en-US"/>
              </w:rPr>
              <w:t>Chunk</w:t>
            </w:r>
            <w:r w:rsidRPr="00444715">
              <w:rPr>
                <w:rFonts w:ascii="Times New Roman" w:hAnsi="Times New Roman" w:cs="Times New Roman"/>
                <w:b/>
                <w:sz w:val="28"/>
                <w:szCs w:val="28"/>
              </w:rPr>
              <w:t xml:space="preserve"> </w:t>
            </w:r>
            <w:r w:rsidRPr="00444715">
              <w:rPr>
                <w:rFonts w:ascii="Times New Roman" w:hAnsi="Times New Roman" w:cs="Times New Roman"/>
                <w:b/>
                <w:sz w:val="28"/>
                <w:szCs w:val="28"/>
                <w:lang w:val="en-US"/>
              </w:rPr>
              <w:t>Acc</w:t>
            </w:r>
            <w:r w:rsidRPr="00444715">
              <w:rPr>
                <w:rFonts w:ascii="Times New Roman" w:hAnsi="Times New Roman" w:cs="Times New Roman"/>
                <w:b/>
                <w:sz w:val="28"/>
                <w:szCs w:val="28"/>
              </w:rPr>
              <w:t xml:space="preserve"> %</w:t>
            </w:r>
          </w:p>
        </w:tc>
      </w:tr>
      <w:tr w:rsidR="00F653A7" w14:paraId="6FB9ECC0" w14:textId="77777777" w:rsidTr="00B9101A">
        <w:tc>
          <w:tcPr>
            <w:tcW w:w="3780" w:type="dxa"/>
          </w:tcPr>
          <w:p w14:paraId="7E5AB92B" w14:textId="77777777" w:rsidR="00F653A7" w:rsidRDefault="00F653A7"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Отдельная задача </w:t>
            </w:r>
            <w:r w:rsidRPr="0052102B">
              <w:rPr>
                <w:rFonts w:ascii="Times New Roman" w:hAnsi="Times New Roman" w:cs="Times New Roman"/>
                <w:sz w:val="28"/>
                <w:szCs w:val="28"/>
                <w:lang w:val="en-US"/>
              </w:rPr>
              <w:t>POS</w:t>
            </w:r>
          </w:p>
        </w:tc>
        <w:tc>
          <w:tcPr>
            <w:tcW w:w="1648" w:type="dxa"/>
          </w:tcPr>
          <w:p w14:paraId="797E99B5" w14:textId="77777777" w:rsidR="00F653A7" w:rsidRDefault="00F653A7" w:rsidP="004762EF">
            <w:pPr>
              <w:jc w:val="both"/>
              <w:rPr>
                <w:rFonts w:ascii="Times New Roman" w:hAnsi="Times New Roman" w:cs="Times New Roman"/>
                <w:sz w:val="28"/>
                <w:szCs w:val="28"/>
              </w:rPr>
            </w:pPr>
            <w:r>
              <w:rPr>
                <w:rFonts w:ascii="Times New Roman" w:hAnsi="Times New Roman" w:cs="Times New Roman"/>
                <w:sz w:val="28"/>
                <w:szCs w:val="28"/>
              </w:rPr>
              <w:t>92,42</w:t>
            </w:r>
          </w:p>
        </w:tc>
        <w:tc>
          <w:tcPr>
            <w:tcW w:w="1952" w:type="dxa"/>
          </w:tcPr>
          <w:p w14:paraId="08DBB4F6" w14:textId="77777777" w:rsidR="00F653A7" w:rsidRDefault="00F653A7" w:rsidP="004762EF">
            <w:pPr>
              <w:jc w:val="both"/>
              <w:rPr>
                <w:rFonts w:ascii="Times New Roman" w:hAnsi="Times New Roman" w:cs="Times New Roman"/>
                <w:sz w:val="28"/>
                <w:szCs w:val="28"/>
              </w:rPr>
            </w:pPr>
            <w:r>
              <w:rPr>
                <w:rFonts w:ascii="Times New Roman" w:hAnsi="Times New Roman" w:cs="Times New Roman"/>
                <w:sz w:val="28"/>
                <w:szCs w:val="28"/>
              </w:rPr>
              <w:t>-</w:t>
            </w:r>
          </w:p>
        </w:tc>
      </w:tr>
      <w:tr w:rsidR="00F653A7" w14:paraId="005A12FA" w14:textId="77777777" w:rsidTr="00B9101A">
        <w:tc>
          <w:tcPr>
            <w:tcW w:w="3780" w:type="dxa"/>
          </w:tcPr>
          <w:p w14:paraId="4ABC621C" w14:textId="77777777" w:rsidR="00F653A7" w:rsidRDefault="00F653A7" w:rsidP="004762EF">
            <w:pPr>
              <w:jc w:val="both"/>
              <w:rPr>
                <w:rFonts w:ascii="Times New Roman" w:hAnsi="Times New Roman" w:cs="Times New Roman"/>
                <w:sz w:val="28"/>
                <w:szCs w:val="28"/>
              </w:rPr>
            </w:pPr>
            <w:r w:rsidRPr="0052102B">
              <w:rPr>
                <w:rFonts w:ascii="Times New Roman" w:hAnsi="Times New Roman" w:cs="Times New Roman"/>
                <w:sz w:val="28"/>
                <w:szCs w:val="28"/>
              </w:rPr>
              <w:t>Отдельная задача</w:t>
            </w:r>
            <w:r>
              <w:rPr>
                <w:rFonts w:ascii="Times New Roman" w:hAnsi="Times New Roman" w:cs="Times New Roman"/>
                <w:sz w:val="28"/>
                <w:szCs w:val="28"/>
              </w:rPr>
              <w:t xml:space="preserve"> </w:t>
            </w:r>
            <w:r w:rsidRPr="00880E1B">
              <w:rPr>
                <w:rFonts w:ascii="Times New Roman" w:hAnsi="Times New Roman" w:cs="Times New Roman"/>
                <w:sz w:val="28"/>
                <w:szCs w:val="28"/>
                <w:lang w:val="en-US"/>
              </w:rPr>
              <w:t>Chunk</w:t>
            </w:r>
          </w:p>
        </w:tc>
        <w:tc>
          <w:tcPr>
            <w:tcW w:w="1648" w:type="dxa"/>
          </w:tcPr>
          <w:p w14:paraId="380C966D" w14:textId="77777777" w:rsidR="00F653A7" w:rsidRDefault="00F653A7" w:rsidP="004762EF">
            <w:pPr>
              <w:jc w:val="both"/>
              <w:rPr>
                <w:rFonts w:ascii="Times New Roman" w:hAnsi="Times New Roman" w:cs="Times New Roman"/>
                <w:sz w:val="28"/>
                <w:szCs w:val="28"/>
              </w:rPr>
            </w:pPr>
            <w:r>
              <w:rPr>
                <w:rFonts w:ascii="Times New Roman" w:hAnsi="Times New Roman" w:cs="Times New Roman"/>
                <w:sz w:val="28"/>
                <w:szCs w:val="28"/>
              </w:rPr>
              <w:t>-</w:t>
            </w:r>
          </w:p>
        </w:tc>
        <w:tc>
          <w:tcPr>
            <w:tcW w:w="1952" w:type="dxa"/>
          </w:tcPr>
          <w:p w14:paraId="55F3ADA9" w14:textId="77777777" w:rsidR="00F653A7" w:rsidRDefault="00F653A7" w:rsidP="004762EF">
            <w:pPr>
              <w:jc w:val="both"/>
              <w:rPr>
                <w:rFonts w:ascii="Times New Roman" w:hAnsi="Times New Roman" w:cs="Times New Roman"/>
                <w:sz w:val="28"/>
                <w:szCs w:val="28"/>
              </w:rPr>
            </w:pPr>
            <w:r>
              <w:rPr>
                <w:rFonts w:ascii="Times New Roman" w:hAnsi="Times New Roman" w:cs="Times New Roman"/>
                <w:sz w:val="28"/>
                <w:szCs w:val="28"/>
              </w:rPr>
              <w:t>89,6</w:t>
            </w:r>
            <w:r w:rsidRPr="0052102B">
              <w:rPr>
                <w:rFonts w:ascii="Times New Roman" w:hAnsi="Times New Roman" w:cs="Times New Roman"/>
                <w:sz w:val="28"/>
                <w:szCs w:val="28"/>
              </w:rPr>
              <w:t>9</w:t>
            </w:r>
          </w:p>
        </w:tc>
      </w:tr>
      <w:tr w:rsidR="00F653A7" w14:paraId="10CBBDA3" w14:textId="77777777" w:rsidTr="00B9101A">
        <w:tc>
          <w:tcPr>
            <w:tcW w:w="3780" w:type="dxa"/>
          </w:tcPr>
          <w:p w14:paraId="1A96A77C" w14:textId="77777777" w:rsidR="00F653A7" w:rsidRDefault="00F653A7"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Совместное соединение </w:t>
            </w:r>
            <w:r w:rsidRPr="0052102B">
              <w:rPr>
                <w:rFonts w:ascii="Times New Roman" w:hAnsi="Times New Roman" w:cs="Times New Roman"/>
                <w:sz w:val="28"/>
                <w:szCs w:val="28"/>
                <w:lang w:val="en-US"/>
              </w:rPr>
              <w:t>MTL</w:t>
            </w:r>
          </w:p>
        </w:tc>
        <w:tc>
          <w:tcPr>
            <w:tcW w:w="1648" w:type="dxa"/>
          </w:tcPr>
          <w:p w14:paraId="20A40F66" w14:textId="77777777" w:rsidR="00F653A7" w:rsidRPr="00880E1B" w:rsidRDefault="00F653A7" w:rsidP="004762EF">
            <w:pPr>
              <w:jc w:val="both"/>
              <w:rPr>
                <w:rFonts w:ascii="Times New Roman" w:hAnsi="Times New Roman" w:cs="Times New Roman"/>
                <w:sz w:val="28"/>
                <w:szCs w:val="28"/>
                <w:highlight w:val="red"/>
              </w:rPr>
            </w:pPr>
            <w:r>
              <w:rPr>
                <w:rFonts w:ascii="Times New Roman" w:hAnsi="Times New Roman" w:cs="Times New Roman"/>
                <w:sz w:val="28"/>
                <w:szCs w:val="28"/>
                <w:highlight w:val="red"/>
              </w:rPr>
              <w:t>91,72</w:t>
            </w:r>
          </w:p>
        </w:tc>
        <w:tc>
          <w:tcPr>
            <w:tcW w:w="1952" w:type="dxa"/>
          </w:tcPr>
          <w:p w14:paraId="50EF8B9C" w14:textId="77777777" w:rsidR="00F653A7" w:rsidRPr="00F653A7" w:rsidRDefault="00F653A7" w:rsidP="004762EF">
            <w:pPr>
              <w:jc w:val="both"/>
              <w:rPr>
                <w:rFonts w:ascii="Times New Roman" w:hAnsi="Times New Roman" w:cs="Times New Roman"/>
                <w:sz w:val="28"/>
                <w:szCs w:val="28"/>
                <w:highlight w:val="red"/>
              </w:rPr>
            </w:pPr>
            <w:r w:rsidRPr="00F653A7">
              <w:rPr>
                <w:rFonts w:ascii="Times New Roman" w:hAnsi="Times New Roman" w:cs="Times New Roman"/>
                <w:sz w:val="28"/>
                <w:szCs w:val="28"/>
                <w:highlight w:val="red"/>
              </w:rPr>
              <w:t>89,53</w:t>
            </w:r>
          </w:p>
        </w:tc>
      </w:tr>
      <w:tr w:rsidR="00F653A7" w14:paraId="74B8BCF0" w14:textId="77777777" w:rsidTr="00B9101A">
        <w:tc>
          <w:tcPr>
            <w:tcW w:w="3780" w:type="dxa"/>
          </w:tcPr>
          <w:p w14:paraId="7336C125" w14:textId="77777777" w:rsidR="00F653A7" w:rsidRDefault="00F653A7"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Соединение </w:t>
            </w:r>
            <w:r w:rsidRPr="0052102B">
              <w:rPr>
                <w:rFonts w:ascii="Times New Roman" w:hAnsi="Times New Roman" w:cs="Times New Roman"/>
                <w:sz w:val="28"/>
                <w:szCs w:val="28"/>
                <w:lang w:val="en-US"/>
              </w:rPr>
              <w:t>MTL</w:t>
            </w:r>
            <w:r w:rsidRPr="0052102B">
              <w:rPr>
                <w:rFonts w:ascii="Times New Roman" w:hAnsi="Times New Roman" w:cs="Times New Roman"/>
                <w:sz w:val="28"/>
                <w:szCs w:val="28"/>
              </w:rPr>
              <w:t xml:space="preserve"> раздельное</w:t>
            </w:r>
          </w:p>
        </w:tc>
        <w:tc>
          <w:tcPr>
            <w:tcW w:w="1648" w:type="dxa"/>
          </w:tcPr>
          <w:p w14:paraId="169CABB8" w14:textId="77777777" w:rsidR="00F653A7" w:rsidRPr="00F653A7" w:rsidRDefault="00F653A7" w:rsidP="004762EF">
            <w:pPr>
              <w:jc w:val="both"/>
              <w:rPr>
                <w:rFonts w:ascii="Times New Roman" w:hAnsi="Times New Roman" w:cs="Times New Roman"/>
                <w:sz w:val="28"/>
                <w:szCs w:val="28"/>
                <w:highlight w:val="red"/>
              </w:rPr>
            </w:pPr>
            <w:r w:rsidRPr="00F653A7">
              <w:rPr>
                <w:rFonts w:ascii="Times New Roman" w:hAnsi="Times New Roman" w:cs="Times New Roman"/>
                <w:sz w:val="28"/>
                <w:szCs w:val="28"/>
                <w:highlight w:val="red"/>
              </w:rPr>
              <w:t>92,34</w:t>
            </w:r>
          </w:p>
        </w:tc>
        <w:tc>
          <w:tcPr>
            <w:tcW w:w="1952" w:type="dxa"/>
          </w:tcPr>
          <w:p w14:paraId="13746E50" w14:textId="77777777" w:rsidR="00F653A7" w:rsidRPr="00F653A7" w:rsidRDefault="00F653A7" w:rsidP="004762EF">
            <w:pPr>
              <w:jc w:val="both"/>
              <w:rPr>
                <w:rFonts w:ascii="Times New Roman" w:hAnsi="Times New Roman" w:cs="Times New Roman"/>
                <w:sz w:val="28"/>
                <w:szCs w:val="28"/>
                <w:highlight w:val="red"/>
              </w:rPr>
            </w:pPr>
            <w:r w:rsidRPr="00F653A7">
              <w:rPr>
                <w:rFonts w:ascii="Times New Roman" w:hAnsi="Times New Roman" w:cs="Times New Roman"/>
                <w:sz w:val="28"/>
                <w:szCs w:val="28"/>
                <w:highlight w:val="red"/>
              </w:rPr>
              <w:t>89,745</w:t>
            </w:r>
          </w:p>
        </w:tc>
      </w:tr>
    </w:tbl>
    <w:p w14:paraId="6E354722" w14:textId="77777777" w:rsidR="00F653A7" w:rsidRDefault="00F653A7" w:rsidP="004762EF">
      <w:pPr>
        <w:jc w:val="both"/>
        <w:rPr>
          <w:rFonts w:ascii="Times New Roman" w:hAnsi="Times New Roman" w:cs="Times New Roman"/>
          <w:sz w:val="28"/>
          <w:szCs w:val="28"/>
        </w:rPr>
      </w:pPr>
    </w:p>
    <w:p w14:paraId="0CF6DE9D" w14:textId="77777777" w:rsidR="00F653A7" w:rsidRDefault="00F653A7" w:rsidP="004762EF">
      <w:pPr>
        <w:jc w:val="both"/>
        <w:rPr>
          <w:rFonts w:ascii="Times New Roman" w:hAnsi="Times New Roman" w:cs="Times New Roman"/>
          <w:sz w:val="28"/>
          <w:szCs w:val="28"/>
        </w:rPr>
      </w:pPr>
      <w:r w:rsidRPr="00F653A7">
        <w:rPr>
          <w:rFonts w:ascii="Times New Roman" w:hAnsi="Times New Roman" w:cs="Times New Roman"/>
          <w:b/>
          <w:sz w:val="28"/>
          <w:szCs w:val="28"/>
        </w:rPr>
        <w:t>Таблица 10.10:</w:t>
      </w:r>
      <w:r w:rsidRPr="00F653A7">
        <w:rPr>
          <w:rFonts w:ascii="Times New Roman" w:hAnsi="Times New Roman" w:cs="Times New Roman"/>
          <w:sz w:val="28"/>
          <w:szCs w:val="28"/>
        </w:rPr>
        <w:t xml:space="preserve"> Исключение 7: Двунаправленный LSTM + </w:t>
      </w:r>
      <w:proofErr w:type="spellStart"/>
      <w:r w:rsidRPr="00F653A7">
        <w:rPr>
          <w:rFonts w:ascii="Times New Roman" w:hAnsi="Times New Roman" w:cs="Times New Roman"/>
          <w:sz w:val="28"/>
          <w:szCs w:val="28"/>
        </w:rPr>
        <w:t>GloVe</w:t>
      </w:r>
      <w:proofErr w:type="spellEnd"/>
      <w:r w:rsidRPr="00F653A7">
        <w:rPr>
          <w:rFonts w:ascii="Times New Roman" w:hAnsi="Times New Roman" w:cs="Times New Roman"/>
          <w:sz w:val="28"/>
          <w:szCs w:val="28"/>
        </w:rPr>
        <w:t xml:space="preserve"> + POS + NER</w:t>
      </w:r>
    </w:p>
    <w:tbl>
      <w:tblPr>
        <w:tblStyle w:val="a4"/>
        <w:tblW w:w="0" w:type="auto"/>
        <w:tblInd w:w="802" w:type="dxa"/>
        <w:tblLook w:val="04A0" w:firstRow="1" w:lastRow="0" w:firstColumn="1" w:lastColumn="0" w:noHBand="0" w:noVBand="1"/>
      </w:tblPr>
      <w:tblGrid>
        <w:gridCol w:w="3780"/>
        <w:gridCol w:w="1648"/>
        <w:gridCol w:w="1952"/>
      </w:tblGrid>
      <w:tr w:rsidR="00F653A7" w:rsidRPr="00444715" w14:paraId="6207017A" w14:textId="77777777" w:rsidTr="00B9101A">
        <w:tc>
          <w:tcPr>
            <w:tcW w:w="3780" w:type="dxa"/>
          </w:tcPr>
          <w:p w14:paraId="75C6D8DE" w14:textId="77777777" w:rsidR="00F653A7" w:rsidRPr="00444715" w:rsidRDefault="00F653A7" w:rsidP="004762EF">
            <w:pPr>
              <w:jc w:val="both"/>
              <w:rPr>
                <w:rFonts w:ascii="Times New Roman" w:hAnsi="Times New Roman" w:cs="Times New Roman"/>
                <w:b/>
                <w:sz w:val="28"/>
                <w:szCs w:val="28"/>
              </w:rPr>
            </w:pPr>
            <w:r w:rsidRPr="00444715">
              <w:rPr>
                <w:rFonts w:ascii="Times New Roman" w:hAnsi="Times New Roman" w:cs="Times New Roman"/>
                <w:b/>
                <w:sz w:val="28"/>
                <w:szCs w:val="28"/>
              </w:rPr>
              <w:t>Модели</w:t>
            </w:r>
          </w:p>
        </w:tc>
        <w:tc>
          <w:tcPr>
            <w:tcW w:w="1648" w:type="dxa"/>
          </w:tcPr>
          <w:p w14:paraId="687AA073" w14:textId="77777777" w:rsidR="00F653A7" w:rsidRPr="00444715" w:rsidRDefault="00F653A7" w:rsidP="004762EF">
            <w:pPr>
              <w:jc w:val="both"/>
              <w:rPr>
                <w:rFonts w:ascii="Times New Roman" w:hAnsi="Times New Roman" w:cs="Times New Roman"/>
                <w:b/>
                <w:sz w:val="28"/>
                <w:szCs w:val="28"/>
              </w:rPr>
            </w:pPr>
            <w:r w:rsidRPr="00444715">
              <w:rPr>
                <w:rFonts w:ascii="Times New Roman" w:hAnsi="Times New Roman" w:cs="Times New Roman"/>
                <w:b/>
                <w:sz w:val="28"/>
                <w:szCs w:val="28"/>
                <w:lang w:val="en-US"/>
              </w:rPr>
              <w:t>POS</w:t>
            </w:r>
            <w:r w:rsidRPr="00444715">
              <w:rPr>
                <w:rFonts w:ascii="Times New Roman" w:hAnsi="Times New Roman" w:cs="Times New Roman"/>
                <w:b/>
                <w:sz w:val="28"/>
                <w:szCs w:val="28"/>
              </w:rPr>
              <w:t xml:space="preserve"> </w:t>
            </w:r>
            <w:r w:rsidRPr="00444715">
              <w:rPr>
                <w:rFonts w:ascii="Times New Roman" w:hAnsi="Times New Roman" w:cs="Times New Roman"/>
                <w:b/>
                <w:sz w:val="28"/>
                <w:szCs w:val="28"/>
                <w:lang w:val="en-US"/>
              </w:rPr>
              <w:t>Acc</w:t>
            </w:r>
            <w:r w:rsidRPr="00444715">
              <w:rPr>
                <w:rFonts w:ascii="Times New Roman" w:hAnsi="Times New Roman" w:cs="Times New Roman"/>
                <w:b/>
                <w:sz w:val="28"/>
                <w:szCs w:val="28"/>
              </w:rPr>
              <w:t>%</w:t>
            </w:r>
          </w:p>
        </w:tc>
        <w:tc>
          <w:tcPr>
            <w:tcW w:w="1952" w:type="dxa"/>
          </w:tcPr>
          <w:p w14:paraId="436A59E2" w14:textId="77777777" w:rsidR="00F653A7" w:rsidRPr="00444715" w:rsidRDefault="00F653A7" w:rsidP="004762EF">
            <w:pPr>
              <w:jc w:val="both"/>
              <w:rPr>
                <w:rFonts w:ascii="Times New Roman" w:hAnsi="Times New Roman" w:cs="Times New Roman"/>
                <w:b/>
                <w:sz w:val="28"/>
                <w:szCs w:val="28"/>
              </w:rPr>
            </w:pPr>
            <w:r w:rsidRPr="00444715">
              <w:rPr>
                <w:rFonts w:ascii="Times New Roman" w:hAnsi="Times New Roman" w:cs="Times New Roman"/>
                <w:b/>
                <w:sz w:val="28"/>
                <w:szCs w:val="28"/>
                <w:lang w:val="en-US"/>
              </w:rPr>
              <w:t>Chunk</w:t>
            </w:r>
            <w:r w:rsidRPr="00444715">
              <w:rPr>
                <w:rFonts w:ascii="Times New Roman" w:hAnsi="Times New Roman" w:cs="Times New Roman"/>
                <w:b/>
                <w:sz w:val="28"/>
                <w:szCs w:val="28"/>
              </w:rPr>
              <w:t xml:space="preserve"> </w:t>
            </w:r>
            <w:r w:rsidRPr="00444715">
              <w:rPr>
                <w:rFonts w:ascii="Times New Roman" w:hAnsi="Times New Roman" w:cs="Times New Roman"/>
                <w:b/>
                <w:sz w:val="28"/>
                <w:szCs w:val="28"/>
                <w:lang w:val="en-US"/>
              </w:rPr>
              <w:t>Acc</w:t>
            </w:r>
            <w:r w:rsidRPr="00444715">
              <w:rPr>
                <w:rFonts w:ascii="Times New Roman" w:hAnsi="Times New Roman" w:cs="Times New Roman"/>
                <w:b/>
                <w:sz w:val="28"/>
                <w:szCs w:val="28"/>
              </w:rPr>
              <w:t xml:space="preserve"> %</w:t>
            </w:r>
          </w:p>
        </w:tc>
      </w:tr>
      <w:tr w:rsidR="00F653A7" w14:paraId="36CA1F12" w14:textId="77777777" w:rsidTr="00B9101A">
        <w:tc>
          <w:tcPr>
            <w:tcW w:w="3780" w:type="dxa"/>
          </w:tcPr>
          <w:p w14:paraId="41D07F02" w14:textId="77777777" w:rsidR="00F653A7" w:rsidRDefault="00F653A7"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Отдельная задача </w:t>
            </w:r>
            <w:r w:rsidRPr="0052102B">
              <w:rPr>
                <w:rFonts w:ascii="Times New Roman" w:hAnsi="Times New Roman" w:cs="Times New Roman"/>
                <w:sz w:val="28"/>
                <w:szCs w:val="28"/>
                <w:lang w:val="en-US"/>
              </w:rPr>
              <w:t>POS</w:t>
            </w:r>
          </w:p>
        </w:tc>
        <w:tc>
          <w:tcPr>
            <w:tcW w:w="1648" w:type="dxa"/>
          </w:tcPr>
          <w:p w14:paraId="76A559D2" w14:textId="77777777" w:rsidR="00F653A7" w:rsidRDefault="00F653A7" w:rsidP="004762EF">
            <w:pPr>
              <w:jc w:val="both"/>
              <w:rPr>
                <w:rFonts w:ascii="Times New Roman" w:hAnsi="Times New Roman" w:cs="Times New Roman"/>
                <w:sz w:val="28"/>
                <w:szCs w:val="28"/>
              </w:rPr>
            </w:pPr>
            <w:r>
              <w:rPr>
                <w:rFonts w:ascii="Times New Roman" w:hAnsi="Times New Roman" w:cs="Times New Roman"/>
                <w:sz w:val="28"/>
                <w:szCs w:val="28"/>
              </w:rPr>
              <w:t>92,42</w:t>
            </w:r>
          </w:p>
        </w:tc>
        <w:tc>
          <w:tcPr>
            <w:tcW w:w="1952" w:type="dxa"/>
          </w:tcPr>
          <w:p w14:paraId="4073D549" w14:textId="77777777" w:rsidR="00F653A7" w:rsidRDefault="00F653A7" w:rsidP="004762EF">
            <w:pPr>
              <w:jc w:val="both"/>
              <w:rPr>
                <w:rFonts w:ascii="Times New Roman" w:hAnsi="Times New Roman" w:cs="Times New Roman"/>
                <w:sz w:val="28"/>
                <w:szCs w:val="28"/>
              </w:rPr>
            </w:pPr>
            <w:r>
              <w:rPr>
                <w:rFonts w:ascii="Times New Roman" w:hAnsi="Times New Roman" w:cs="Times New Roman"/>
                <w:sz w:val="28"/>
                <w:szCs w:val="28"/>
              </w:rPr>
              <w:t>-</w:t>
            </w:r>
          </w:p>
        </w:tc>
      </w:tr>
      <w:tr w:rsidR="00F653A7" w14:paraId="2D49D74C" w14:textId="77777777" w:rsidTr="00B9101A">
        <w:tc>
          <w:tcPr>
            <w:tcW w:w="3780" w:type="dxa"/>
          </w:tcPr>
          <w:p w14:paraId="0316CF4F" w14:textId="77777777" w:rsidR="00F653A7" w:rsidRDefault="00F653A7" w:rsidP="004762EF">
            <w:pPr>
              <w:jc w:val="both"/>
              <w:rPr>
                <w:rFonts w:ascii="Times New Roman" w:hAnsi="Times New Roman" w:cs="Times New Roman"/>
                <w:sz w:val="28"/>
                <w:szCs w:val="28"/>
              </w:rPr>
            </w:pPr>
            <w:r w:rsidRPr="0052102B">
              <w:rPr>
                <w:rFonts w:ascii="Times New Roman" w:hAnsi="Times New Roman" w:cs="Times New Roman"/>
                <w:sz w:val="28"/>
                <w:szCs w:val="28"/>
              </w:rPr>
              <w:t>Отдельная задача</w:t>
            </w:r>
            <w:r>
              <w:rPr>
                <w:rFonts w:ascii="Times New Roman" w:hAnsi="Times New Roman" w:cs="Times New Roman"/>
                <w:sz w:val="28"/>
                <w:szCs w:val="28"/>
              </w:rPr>
              <w:t xml:space="preserve"> </w:t>
            </w:r>
            <w:r w:rsidRPr="00880E1B">
              <w:rPr>
                <w:rFonts w:ascii="Times New Roman" w:hAnsi="Times New Roman" w:cs="Times New Roman"/>
                <w:sz w:val="28"/>
                <w:szCs w:val="28"/>
                <w:lang w:val="en-US"/>
              </w:rPr>
              <w:t>Chunk</w:t>
            </w:r>
          </w:p>
        </w:tc>
        <w:tc>
          <w:tcPr>
            <w:tcW w:w="1648" w:type="dxa"/>
          </w:tcPr>
          <w:p w14:paraId="1D1BAE0B" w14:textId="77777777" w:rsidR="00F653A7" w:rsidRDefault="00F653A7" w:rsidP="004762EF">
            <w:pPr>
              <w:jc w:val="both"/>
              <w:rPr>
                <w:rFonts w:ascii="Times New Roman" w:hAnsi="Times New Roman" w:cs="Times New Roman"/>
                <w:sz w:val="28"/>
                <w:szCs w:val="28"/>
              </w:rPr>
            </w:pPr>
            <w:r>
              <w:rPr>
                <w:rFonts w:ascii="Times New Roman" w:hAnsi="Times New Roman" w:cs="Times New Roman"/>
                <w:sz w:val="28"/>
                <w:szCs w:val="28"/>
              </w:rPr>
              <w:t>-</w:t>
            </w:r>
          </w:p>
        </w:tc>
        <w:tc>
          <w:tcPr>
            <w:tcW w:w="1952" w:type="dxa"/>
          </w:tcPr>
          <w:p w14:paraId="49F09325" w14:textId="77777777" w:rsidR="00F653A7" w:rsidRDefault="00F653A7" w:rsidP="004762EF">
            <w:pPr>
              <w:jc w:val="both"/>
              <w:rPr>
                <w:rFonts w:ascii="Times New Roman" w:hAnsi="Times New Roman" w:cs="Times New Roman"/>
                <w:sz w:val="28"/>
                <w:szCs w:val="28"/>
              </w:rPr>
            </w:pPr>
            <w:r>
              <w:rPr>
                <w:rFonts w:ascii="Times New Roman" w:hAnsi="Times New Roman" w:cs="Times New Roman"/>
                <w:sz w:val="28"/>
                <w:szCs w:val="28"/>
              </w:rPr>
              <w:t>95,08</w:t>
            </w:r>
          </w:p>
        </w:tc>
      </w:tr>
      <w:tr w:rsidR="00F653A7" w14:paraId="0620B8BA" w14:textId="77777777" w:rsidTr="00B9101A">
        <w:tc>
          <w:tcPr>
            <w:tcW w:w="3780" w:type="dxa"/>
          </w:tcPr>
          <w:p w14:paraId="04D544D2" w14:textId="77777777" w:rsidR="00F653A7" w:rsidRDefault="00F653A7"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Совместное соединение </w:t>
            </w:r>
            <w:r w:rsidRPr="0052102B">
              <w:rPr>
                <w:rFonts w:ascii="Times New Roman" w:hAnsi="Times New Roman" w:cs="Times New Roman"/>
                <w:sz w:val="28"/>
                <w:szCs w:val="28"/>
                <w:lang w:val="en-US"/>
              </w:rPr>
              <w:t>MTL</w:t>
            </w:r>
          </w:p>
        </w:tc>
        <w:tc>
          <w:tcPr>
            <w:tcW w:w="1648" w:type="dxa"/>
          </w:tcPr>
          <w:p w14:paraId="04BDE756" w14:textId="77777777" w:rsidR="00F653A7" w:rsidRPr="00F653A7" w:rsidRDefault="00F653A7" w:rsidP="004762EF">
            <w:pPr>
              <w:jc w:val="both"/>
              <w:rPr>
                <w:rFonts w:ascii="Times New Roman" w:hAnsi="Times New Roman" w:cs="Times New Roman"/>
                <w:sz w:val="28"/>
                <w:szCs w:val="28"/>
                <w:highlight w:val="green"/>
              </w:rPr>
            </w:pPr>
            <w:r w:rsidRPr="00F653A7">
              <w:rPr>
                <w:rFonts w:ascii="Times New Roman" w:hAnsi="Times New Roman" w:cs="Times New Roman"/>
                <w:sz w:val="28"/>
                <w:szCs w:val="28"/>
                <w:highlight w:val="green"/>
              </w:rPr>
              <w:t>92,89</w:t>
            </w:r>
          </w:p>
        </w:tc>
        <w:tc>
          <w:tcPr>
            <w:tcW w:w="1952" w:type="dxa"/>
          </w:tcPr>
          <w:p w14:paraId="046086D1" w14:textId="77777777" w:rsidR="00F653A7" w:rsidRPr="00F653A7" w:rsidRDefault="00F653A7" w:rsidP="004762EF">
            <w:pPr>
              <w:jc w:val="both"/>
              <w:rPr>
                <w:rFonts w:ascii="Times New Roman" w:hAnsi="Times New Roman" w:cs="Times New Roman"/>
                <w:sz w:val="28"/>
                <w:szCs w:val="28"/>
                <w:highlight w:val="green"/>
              </w:rPr>
            </w:pPr>
            <w:r w:rsidRPr="00F653A7">
              <w:rPr>
                <w:rFonts w:ascii="Times New Roman" w:hAnsi="Times New Roman" w:cs="Times New Roman"/>
                <w:sz w:val="28"/>
                <w:szCs w:val="28"/>
                <w:highlight w:val="green"/>
              </w:rPr>
              <w:t>95,70</w:t>
            </w:r>
          </w:p>
        </w:tc>
      </w:tr>
      <w:tr w:rsidR="00F653A7" w14:paraId="6830F1FC" w14:textId="77777777" w:rsidTr="00B9101A">
        <w:tc>
          <w:tcPr>
            <w:tcW w:w="3780" w:type="dxa"/>
          </w:tcPr>
          <w:p w14:paraId="305B5EE9" w14:textId="77777777" w:rsidR="00F653A7" w:rsidRDefault="00F653A7"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Соединение </w:t>
            </w:r>
            <w:r w:rsidRPr="0052102B">
              <w:rPr>
                <w:rFonts w:ascii="Times New Roman" w:hAnsi="Times New Roman" w:cs="Times New Roman"/>
                <w:sz w:val="28"/>
                <w:szCs w:val="28"/>
                <w:lang w:val="en-US"/>
              </w:rPr>
              <w:t>MTL</w:t>
            </w:r>
            <w:r w:rsidRPr="0052102B">
              <w:rPr>
                <w:rFonts w:ascii="Times New Roman" w:hAnsi="Times New Roman" w:cs="Times New Roman"/>
                <w:sz w:val="28"/>
                <w:szCs w:val="28"/>
              </w:rPr>
              <w:t xml:space="preserve"> раздельное</w:t>
            </w:r>
          </w:p>
        </w:tc>
        <w:tc>
          <w:tcPr>
            <w:tcW w:w="1648" w:type="dxa"/>
          </w:tcPr>
          <w:p w14:paraId="3C54D1FC" w14:textId="77777777" w:rsidR="00F653A7" w:rsidRPr="00F653A7" w:rsidRDefault="00F653A7" w:rsidP="004762EF">
            <w:pPr>
              <w:jc w:val="both"/>
              <w:rPr>
                <w:rFonts w:ascii="Times New Roman" w:hAnsi="Times New Roman" w:cs="Times New Roman"/>
                <w:sz w:val="28"/>
                <w:szCs w:val="28"/>
                <w:highlight w:val="red"/>
              </w:rPr>
            </w:pPr>
            <w:r>
              <w:rPr>
                <w:rFonts w:ascii="Times New Roman" w:hAnsi="Times New Roman" w:cs="Times New Roman"/>
                <w:sz w:val="28"/>
                <w:szCs w:val="28"/>
                <w:highlight w:val="red"/>
              </w:rPr>
              <w:t>92,19</w:t>
            </w:r>
          </w:p>
        </w:tc>
        <w:tc>
          <w:tcPr>
            <w:tcW w:w="1952" w:type="dxa"/>
          </w:tcPr>
          <w:p w14:paraId="1D087303" w14:textId="77777777" w:rsidR="00F653A7" w:rsidRPr="00F653A7" w:rsidRDefault="00F653A7" w:rsidP="004762EF">
            <w:pPr>
              <w:jc w:val="both"/>
              <w:rPr>
                <w:rFonts w:ascii="Times New Roman" w:hAnsi="Times New Roman" w:cs="Times New Roman"/>
                <w:sz w:val="28"/>
                <w:szCs w:val="28"/>
                <w:highlight w:val="red"/>
              </w:rPr>
            </w:pPr>
            <w:r>
              <w:rPr>
                <w:rFonts w:ascii="Times New Roman" w:hAnsi="Times New Roman" w:cs="Times New Roman"/>
                <w:sz w:val="28"/>
                <w:szCs w:val="28"/>
                <w:highlight w:val="red"/>
              </w:rPr>
              <w:t>95,0</w:t>
            </w:r>
          </w:p>
        </w:tc>
      </w:tr>
    </w:tbl>
    <w:p w14:paraId="38C03DB8" w14:textId="77777777" w:rsidR="00F653A7" w:rsidRDefault="00F653A7" w:rsidP="004762EF">
      <w:pPr>
        <w:jc w:val="both"/>
        <w:rPr>
          <w:rFonts w:ascii="Times New Roman" w:hAnsi="Times New Roman" w:cs="Times New Roman"/>
          <w:sz w:val="28"/>
          <w:szCs w:val="28"/>
        </w:rPr>
      </w:pPr>
    </w:p>
    <w:p w14:paraId="420C8845" w14:textId="77777777" w:rsidR="00D55536" w:rsidRDefault="00D55536" w:rsidP="004762EF">
      <w:pPr>
        <w:jc w:val="both"/>
        <w:rPr>
          <w:rFonts w:ascii="Times New Roman" w:hAnsi="Times New Roman" w:cs="Times New Roman"/>
          <w:sz w:val="28"/>
          <w:szCs w:val="28"/>
        </w:rPr>
      </w:pPr>
      <w:r w:rsidRPr="00D55536">
        <w:rPr>
          <w:rFonts w:ascii="Times New Roman" w:hAnsi="Times New Roman" w:cs="Times New Roman"/>
          <w:b/>
          <w:sz w:val="28"/>
          <w:szCs w:val="28"/>
        </w:rPr>
        <w:t>Таблица 10.11:</w:t>
      </w:r>
      <w:r w:rsidRPr="00D55536">
        <w:rPr>
          <w:rFonts w:ascii="Times New Roman" w:hAnsi="Times New Roman" w:cs="Times New Roman"/>
          <w:sz w:val="28"/>
          <w:szCs w:val="28"/>
        </w:rPr>
        <w:t xml:space="preserve"> </w:t>
      </w:r>
      <w:proofErr w:type="spellStart"/>
      <w:r w:rsidRPr="00D55536">
        <w:rPr>
          <w:rFonts w:ascii="Times New Roman" w:hAnsi="Times New Roman" w:cs="Times New Roman"/>
          <w:sz w:val="28"/>
          <w:szCs w:val="28"/>
        </w:rPr>
        <w:t>Искл</w:t>
      </w:r>
      <w:proofErr w:type="spellEnd"/>
      <w:r w:rsidRPr="00D55536">
        <w:rPr>
          <w:rFonts w:ascii="Times New Roman" w:hAnsi="Times New Roman" w:cs="Times New Roman"/>
          <w:sz w:val="28"/>
          <w:szCs w:val="28"/>
        </w:rPr>
        <w:t xml:space="preserve">. 8. Двунаправленный LSTM + </w:t>
      </w:r>
      <w:proofErr w:type="spellStart"/>
      <w:r w:rsidRPr="00D55536">
        <w:rPr>
          <w:rFonts w:ascii="Times New Roman" w:hAnsi="Times New Roman" w:cs="Times New Roman"/>
          <w:sz w:val="28"/>
          <w:szCs w:val="28"/>
        </w:rPr>
        <w:t>GloVe</w:t>
      </w:r>
      <w:proofErr w:type="spellEnd"/>
      <w:r w:rsidRPr="00D55536">
        <w:rPr>
          <w:rFonts w:ascii="Times New Roman" w:hAnsi="Times New Roman" w:cs="Times New Roman"/>
          <w:sz w:val="28"/>
          <w:szCs w:val="28"/>
        </w:rPr>
        <w:t xml:space="preserve"> + POS + </w:t>
      </w:r>
      <w:proofErr w:type="spellStart"/>
      <w:r w:rsidRPr="00D55536">
        <w:rPr>
          <w:rFonts w:ascii="Times New Roman" w:hAnsi="Times New Roman" w:cs="Times New Roman"/>
          <w:sz w:val="28"/>
          <w:szCs w:val="28"/>
        </w:rPr>
        <w:t>Chunk</w:t>
      </w:r>
      <w:proofErr w:type="spellEnd"/>
      <w:r w:rsidRPr="00D55536">
        <w:rPr>
          <w:rFonts w:ascii="Times New Roman" w:hAnsi="Times New Roman" w:cs="Times New Roman"/>
          <w:sz w:val="28"/>
          <w:szCs w:val="28"/>
        </w:rPr>
        <w:t xml:space="preserve"> + NER</w:t>
      </w:r>
    </w:p>
    <w:tbl>
      <w:tblPr>
        <w:tblStyle w:val="a4"/>
        <w:tblW w:w="0" w:type="auto"/>
        <w:tblInd w:w="802" w:type="dxa"/>
        <w:tblLook w:val="04A0" w:firstRow="1" w:lastRow="0" w:firstColumn="1" w:lastColumn="0" w:noHBand="0" w:noVBand="1"/>
      </w:tblPr>
      <w:tblGrid>
        <w:gridCol w:w="3424"/>
        <w:gridCol w:w="1537"/>
        <w:gridCol w:w="1799"/>
        <w:gridCol w:w="1783"/>
      </w:tblGrid>
      <w:tr w:rsidR="00D55536" w:rsidRPr="00444715" w14:paraId="29EFF76B" w14:textId="77777777" w:rsidTr="00B9101A">
        <w:tc>
          <w:tcPr>
            <w:tcW w:w="3780" w:type="dxa"/>
          </w:tcPr>
          <w:p w14:paraId="75D4A364" w14:textId="77777777" w:rsidR="00D55536" w:rsidRPr="00444715" w:rsidRDefault="00D55536" w:rsidP="004762EF">
            <w:pPr>
              <w:jc w:val="both"/>
              <w:rPr>
                <w:rFonts w:ascii="Times New Roman" w:hAnsi="Times New Roman" w:cs="Times New Roman"/>
                <w:b/>
                <w:sz w:val="28"/>
                <w:szCs w:val="28"/>
              </w:rPr>
            </w:pPr>
            <w:r w:rsidRPr="00444715">
              <w:rPr>
                <w:rFonts w:ascii="Times New Roman" w:hAnsi="Times New Roman" w:cs="Times New Roman"/>
                <w:b/>
                <w:sz w:val="28"/>
                <w:szCs w:val="28"/>
              </w:rPr>
              <w:t>Модели</w:t>
            </w:r>
          </w:p>
        </w:tc>
        <w:tc>
          <w:tcPr>
            <w:tcW w:w="1648" w:type="dxa"/>
          </w:tcPr>
          <w:p w14:paraId="798D3BD8" w14:textId="77777777" w:rsidR="00D55536" w:rsidRPr="00444715" w:rsidRDefault="00D55536" w:rsidP="004762EF">
            <w:pPr>
              <w:jc w:val="both"/>
              <w:rPr>
                <w:rFonts w:ascii="Times New Roman" w:hAnsi="Times New Roman" w:cs="Times New Roman"/>
                <w:b/>
                <w:sz w:val="28"/>
                <w:szCs w:val="28"/>
              </w:rPr>
            </w:pPr>
            <w:r w:rsidRPr="00444715">
              <w:rPr>
                <w:rFonts w:ascii="Times New Roman" w:hAnsi="Times New Roman" w:cs="Times New Roman"/>
                <w:b/>
                <w:sz w:val="28"/>
                <w:szCs w:val="28"/>
                <w:lang w:val="en-US"/>
              </w:rPr>
              <w:t>POS</w:t>
            </w:r>
            <w:r w:rsidRPr="00444715">
              <w:rPr>
                <w:rFonts w:ascii="Times New Roman" w:hAnsi="Times New Roman" w:cs="Times New Roman"/>
                <w:b/>
                <w:sz w:val="28"/>
                <w:szCs w:val="28"/>
              </w:rPr>
              <w:t xml:space="preserve"> </w:t>
            </w:r>
            <w:r w:rsidRPr="00444715">
              <w:rPr>
                <w:rFonts w:ascii="Times New Roman" w:hAnsi="Times New Roman" w:cs="Times New Roman"/>
                <w:b/>
                <w:sz w:val="28"/>
                <w:szCs w:val="28"/>
                <w:lang w:val="en-US"/>
              </w:rPr>
              <w:t>Acc</w:t>
            </w:r>
            <w:r w:rsidRPr="00444715">
              <w:rPr>
                <w:rFonts w:ascii="Times New Roman" w:hAnsi="Times New Roman" w:cs="Times New Roman"/>
                <w:b/>
                <w:sz w:val="28"/>
                <w:szCs w:val="28"/>
              </w:rPr>
              <w:t>%</w:t>
            </w:r>
          </w:p>
        </w:tc>
        <w:tc>
          <w:tcPr>
            <w:tcW w:w="1952" w:type="dxa"/>
          </w:tcPr>
          <w:p w14:paraId="3A3DCBE0" w14:textId="77777777" w:rsidR="00D55536" w:rsidRPr="00444715" w:rsidRDefault="00D55536" w:rsidP="004762EF">
            <w:pPr>
              <w:jc w:val="both"/>
              <w:rPr>
                <w:rFonts w:ascii="Times New Roman" w:hAnsi="Times New Roman" w:cs="Times New Roman"/>
                <w:b/>
                <w:sz w:val="28"/>
                <w:szCs w:val="28"/>
              </w:rPr>
            </w:pPr>
            <w:r w:rsidRPr="00444715">
              <w:rPr>
                <w:rFonts w:ascii="Times New Roman" w:hAnsi="Times New Roman" w:cs="Times New Roman"/>
                <w:b/>
                <w:sz w:val="28"/>
                <w:szCs w:val="28"/>
                <w:lang w:val="en-US"/>
              </w:rPr>
              <w:t>Chunk</w:t>
            </w:r>
            <w:r w:rsidRPr="00444715">
              <w:rPr>
                <w:rFonts w:ascii="Times New Roman" w:hAnsi="Times New Roman" w:cs="Times New Roman"/>
                <w:b/>
                <w:sz w:val="28"/>
                <w:szCs w:val="28"/>
              </w:rPr>
              <w:t xml:space="preserve"> </w:t>
            </w:r>
            <w:r w:rsidRPr="00444715">
              <w:rPr>
                <w:rFonts w:ascii="Times New Roman" w:hAnsi="Times New Roman" w:cs="Times New Roman"/>
                <w:b/>
                <w:sz w:val="28"/>
                <w:szCs w:val="28"/>
                <w:lang w:val="en-US"/>
              </w:rPr>
              <w:t>Acc</w:t>
            </w:r>
            <w:r w:rsidRPr="00444715">
              <w:rPr>
                <w:rFonts w:ascii="Times New Roman" w:hAnsi="Times New Roman" w:cs="Times New Roman"/>
                <w:b/>
                <w:sz w:val="28"/>
                <w:szCs w:val="28"/>
              </w:rPr>
              <w:t xml:space="preserve"> %</w:t>
            </w:r>
          </w:p>
        </w:tc>
        <w:tc>
          <w:tcPr>
            <w:tcW w:w="1952" w:type="dxa"/>
          </w:tcPr>
          <w:p w14:paraId="6FC31455" w14:textId="77777777" w:rsidR="00D55536" w:rsidRPr="00444715" w:rsidRDefault="00D55536" w:rsidP="004762EF">
            <w:pPr>
              <w:jc w:val="both"/>
              <w:rPr>
                <w:rFonts w:ascii="Times New Roman" w:hAnsi="Times New Roman" w:cs="Times New Roman"/>
                <w:b/>
                <w:sz w:val="28"/>
                <w:szCs w:val="28"/>
                <w:lang w:val="en-US"/>
              </w:rPr>
            </w:pPr>
            <w:r w:rsidRPr="00444715">
              <w:rPr>
                <w:rFonts w:ascii="Times New Roman" w:hAnsi="Times New Roman" w:cs="Times New Roman"/>
                <w:b/>
                <w:sz w:val="28"/>
                <w:szCs w:val="28"/>
                <w:lang w:val="en-US"/>
              </w:rPr>
              <w:t>NER</w:t>
            </w:r>
            <w:r w:rsidRPr="00444715">
              <w:rPr>
                <w:rFonts w:ascii="Times New Roman" w:hAnsi="Times New Roman" w:cs="Times New Roman"/>
                <w:b/>
                <w:sz w:val="28"/>
                <w:szCs w:val="28"/>
              </w:rPr>
              <w:t xml:space="preserve"> </w:t>
            </w:r>
            <w:r w:rsidRPr="00444715">
              <w:rPr>
                <w:rFonts w:ascii="Times New Roman" w:hAnsi="Times New Roman" w:cs="Times New Roman"/>
                <w:b/>
                <w:sz w:val="28"/>
                <w:szCs w:val="28"/>
                <w:lang w:val="en-US"/>
              </w:rPr>
              <w:t>Acc</w:t>
            </w:r>
            <w:r w:rsidRPr="00444715">
              <w:rPr>
                <w:rFonts w:ascii="Times New Roman" w:hAnsi="Times New Roman" w:cs="Times New Roman"/>
                <w:b/>
                <w:sz w:val="28"/>
                <w:szCs w:val="28"/>
              </w:rPr>
              <w:t>%</w:t>
            </w:r>
          </w:p>
        </w:tc>
      </w:tr>
      <w:tr w:rsidR="00D55536" w14:paraId="70E52D08" w14:textId="77777777" w:rsidTr="00B9101A">
        <w:tc>
          <w:tcPr>
            <w:tcW w:w="3780" w:type="dxa"/>
          </w:tcPr>
          <w:p w14:paraId="75F38521" w14:textId="77777777" w:rsidR="00D55536" w:rsidRDefault="00D55536"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Отдельная задача </w:t>
            </w:r>
            <w:r w:rsidRPr="0052102B">
              <w:rPr>
                <w:rFonts w:ascii="Times New Roman" w:hAnsi="Times New Roman" w:cs="Times New Roman"/>
                <w:sz w:val="28"/>
                <w:szCs w:val="28"/>
                <w:lang w:val="en-US"/>
              </w:rPr>
              <w:t>POS</w:t>
            </w:r>
          </w:p>
        </w:tc>
        <w:tc>
          <w:tcPr>
            <w:tcW w:w="1648" w:type="dxa"/>
          </w:tcPr>
          <w:p w14:paraId="1A474B36" w14:textId="77777777" w:rsidR="00D55536" w:rsidRDefault="00D55536" w:rsidP="004762EF">
            <w:pPr>
              <w:jc w:val="both"/>
              <w:rPr>
                <w:rFonts w:ascii="Times New Roman" w:hAnsi="Times New Roman" w:cs="Times New Roman"/>
                <w:sz w:val="28"/>
                <w:szCs w:val="28"/>
              </w:rPr>
            </w:pPr>
            <w:r>
              <w:rPr>
                <w:rFonts w:ascii="Times New Roman" w:hAnsi="Times New Roman" w:cs="Times New Roman"/>
                <w:sz w:val="28"/>
                <w:szCs w:val="28"/>
              </w:rPr>
              <w:t>92,662</w:t>
            </w:r>
          </w:p>
        </w:tc>
        <w:tc>
          <w:tcPr>
            <w:tcW w:w="1952" w:type="dxa"/>
          </w:tcPr>
          <w:p w14:paraId="3C1D12C9" w14:textId="77777777" w:rsidR="00D55536" w:rsidRDefault="00D55536" w:rsidP="004762EF">
            <w:pPr>
              <w:jc w:val="both"/>
              <w:rPr>
                <w:rFonts w:ascii="Times New Roman" w:hAnsi="Times New Roman" w:cs="Times New Roman"/>
                <w:sz w:val="28"/>
                <w:szCs w:val="28"/>
              </w:rPr>
            </w:pPr>
            <w:r>
              <w:rPr>
                <w:rFonts w:ascii="Times New Roman" w:hAnsi="Times New Roman" w:cs="Times New Roman"/>
                <w:sz w:val="28"/>
                <w:szCs w:val="28"/>
              </w:rPr>
              <w:t>-</w:t>
            </w:r>
          </w:p>
        </w:tc>
        <w:tc>
          <w:tcPr>
            <w:tcW w:w="1952" w:type="dxa"/>
          </w:tcPr>
          <w:p w14:paraId="42667D64" w14:textId="77777777" w:rsidR="00D55536" w:rsidRDefault="00D55536" w:rsidP="004762EF">
            <w:pPr>
              <w:jc w:val="both"/>
              <w:rPr>
                <w:rFonts w:ascii="Times New Roman" w:hAnsi="Times New Roman" w:cs="Times New Roman"/>
                <w:sz w:val="28"/>
                <w:szCs w:val="28"/>
              </w:rPr>
            </w:pPr>
            <w:r>
              <w:rPr>
                <w:rFonts w:ascii="Times New Roman" w:hAnsi="Times New Roman" w:cs="Times New Roman"/>
                <w:sz w:val="28"/>
                <w:szCs w:val="28"/>
              </w:rPr>
              <w:t>-</w:t>
            </w:r>
          </w:p>
        </w:tc>
      </w:tr>
      <w:tr w:rsidR="00D55536" w14:paraId="258F8433" w14:textId="77777777" w:rsidTr="00B9101A">
        <w:tc>
          <w:tcPr>
            <w:tcW w:w="3780" w:type="dxa"/>
          </w:tcPr>
          <w:p w14:paraId="22FD8598" w14:textId="77777777" w:rsidR="00D55536" w:rsidRDefault="00D55536" w:rsidP="004762EF">
            <w:pPr>
              <w:jc w:val="both"/>
              <w:rPr>
                <w:rFonts w:ascii="Times New Roman" w:hAnsi="Times New Roman" w:cs="Times New Roman"/>
                <w:sz w:val="28"/>
                <w:szCs w:val="28"/>
              </w:rPr>
            </w:pPr>
            <w:r w:rsidRPr="0052102B">
              <w:rPr>
                <w:rFonts w:ascii="Times New Roman" w:hAnsi="Times New Roman" w:cs="Times New Roman"/>
                <w:sz w:val="28"/>
                <w:szCs w:val="28"/>
              </w:rPr>
              <w:t>Отдельная задача</w:t>
            </w:r>
            <w:r>
              <w:rPr>
                <w:rFonts w:ascii="Times New Roman" w:hAnsi="Times New Roman" w:cs="Times New Roman"/>
                <w:sz w:val="28"/>
                <w:szCs w:val="28"/>
              </w:rPr>
              <w:t xml:space="preserve"> </w:t>
            </w:r>
            <w:r w:rsidRPr="00880E1B">
              <w:rPr>
                <w:rFonts w:ascii="Times New Roman" w:hAnsi="Times New Roman" w:cs="Times New Roman"/>
                <w:sz w:val="28"/>
                <w:szCs w:val="28"/>
                <w:lang w:val="en-US"/>
              </w:rPr>
              <w:t>Chunk</w:t>
            </w:r>
          </w:p>
        </w:tc>
        <w:tc>
          <w:tcPr>
            <w:tcW w:w="1648" w:type="dxa"/>
          </w:tcPr>
          <w:p w14:paraId="72FACB18" w14:textId="77777777" w:rsidR="00D55536" w:rsidRDefault="00D55536" w:rsidP="004762EF">
            <w:pPr>
              <w:jc w:val="both"/>
              <w:rPr>
                <w:rFonts w:ascii="Times New Roman" w:hAnsi="Times New Roman" w:cs="Times New Roman"/>
                <w:sz w:val="28"/>
                <w:szCs w:val="28"/>
              </w:rPr>
            </w:pPr>
            <w:r>
              <w:rPr>
                <w:rFonts w:ascii="Times New Roman" w:hAnsi="Times New Roman" w:cs="Times New Roman"/>
                <w:sz w:val="28"/>
                <w:szCs w:val="28"/>
              </w:rPr>
              <w:t>-</w:t>
            </w:r>
          </w:p>
        </w:tc>
        <w:tc>
          <w:tcPr>
            <w:tcW w:w="1952" w:type="dxa"/>
          </w:tcPr>
          <w:p w14:paraId="1A4E3E60" w14:textId="77777777" w:rsidR="00D55536" w:rsidRDefault="00D55536" w:rsidP="004762EF">
            <w:pPr>
              <w:jc w:val="both"/>
              <w:rPr>
                <w:rFonts w:ascii="Times New Roman" w:hAnsi="Times New Roman" w:cs="Times New Roman"/>
                <w:sz w:val="28"/>
                <w:szCs w:val="28"/>
              </w:rPr>
            </w:pPr>
            <w:r>
              <w:rPr>
                <w:rFonts w:ascii="Times New Roman" w:hAnsi="Times New Roman" w:cs="Times New Roman"/>
                <w:sz w:val="28"/>
                <w:szCs w:val="28"/>
              </w:rPr>
              <w:t>88,52</w:t>
            </w:r>
          </w:p>
        </w:tc>
        <w:tc>
          <w:tcPr>
            <w:tcW w:w="1952" w:type="dxa"/>
          </w:tcPr>
          <w:p w14:paraId="46BB96A8" w14:textId="77777777" w:rsidR="00D55536" w:rsidRPr="0052102B" w:rsidRDefault="00D55536" w:rsidP="004762EF">
            <w:pPr>
              <w:jc w:val="both"/>
              <w:rPr>
                <w:rFonts w:ascii="Times New Roman" w:hAnsi="Times New Roman" w:cs="Times New Roman"/>
                <w:sz w:val="28"/>
                <w:szCs w:val="28"/>
              </w:rPr>
            </w:pPr>
          </w:p>
        </w:tc>
      </w:tr>
      <w:tr w:rsidR="00D55536" w14:paraId="6BC7614B" w14:textId="77777777" w:rsidTr="00B9101A">
        <w:tc>
          <w:tcPr>
            <w:tcW w:w="3780" w:type="dxa"/>
          </w:tcPr>
          <w:p w14:paraId="0DCF51DA" w14:textId="77777777" w:rsidR="00D55536" w:rsidRPr="0052102B" w:rsidRDefault="00D55536" w:rsidP="004762EF">
            <w:pPr>
              <w:jc w:val="both"/>
              <w:rPr>
                <w:rFonts w:ascii="Times New Roman" w:hAnsi="Times New Roman" w:cs="Times New Roman"/>
                <w:sz w:val="28"/>
                <w:szCs w:val="28"/>
              </w:rPr>
            </w:pPr>
            <w:proofErr w:type="spellStart"/>
            <w:r>
              <w:rPr>
                <w:rFonts w:ascii="Times New Roman" w:hAnsi="Times New Roman" w:cs="Times New Roman"/>
                <w:sz w:val="28"/>
                <w:szCs w:val="28"/>
                <w:lang w:val="en-US"/>
              </w:rPr>
              <w:t>О</w:t>
            </w:r>
            <w:r w:rsidRPr="0052102B">
              <w:rPr>
                <w:rFonts w:ascii="Times New Roman" w:hAnsi="Times New Roman" w:cs="Times New Roman"/>
                <w:sz w:val="28"/>
                <w:szCs w:val="28"/>
                <w:lang w:val="en-US"/>
              </w:rPr>
              <w:t>диночная</w:t>
            </w:r>
            <w:proofErr w:type="spellEnd"/>
            <w:r w:rsidRPr="0052102B">
              <w:rPr>
                <w:rFonts w:ascii="Times New Roman" w:hAnsi="Times New Roman" w:cs="Times New Roman"/>
                <w:sz w:val="28"/>
                <w:szCs w:val="28"/>
                <w:lang w:val="en-US"/>
              </w:rPr>
              <w:t xml:space="preserve"> </w:t>
            </w:r>
            <w:proofErr w:type="spellStart"/>
            <w:r w:rsidRPr="0052102B">
              <w:rPr>
                <w:rFonts w:ascii="Times New Roman" w:hAnsi="Times New Roman" w:cs="Times New Roman"/>
                <w:sz w:val="28"/>
                <w:szCs w:val="28"/>
                <w:lang w:val="en-US"/>
              </w:rPr>
              <w:t>задача</w:t>
            </w:r>
            <w:proofErr w:type="spellEnd"/>
            <w:r w:rsidRPr="0052102B">
              <w:rPr>
                <w:rFonts w:ascii="Times New Roman" w:hAnsi="Times New Roman" w:cs="Times New Roman"/>
                <w:sz w:val="28"/>
                <w:szCs w:val="28"/>
                <w:lang w:val="en-US"/>
              </w:rPr>
              <w:t xml:space="preserve"> NER</w:t>
            </w:r>
          </w:p>
        </w:tc>
        <w:tc>
          <w:tcPr>
            <w:tcW w:w="1648" w:type="dxa"/>
          </w:tcPr>
          <w:p w14:paraId="6583C9F2" w14:textId="77777777" w:rsidR="00D55536" w:rsidRPr="00444715" w:rsidRDefault="00D55536" w:rsidP="004762EF">
            <w:pPr>
              <w:jc w:val="both"/>
              <w:rPr>
                <w:rFonts w:ascii="Times New Roman" w:hAnsi="Times New Roman" w:cs="Times New Roman"/>
                <w:sz w:val="28"/>
                <w:szCs w:val="28"/>
              </w:rPr>
            </w:pPr>
            <w:r w:rsidRPr="00444715">
              <w:rPr>
                <w:rFonts w:ascii="Times New Roman" w:hAnsi="Times New Roman" w:cs="Times New Roman"/>
                <w:sz w:val="28"/>
                <w:szCs w:val="28"/>
              </w:rPr>
              <w:t>-</w:t>
            </w:r>
          </w:p>
        </w:tc>
        <w:tc>
          <w:tcPr>
            <w:tcW w:w="1952" w:type="dxa"/>
          </w:tcPr>
          <w:p w14:paraId="0BE73A22" w14:textId="77777777" w:rsidR="00D55536" w:rsidRPr="00880E1B" w:rsidRDefault="00D55536" w:rsidP="004762EF">
            <w:pPr>
              <w:jc w:val="both"/>
              <w:rPr>
                <w:rFonts w:ascii="Times New Roman" w:hAnsi="Times New Roman" w:cs="Times New Roman"/>
                <w:sz w:val="28"/>
                <w:szCs w:val="28"/>
              </w:rPr>
            </w:pPr>
            <w:r>
              <w:rPr>
                <w:rFonts w:ascii="Times New Roman" w:hAnsi="Times New Roman" w:cs="Times New Roman"/>
                <w:sz w:val="28"/>
                <w:szCs w:val="28"/>
              </w:rPr>
              <w:t>-</w:t>
            </w:r>
          </w:p>
        </w:tc>
        <w:tc>
          <w:tcPr>
            <w:tcW w:w="1952" w:type="dxa"/>
          </w:tcPr>
          <w:p w14:paraId="40ADEF70" w14:textId="77777777" w:rsidR="00D55536" w:rsidRPr="00880E1B" w:rsidRDefault="00D55536" w:rsidP="004762EF">
            <w:pPr>
              <w:jc w:val="both"/>
              <w:rPr>
                <w:rFonts w:ascii="Times New Roman" w:hAnsi="Times New Roman" w:cs="Times New Roman"/>
                <w:sz w:val="28"/>
                <w:szCs w:val="28"/>
              </w:rPr>
            </w:pPr>
            <w:r>
              <w:rPr>
                <w:rFonts w:ascii="Times New Roman" w:hAnsi="Times New Roman" w:cs="Times New Roman"/>
                <w:sz w:val="28"/>
                <w:szCs w:val="28"/>
              </w:rPr>
              <w:t>95, 78</w:t>
            </w:r>
          </w:p>
        </w:tc>
      </w:tr>
      <w:tr w:rsidR="00D55536" w14:paraId="6C3A5652" w14:textId="77777777" w:rsidTr="00B9101A">
        <w:tc>
          <w:tcPr>
            <w:tcW w:w="3780" w:type="dxa"/>
          </w:tcPr>
          <w:p w14:paraId="5AEC70A2" w14:textId="77777777" w:rsidR="00D55536" w:rsidRDefault="00D55536"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Совместное соединение </w:t>
            </w:r>
            <w:r w:rsidRPr="0052102B">
              <w:rPr>
                <w:rFonts w:ascii="Times New Roman" w:hAnsi="Times New Roman" w:cs="Times New Roman"/>
                <w:sz w:val="28"/>
                <w:szCs w:val="28"/>
                <w:lang w:val="en-US"/>
              </w:rPr>
              <w:t>MTL</w:t>
            </w:r>
          </w:p>
        </w:tc>
        <w:tc>
          <w:tcPr>
            <w:tcW w:w="1648" w:type="dxa"/>
          </w:tcPr>
          <w:p w14:paraId="3BA9D064" w14:textId="77777777" w:rsidR="00D55536" w:rsidRPr="00D55536" w:rsidRDefault="00D55536" w:rsidP="004762EF">
            <w:pPr>
              <w:jc w:val="both"/>
              <w:rPr>
                <w:rFonts w:ascii="Times New Roman" w:hAnsi="Times New Roman" w:cs="Times New Roman"/>
                <w:sz w:val="28"/>
                <w:szCs w:val="28"/>
                <w:highlight w:val="green"/>
              </w:rPr>
            </w:pPr>
            <w:r w:rsidRPr="00D55536">
              <w:rPr>
                <w:rFonts w:ascii="Times New Roman" w:hAnsi="Times New Roman" w:cs="Times New Roman"/>
                <w:sz w:val="28"/>
                <w:szCs w:val="28"/>
                <w:highlight w:val="green"/>
              </w:rPr>
              <w:t>82,89</w:t>
            </w:r>
          </w:p>
        </w:tc>
        <w:tc>
          <w:tcPr>
            <w:tcW w:w="1952" w:type="dxa"/>
          </w:tcPr>
          <w:p w14:paraId="7CAC687D" w14:textId="77777777" w:rsidR="00D55536" w:rsidRPr="00D55536" w:rsidRDefault="00D55536" w:rsidP="004762EF">
            <w:pPr>
              <w:jc w:val="both"/>
              <w:rPr>
                <w:rFonts w:ascii="Times New Roman" w:hAnsi="Times New Roman" w:cs="Times New Roman"/>
                <w:sz w:val="28"/>
                <w:szCs w:val="28"/>
                <w:highlight w:val="green"/>
              </w:rPr>
            </w:pPr>
            <w:r w:rsidRPr="00D55536">
              <w:rPr>
                <w:rFonts w:ascii="Times New Roman" w:hAnsi="Times New Roman" w:cs="Times New Roman"/>
                <w:sz w:val="28"/>
                <w:szCs w:val="28"/>
                <w:highlight w:val="green"/>
              </w:rPr>
              <w:t>89,53</w:t>
            </w:r>
          </w:p>
        </w:tc>
        <w:tc>
          <w:tcPr>
            <w:tcW w:w="1952" w:type="dxa"/>
          </w:tcPr>
          <w:p w14:paraId="7D316D48" w14:textId="77777777" w:rsidR="00D55536" w:rsidRPr="00444715" w:rsidRDefault="00D55536" w:rsidP="004762EF">
            <w:pPr>
              <w:jc w:val="both"/>
              <w:rPr>
                <w:rFonts w:ascii="Times New Roman" w:hAnsi="Times New Roman" w:cs="Times New Roman"/>
                <w:sz w:val="28"/>
                <w:szCs w:val="28"/>
                <w:highlight w:val="red"/>
              </w:rPr>
            </w:pPr>
            <w:r>
              <w:rPr>
                <w:rFonts w:ascii="Times New Roman" w:hAnsi="Times New Roman" w:cs="Times New Roman"/>
                <w:sz w:val="28"/>
                <w:szCs w:val="28"/>
                <w:highlight w:val="red"/>
              </w:rPr>
              <w:t>94, 92</w:t>
            </w:r>
          </w:p>
        </w:tc>
      </w:tr>
      <w:tr w:rsidR="00D55536" w14:paraId="29552F1B" w14:textId="77777777" w:rsidTr="00B9101A">
        <w:tc>
          <w:tcPr>
            <w:tcW w:w="3780" w:type="dxa"/>
          </w:tcPr>
          <w:p w14:paraId="150E68AD" w14:textId="77777777" w:rsidR="00D55536" w:rsidRDefault="00D55536" w:rsidP="004762EF">
            <w:pPr>
              <w:jc w:val="both"/>
              <w:rPr>
                <w:rFonts w:ascii="Times New Roman" w:hAnsi="Times New Roman" w:cs="Times New Roman"/>
                <w:sz w:val="28"/>
                <w:szCs w:val="28"/>
              </w:rPr>
            </w:pPr>
            <w:r w:rsidRPr="0052102B">
              <w:rPr>
                <w:rFonts w:ascii="Times New Roman" w:hAnsi="Times New Roman" w:cs="Times New Roman"/>
                <w:sz w:val="28"/>
                <w:szCs w:val="28"/>
              </w:rPr>
              <w:t xml:space="preserve">Соединение </w:t>
            </w:r>
            <w:r w:rsidRPr="0052102B">
              <w:rPr>
                <w:rFonts w:ascii="Times New Roman" w:hAnsi="Times New Roman" w:cs="Times New Roman"/>
                <w:sz w:val="28"/>
                <w:szCs w:val="28"/>
                <w:lang w:val="en-US"/>
              </w:rPr>
              <w:t>MTL</w:t>
            </w:r>
            <w:r w:rsidRPr="0052102B">
              <w:rPr>
                <w:rFonts w:ascii="Times New Roman" w:hAnsi="Times New Roman" w:cs="Times New Roman"/>
                <w:sz w:val="28"/>
                <w:szCs w:val="28"/>
              </w:rPr>
              <w:t xml:space="preserve"> раздельное</w:t>
            </w:r>
          </w:p>
        </w:tc>
        <w:tc>
          <w:tcPr>
            <w:tcW w:w="1648" w:type="dxa"/>
          </w:tcPr>
          <w:p w14:paraId="64D26314" w14:textId="77777777" w:rsidR="00D55536" w:rsidRPr="00444715" w:rsidRDefault="00D55536" w:rsidP="004762EF">
            <w:pPr>
              <w:jc w:val="both"/>
              <w:rPr>
                <w:rFonts w:ascii="Times New Roman" w:hAnsi="Times New Roman" w:cs="Times New Roman"/>
                <w:sz w:val="28"/>
                <w:szCs w:val="28"/>
                <w:highlight w:val="red"/>
              </w:rPr>
            </w:pPr>
            <w:r>
              <w:rPr>
                <w:rFonts w:ascii="Times New Roman" w:hAnsi="Times New Roman" w:cs="Times New Roman"/>
                <w:sz w:val="28"/>
                <w:szCs w:val="28"/>
                <w:highlight w:val="red"/>
              </w:rPr>
              <w:t>91,95</w:t>
            </w:r>
          </w:p>
        </w:tc>
        <w:tc>
          <w:tcPr>
            <w:tcW w:w="1952" w:type="dxa"/>
          </w:tcPr>
          <w:p w14:paraId="762FD2E0" w14:textId="77777777" w:rsidR="00D55536" w:rsidRPr="00880E1B" w:rsidRDefault="00D55536" w:rsidP="004762EF">
            <w:pPr>
              <w:jc w:val="both"/>
              <w:rPr>
                <w:rFonts w:ascii="Times New Roman" w:hAnsi="Times New Roman" w:cs="Times New Roman"/>
                <w:sz w:val="28"/>
                <w:szCs w:val="28"/>
                <w:highlight w:val="green"/>
              </w:rPr>
            </w:pPr>
            <w:r>
              <w:rPr>
                <w:rFonts w:ascii="Times New Roman" w:hAnsi="Times New Roman" w:cs="Times New Roman"/>
                <w:sz w:val="28"/>
                <w:szCs w:val="28"/>
                <w:highlight w:val="green"/>
              </w:rPr>
              <w:t>90,00</w:t>
            </w:r>
          </w:p>
        </w:tc>
        <w:tc>
          <w:tcPr>
            <w:tcW w:w="1952" w:type="dxa"/>
          </w:tcPr>
          <w:p w14:paraId="23B9C8B3" w14:textId="77777777" w:rsidR="00D55536" w:rsidRPr="00444715" w:rsidRDefault="00D55536" w:rsidP="004762EF">
            <w:pPr>
              <w:jc w:val="both"/>
              <w:rPr>
                <w:rFonts w:ascii="Times New Roman" w:hAnsi="Times New Roman" w:cs="Times New Roman"/>
                <w:sz w:val="28"/>
                <w:szCs w:val="28"/>
                <w:highlight w:val="red"/>
              </w:rPr>
            </w:pPr>
            <w:r>
              <w:rPr>
                <w:rFonts w:ascii="Times New Roman" w:hAnsi="Times New Roman" w:cs="Times New Roman"/>
                <w:sz w:val="28"/>
                <w:szCs w:val="28"/>
                <w:highlight w:val="red"/>
              </w:rPr>
              <w:t>95, 31</w:t>
            </w:r>
          </w:p>
        </w:tc>
      </w:tr>
    </w:tbl>
    <w:p w14:paraId="43FCDB80" w14:textId="77777777" w:rsidR="00D55536" w:rsidRPr="00D55536" w:rsidRDefault="00D55536" w:rsidP="004762EF">
      <w:pPr>
        <w:jc w:val="both"/>
        <w:rPr>
          <w:rFonts w:ascii="Times New Roman" w:hAnsi="Times New Roman" w:cs="Times New Roman"/>
          <w:sz w:val="28"/>
          <w:szCs w:val="28"/>
        </w:rPr>
      </w:pPr>
    </w:p>
    <w:p w14:paraId="567D9C49" w14:textId="77777777" w:rsidR="00D55536" w:rsidRPr="00D55536" w:rsidRDefault="00D55536" w:rsidP="004762EF">
      <w:pPr>
        <w:pStyle w:val="a3"/>
        <w:numPr>
          <w:ilvl w:val="1"/>
          <w:numId w:val="6"/>
        </w:numPr>
        <w:jc w:val="both"/>
        <w:rPr>
          <w:rFonts w:ascii="Times New Roman" w:hAnsi="Times New Roman" w:cs="Times New Roman"/>
          <w:sz w:val="28"/>
          <w:szCs w:val="28"/>
          <w:highlight w:val="lightGray"/>
        </w:rPr>
      </w:pPr>
      <w:r w:rsidRPr="00D55536">
        <w:rPr>
          <w:rFonts w:ascii="Times New Roman" w:hAnsi="Times New Roman" w:cs="Times New Roman"/>
          <w:sz w:val="28"/>
          <w:szCs w:val="28"/>
          <w:highlight w:val="lightGray"/>
        </w:rPr>
        <w:lastRenderedPageBreak/>
        <w:t>Таблицы 10.4 и 10.5 показывают, что совместное многозадачное обучение с отдельными уровнями LSTM по сравнению с общим уровнем между обоими улучшает производительность для обеих комбинаций, то есть теги POS и разбиение на части и теги POS и NER.</w:t>
      </w:r>
    </w:p>
    <w:p w14:paraId="2BE16DBE" w14:textId="77777777" w:rsidR="00D55536" w:rsidRPr="00D55536" w:rsidRDefault="00D55536" w:rsidP="004762EF">
      <w:pPr>
        <w:pStyle w:val="a3"/>
        <w:numPr>
          <w:ilvl w:val="1"/>
          <w:numId w:val="6"/>
        </w:numPr>
        <w:jc w:val="both"/>
        <w:rPr>
          <w:rFonts w:ascii="Times New Roman" w:hAnsi="Times New Roman" w:cs="Times New Roman"/>
          <w:sz w:val="28"/>
          <w:szCs w:val="28"/>
          <w:highlight w:val="lightGray"/>
        </w:rPr>
      </w:pPr>
      <w:r w:rsidRPr="00D55536">
        <w:rPr>
          <w:rFonts w:ascii="Times New Roman" w:hAnsi="Times New Roman" w:cs="Times New Roman"/>
          <w:sz w:val="28"/>
          <w:szCs w:val="28"/>
          <w:highlight w:val="lightGray"/>
        </w:rPr>
        <w:t xml:space="preserve">Таблица 10.6 показывает, </w:t>
      </w:r>
      <w:proofErr w:type="gramStart"/>
      <w:r w:rsidRPr="00D55536">
        <w:rPr>
          <w:rFonts w:ascii="Times New Roman" w:hAnsi="Times New Roman" w:cs="Times New Roman"/>
          <w:sz w:val="28"/>
          <w:szCs w:val="28"/>
          <w:highlight w:val="lightGray"/>
        </w:rPr>
        <w:t>что</w:t>
      </w:r>
      <w:proofErr w:type="gramEnd"/>
      <w:r w:rsidRPr="00D55536">
        <w:rPr>
          <w:rFonts w:ascii="Times New Roman" w:hAnsi="Times New Roman" w:cs="Times New Roman"/>
          <w:sz w:val="28"/>
          <w:szCs w:val="28"/>
          <w:highlight w:val="lightGray"/>
        </w:rPr>
        <w:t xml:space="preserve"> когда все три задачи объединены совместно с MTL с общим, а также с отдельными уровнями, результаты ухудшаются, за исключением разбиения на фрагменты. Эти результаты контрастируют с таблицами 10.4 и 10.5 и показывают, </w:t>
      </w:r>
      <w:proofErr w:type="gramStart"/>
      <w:r w:rsidRPr="00D55536">
        <w:rPr>
          <w:rFonts w:ascii="Times New Roman" w:hAnsi="Times New Roman" w:cs="Times New Roman"/>
          <w:sz w:val="28"/>
          <w:szCs w:val="28"/>
          <w:highlight w:val="lightGray"/>
        </w:rPr>
        <w:t>что</w:t>
      </w:r>
      <w:proofErr w:type="gramEnd"/>
      <w:r w:rsidRPr="00D55536">
        <w:rPr>
          <w:rFonts w:ascii="Times New Roman" w:hAnsi="Times New Roman" w:cs="Times New Roman"/>
          <w:sz w:val="28"/>
          <w:szCs w:val="28"/>
          <w:highlight w:val="lightGray"/>
        </w:rPr>
        <w:t xml:space="preserve"> когда есть сочетание задач, которые не все сильно связаны, «отрицательный перенос» проявляется.</w:t>
      </w:r>
    </w:p>
    <w:p w14:paraId="023BE7F8" w14:textId="77777777" w:rsidR="00D55536" w:rsidRPr="00D55536" w:rsidRDefault="00D55536" w:rsidP="004762EF">
      <w:pPr>
        <w:pStyle w:val="a3"/>
        <w:numPr>
          <w:ilvl w:val="1"/>
          <w:numId w:val="6"/>
        </w:numPr>
        <w:jc w:val="both"/>
        <w:rPr>
          <w:rFonts w:ascii="Times New Roman" w:hAnsi="Times New Roman" w:cs="Times New Roman"/>
          <w:sz w:val="28"/>
          <w:szCs w:val="28"/>
          <w:highlight w:val="lightGray"/>
        </w:rPr>
      </w:pPr>
      <w:r w:rsidRPr="00D55536">
        <w:rPr>
          <w:rFonts w:ascii="Times New Roman" w:hAnsi="Times New Roman" w:cs="Times New Roman"/>
          <w:sz w:val="28"/>
          <w:szCs w:val="28"/>
          <w:highlight w:val="lightGray"/>
        </w:rPr>
        <w:t>Результаты эксперимента в таблице 10.7 используют двунаправленный LSTM и показывают производительность, аналогичную моделям LSTM в таблице 10.4, указывая на то, что простое добавление архитектурной сложности само по себе не меняет многозадачного поведения, по крайней мере, в этом случае.</w:t>
      </w:r>
    </w:p>
    <w:p w14:paraId="4F3ED5AE" w14:textId="77777777" w:rsidR="00D55536" w:rsidRPr="00D55536" w:rsidRDefault="00D55536" w:rsidP="004762EF">
      <w:pPr>
        <w:pStyle w:val="a3"/>
        <w:numPr>
          <w:ilvl w:val="1"/>
          <w:numId w:val="6"/>
        </w:numPr>
        <w:jc w:val="both"/>
        <w:rPr>
          <w:rFonts w:ascii="Times New Roman" w:hAnsi="Times New Roman" w:cs="Times New Roman"/>
          <w:sz w:val="28"/>
          <w:szCs w:val="28"/>
          <w:highlight w:val="lightGray"/>
        </w:rPr>
      </w:pPr>
      <w:r w:rsidRPr="00D55536">
        <w:rPr>
          <w:rFonts w:ascii="Times New Roman" w:hAnsi="Times New Roman" w:cs="Times New Roman"/>
          <w:sz w:val="28"/>
          <w:szCs w:val="28"/>
          <w:highlight w:val="lightGray"/>
        </w:rPr>
        <w:t xml:space="preserve">Введение предварительно обученных встраиваний с использованием векторов </w:t>
      </w:r>
      <w:proofErr w:type="spellStart"/>
      <w:r w:rsidRPr="00D55536">
        <w:rPr>
          <w:rFonts w:ascii="Times New Roman" w:hAnsi="Times New Roman" w:cs="Times New Roman"/>
          <w:sz w:val="28"/>
          <w:szCs w:val="28"/>
          <w:highlight w:val="lightGray"/>
        </w:rPr>
        <w:t>GloVe</w:t>
      </w:r>
      <w:proofErr w:type="spellEnd"/>
      <w:r w:rsidRPr="00D55536">
        <w:rPr>
          <w:rFonts w:ascii="Times New Roman" w:hAnsi="Times New Roman" w:cs="Times New Roman"/>
          <w:sz w:val="28"/>
          <w:szCs w:val="28"/>
          <w:highlight w:val="lightGray"/>
        </w:rPr>
        <w:t xml:space="preserve"> показывает огромный рост производительности отдельных задач, примерно на 4%, как для тегов POS, так и для фрагментов, как показано в таблице 10.8. Незначительные улучшения в MTL такие же, как и без </w:t>
      </w:r>
      <w:proofErr w:type="spellStart"/>
      <w:r w:rsidRPr="00D55536">
        <w:rPr>
          <w:rFonts w:ascii="Times New Roman" w:hAnsi="Times New Roman" w:cs="Times New Roman"/>
          <w:sz w:val="28"/>
          <w:szCs w:val="28"/>
          <w:highlight w:val="lightGray"/>
        </w:rPr>
        <w:t>GloVe</w:t>
      </w:r>
      <w:proofErr w:type="spellEnd"/>
      <w:r w:rsidRPr="00D55536">
        <w:rPr>
          <w:rFonts w:ascii="Times New Roman" w:hAnsi="Times New Roman" w:cs="Times New Roman"/>
          <w:sz w:val="28"/>
          <w:szCs w:val="28"/>
          <w:highlight w:val="lightGray"/>
        </w:rPr>
        <w:t>.</w:t>
      </w:r>
    </w:p>
    <w:p w14:paraId="38986415" w14:textId="77777777" w:rsidR="00D55536" w:rsidRPr="00D55536" w:rsidRDefault="00D55536" w:rsidP="004762EF">
      <w:pPr>
        <w:pStyle w:val="a3"/>
        <w:numPr>
          <w:ilvl w:val="1"/>
          <w:numId w:val="6"/>
        </w:numPr>
        <w:jc w:val="both"/>
        <w:rPr>
          <w:rFonts w:ascii="Times New Roman" w:hAnsi="Times New Roman" w:cs="Times New Roman"/>
          <w:sz w:val="28"/>
          <w:szCs w:val="28"/>
          <w:highlight w:val="lightGray"/>
        </w:rPr>
      </w:pPr>
      <w:r w:rsidRPr="00D55536">
        <w:rPr>
          <w:rFonts w:ascii="Times New Roman" w:hAnsi="Times New Roman" w:cs="Times New Roman"/>
          <w:sz w:val="28"/>
          <w:szCs w:val="28"/>
          <w:highlight w:val="lightGray"/>
        </w:rPr>
        <w:t xml:space="preserve">Эксперимент 6, представленный в Таблице 10.9, показывает, </w:t>
      </w:r>
      <w:proofErr w:type="gramStart"/>
      <w:r w:rsidRPr="00D55536">
        <w:rPr>
          <w:rFonts w:ascii="Times New Roman" w:hAnsi="Times New Roman" w:cs="Times New Roman"/>
          <w:sz w:val="28"/>
          <w:szCs w:val="28"/>
          <w:highlight w:val="lightGray"/>
        </w:rPr>
        <w:t>что</w:t>
      </w:r>
      <w:proofErr w:type="gramEnd"/>
      <w:r w:rsidRPr="00D55536">
        <w:rPr>
          <w:rFonts w:ascii="Times New Roman" w:hAnsi="Times New Roman" w:cs="Times New Roman"/>
          <w:sz w:val="28"/>
          <w:szCs w:val="28"/>
          <w:highlight w:val="lightGray"/>
        </w:rPr>
        <w:t xml:space="preserve"> когда используются как двунаправленные LSTM, так и предварительно обученные векторы </w:t>
      </w:r>
      <w:proofErr w:type="spellStart"/>
      <w:r w:rsidRPr="00D55536">
        <w:rPr>
          <w:rFonts w:ascii="Times New Roman" w:hAnsi="Times New Roman" w:cs="Times New Roman"/>
          <w:sz w:val="28"/>
          <w:szCs w:val="28"/>
          <w:highlight w:val="lightGray"/>
        </w:rPr>
        <w:t>GloVe</w:t>
      </w:r>
      <w:proofErr w:type="spellEnd"/>
      <w:r w:rsidRPr="00D55536">
        <w:rPr>
          <w:rFonts w:ascii="Times New Roman" w:hAnsi="Times New Roman" w:cs="Times New Roman"/>
          <w:sz w:val="28"/>
          <w:szCs w:val="28"/>
          <w:highlight w:val="lightGray"/>
        </w:rPr>
        <w:t>, улучшаются не только отдельные задачи, но и поведение многозадачного обучения отличается от поведения базового первого эксперимента в Таблице 10.4. Здесь общий и отдельные уровни показывают худшую производительность, чем отдельные задачи. Так или иначе, чем выше производительность отдельных задач, тем меньше влияние многозадачного обучения.</w:t>
      </w:r>
    </w:p>
    <w:p w14:paraId="49444B60" w14:textId="77777777" w:rsidR="00D55536" w:rsidRPr="00D55536" w:rsidRDefault="00D55536" w:rsidP="004762EF">
      <w:pPr>
        <w:pStyle w:val="a3"/>
        <w:numPr>
          <w:ilvl w:val="1"/>
          <w:numId w:val="6"/>
        </w:numPr>
        <w:jc w:val="both"/>
        <w:rPr>
          <w:rFonts w:ascii="Times New Roman" w:hAnsi="Times New Roman" w:cs="Times New Roman"/>
          <w:sz w:val="28"/>
          <w:szCs w:val="28"/>
          <w:highlight w:val="lightGray"/>
        </w:rPr>
      </w:pPr>
      <w:r w:rsidRPr="00D55536">
        <w:rPr>
          <w:rFonts w:ascii="Times New Roman" w:hAnsi="Times New Roman" w:cs="Times New Roman"/>
          <w:sz w:val="28"/>
          <w:szCs w:val="28"/>
          <w:highlight w:val="lightGray"/>
        </w:rPr>
        <w:t>Эксперимент 7, в котором мы объединяем двунаправленный LSTM и предварительно обученный</w:t>
      </w:r>
    </w:p>
    <w:p w14:paraId="5C0C823B" w14:textId="77777777" w:rsidR="00D55536" w:rsidRPr="00D55536" w:rsidRDefault="00D55536" w:rsidP="004762EF">
      <w:pPr>
        <w:pStyle w:val="a3"/>
        <w:numPr>
          <w:ilvl w:val="0"/>
          <w:numId w:val="10"/>
        </w:numPr>
        <w:jc w:val="both"/>
        <w:rPr>
          <w:rFonts w:ascii="Times New Roman" w:hAnsi="Times New Roman" w:cs="Times New Roman"/>
          <w:sz w:val="28"/>
          <w:szCs w:val="28"/>
          <w:highlight w:val="lightGray"/>
        </w:rPr>
      </w:pPr>
      <w:r w:rsidRPr="00D55536">
        <w:rPr>
          <w:rFonts w:ascii="Times New Roman" w:hAnsi="Times New Roman" w:cs="Times New Roman"/>
          <w:sz w:val="28"/>
          <w:szCs w:val="28"/>
          <w:highlight w:val="lightGray"/>
        </w:rPr>
        <w:t xml:space="preserve">Результаты </w:t>
      </w:r>
      <w:proofErr w:type="spellStart"/>
      <w:r w:rsidRPr="00D55536">
        <w:rPr>
          <w:rFonts w:ascii="Times New Roman" w:hAnsi="Times New Roman" w:cs="Times New Roman"/>
          <w:sz w:val="28"/>
          <w:szCs w:val="28"/>
          <w:highlight w:val="lightGray"/>
        </w:rPr>
        <w:t>GloVe</w:t>
      </w:r>
      <w:proofErr w:type="spellEnd"/>
      <w:r w:rsidRPr="00D55536">
        <w:rPr>
          <w:rFonts w:ascii="Times New Roman" w:hAnsi="Times New Roman" w:cs="Times New Roman"/>
          <w:sz w:val="28"/>
          <w:szCs w:val="28"/>
          <w:highlight w:val="lightGray"/>
        </w:rPr>
        <w:t xml:space="preserve"> для POS-тегов и NER, приведенные в таблице 10.10, сильно отличаются от результатов эксперимента 2, представленных в таблице 10.5. Совместное многозадачное обучение с использованием совместного использования показывает повышение производительности для обеих задач, чего не наблюдалось в предыдущих экспериментах.</w:t>
      </w:r>
    </w:p>
    <w:p w14:paraId="66ED01E6" w14:textId="77777777" w:rsidR="00D55536" w:rsidRDefault="00D55536" w:rsidP="004762EF">
      <w:pPr>
        <w:pStyle w:val="a3"/>
        <w:numPr>
          <w:ilvl w:val="0"/>
          <w:numId w:val="10"/>
        </w:numPr>
        <w:jc w:val="both"/>
        <w:rPr>
          <w:rFonts w:ascii="Times New Roman" w:hAnsi="Times New Roman" w:cs="Times New Roman"/>
          <w:sz w:val="28"/>
          <w:szCs w:val="28"/>
          <w:highlight w:val="lightGray"/>
        </w:rPr>
      </w:pPr>
      <w:r w:rsidRPr="00D55536">
        <w:rPr>
          <w:rFonts w:ascii="Times New Roman" w:hAnsi="Times New Roman" w:cs="Times New Roman"/>
          <w:sz w:val="28"/>
          <w:szCs w:val="28"/>
          <w:highlight w:val="lightGray"/>
        </w:rPr>
        <w:t xml:space="preserve">Эксперимент 8, результаты которого приведены в таблице 10.11, где мы объединяем все задачи с двунаправленным LSTM и </w:t>
      </w:r>
      <w:proofErr w:type="spellStart"/>
      <w:r w:rsidRPr="00D55536">
        <w:rPr>
          <w:rFonts w:ascii="Times New Roman" w:hAnsi="Times New Roman" w:cs="Times New Roman"/>
          <w:sz w:val="28"/>
          <w:szCs w:val="28"/>
          <w:highlight w:val="lightGray"/>
        </w:rPr>
        <w:t>GloVe</w:t>
      </w:r>
      <w:proofErr w:type="spellEnd"/>
      <w:r w:rsidRPr="00D55536">
        <w:rPr>
          <w:rFonts w:ascii="Times New Roman" w:hAnsi="Times New Roman" w:cs="Times New Roman"/>
          <w:sz w:val="28"/>
          <w:szCs w:val="28"/>
          <w:highlight w:val="lightGray"/>
        </w:rPr>
        <w:t xml:space="preserve">, показывает другую производительность по сравнению с </w:t>
      </w:r>
      <w:r w:rsidRPr="00D55536">
        <w:rPr>
          <w:rFonts w:ascii="Times New Roman" w:hAnsi="Times New Roman" w:cs="Times New Roman"/>
          <w:sz w:val="28"/>
          <w:szCs w:val="28"/>
          <w:highlight w:val="lightGray"/>
        </w:rPr>
        <w:lastRenderedPageBreak/>
        <w:t>экспериментом 3, как показано в таблице 10.6. Теги POS и фрагменты показывают улучшения с общим доступом, но NER показывает ухудшение производительности. За исключением разбиения на части, все остальные показывают худшую производительность с отдельными слоями по сравнению с экспериментом 3.</w:t>
      </w:r>
    </w:p>
    <w:p w14:paraId="2D6EC70C" w14:textId="77777777" w:rsidR="00D55536" w:rsidRPr="00D55536" w:rsidRDefault="00D55536" w:rsidP="004762EF">
      <w:pPr>
        <w:pStyle w:val="a3"/>
        <w:ind w:left="1440"/>
        <w:jc w:val="both"/>
        <w:rPr>
          <w:rFonts w:ascii="Times New Roman" w:hAnsi="Times New Roman" w:cs="Times New Roman"/>
          <w:sz w:val="28"/>
          <w:szCs w:val="28"/>
          <w:highlight w:val="lightGray"/>
        </w:rPr>
      </w:pPr>
    </w:p>
    <w:p w14:paraId="0DD6DFD2" w14:textId="77777777" w:rsidR="00D55536" w:rsidRPr="00D55536" w:rsidRDefault="00D55536" w:rsidP="004762EF">
      <w:pPr>
        <w:pStyle w:val="a3"/>
        <w:numPr>
          <w:ilvl w:val="2"/>
          <w:numId w:val="2"/>
        </w:numPr>
        <w:jc w:val="both"/>
        <w:rPr>
          <w:rFonts w:ascii="Times New Roman" w:hAnsi="Times New Roman" w:cs="Times New Roman"/>
          <w:b/>
          <w:sz w:val="28"/>
          <w:szCs w:val="28"/>
        </w:rPr>
      </w:pPr>
      <w:r w:rsidRPr="00D55536">
        <w:rPr>
          <w:rFonts w:ascii="Times New Roman" w:hAnsi="Times New Roman" w:cs="Times New Roman"/>
          <w:b/>
          <w:sz w:val="28"/>
          <w:szCs w:val="28"/>
        </w:rPr>
        <w:t>Упражнения для читателей и практиков</w:t>
      </w:r>
    </w:p>
    <w:p w14:paraId="07552135" w14:textId="77777777" w:rsidR="00D55536" w:rsidRPr="00D55536" w:rsidRDefault="00D55536" w:rsidP="004762EF">
      <w:pPr>
        <w:jc w:val="both"/>
        <w:rPr>
          <w:rFonts w:ascii="Times New Roman" w:hAnsi="Times New Roman" w:cs="Times New Roman"/>
          <w:sz w:val="28"/>
          <w:szCs w:val="28"/>
        </w:rPr>
      </w:pPr>
      <w:r w:rsidRPr="00D55536">
        <w:rPr>
          <w:rFonts w:ascii="Times New Roman" w:hAnsi="Times New Roman" w:cs="Times New Roman"/>
          <w:sz w:val="28"/>
          <w:szCs w:val="28"/>
        </w:rPr>
        <w:t>Некоторые из расширений и дополнительных идей, которые могут попробовать исследователи, приведены ниже:</w:t>
      </w:r>
    </w:p>
    <w:p w14:paraId="67E79E48" w14:textId="77777777" w:rsidR="00D55536" w:rsidRPr="00D55536" w:rsidRDefault="00D55536" w:rsidP="004762EF">
      <w:pPr>
        <w:pStyle w:val="a3"/>
        <w:numPr>
          <w:ilvl w:val="0"/>
          <w:numId w:val="11"/>
        </w:numPr>
        <w:jc w:val="both"/>
        <w:rPr>
          <w:rFonts w:ascii="Times New Roman" w:hAnsi="Times New Roman" w:cs="Times New Roman"/>
          <w:sz w:val="28"/>
          <w:szCs w:val="28"/>
        </w:rPr>
      </w:pPr>
      <w:r w:rsidRPr="00D55536">
        <w:rPr>
          <w:rFonts w:ascii="Times New Roman" w:hAnsi="Times New Roman" w:cs="Times New Roman"/>
          <w:sz w:val="28"/>
          <w:szCs w:val="28"/>
        </w:rPr>
        <w:t>Каково влияние использования различных предварительно обученных встраиваний, таких как word2vec?</w:t>
      </w:r>
    </w:p>
    <w:p w14:paraId="3BB01A8E" w14:textId="77777777" w:rsidR="00D55536" w:rsidRPr="00D55536" w:rsidRDefault="00D55536" w:rsidP="004762EF">
      <w:pPr>
        <w:pStyle w:val="a3"/>
        <w:numPr>
          <w:ilvl w:val="0"/>
          <w:numId w:val="11"/>
        </w:numPr>
        <w:jc w:val="both"/>
        <w:rPr>
          <w:rFonts w:ascii="Times New Roman" w:hAnsi="Times New Roman" w:cs="Times New Roman"/>
          <w:sz w:val="28"/>
          <w:szCs w:val="28"/>
        </w:rPr>
      </w:pPr>
      <w:r w:rsidRPr="00D55536">
        <w:rPr>
          <w:rFonts w:ascii="Times New Roman" w:hAnsi="Times New Roman" w:cs="Times New Roman"/>
          <w:sz w:val="28"/>
          <w:szCs w:val="28"/>
        </w:rPr>
        <w:t>Как повлияет добавление дополнительных уровней к RNN как для общего, так и для отдельного?</w:t>
      </w:r>
      <w:r>
        <w:rPr>
          <w:rFonts w:ascii="Times New Roman" w:hAnsi="Times New Roman" w:cs="Times New Roman"/>
          <w:sz w:val="28"/>
          <w:szCs w:val="28"/>
        </w:rPr>
        <w:t xml:space="preserve"> </w:t>
      </w:r>
      <w:r w:rsidRPr="00D55536">
        <w:rPr>
          <w:rFonts w:ascii="Times New Roman" w:hAnsi="Times New Roman" w:cs="Times New Roman"/>
          <w:sz w:val="28"/>
          <w:szCs w:val="28"/>
        </w:rPr>
        <w:t>Это меняет поведение MTL?</w:t>
      </w:r>
    </w:p>
    <w:p w14:paraId="6DF790BA" w14:textId="77777777" w:rsidR="00D55536" w:rsidRPr="00D55536" w:rsidRDefault="00D55536" w:rsidP="004762EF">
      <w:pPr>
        <w:pStyle w:val="a3"/>
        <w:numPr>
          <w:ilvl w:val="0"/>
          <w:numId w:val="11"/>
        </w:numPr>
        <w:jc w:val="both"/>
        <w:rPr>
          <w:rFonts w:ascii="Times New Roman" w:hAnsi="Times New Roman" w:cs="Times New Roman"/>
          <w:sz w:val="28"/>
          <w:szCs w:val="28"/>
        </w:rPr>
      </w:pPr>
      <w:r w:rsidRPr="00D55536">
        <w:rPr>
          <w:rFonts w:ascii="Times New Roman" w:hAnsi="Times New Roman" w:cs="Times New Roman"/>
          <w:sz w:val="28"/>
          <w:szCs w:val="28"/>
        </w:rPr>
        <w:t>Мы пробовали MTL с LSTM, но не с GRU или даже с базовым RNN, есть ли существенная разница в производительности MTL с выбором повторяющихся сетей?</w:t>
      </w:r>
    </w:p>
    <w:p w14:paraId="4D7812ED" w14:textId="77777777" w:rsidR="00D55536" w:rsidRPr="00D55536" w:rsidRDefault="00D55536" w:rsidP="004762EF">
      <w:pPr>
        <w:pStyle w:val="a3"/>
        <w:numPr>
          <w:ilvl w:val="0"/>
          <w:numId w:val="11"/>
        </w:numPr>
        <w:jc w:val="both"/>
        <w:rPr>
          <w:rFonts w:ascii="Times New Roman" w:hAnsi="Times New Roman" w:cs="Times New Roman"/>
          <w:sz w:val="28"/>
          <w:szCs w:val="28"/>
        </w:rPr>
      </w:pPr>
      <w:r w:rsidRPr="00D55536">
        <w:rPr>
          <w:rFonts w:ascii="Times New Roman" w:hAnsi="Times New Roman" w:cs="Times New Roman"/>
          <w:sz w:val="28"/>
          <w:szCs w:val="28"/>
        </w:rPr>
        <w:t>Какое влияние на MTL оказывают гиперпараметры, такие как количество скрытых единиц, размер пакета и эпохи?</w:t>
      </w:r>
    </w:p>
    <w:p w14:paraId="127AE28C" w14:textId="77777777" w:rsidR="00D55536" w:rsidRPr="00D55536" w:rsidRDefault="00D55536" w:rsidP="004762EF">
      <w:pPr>
        <w:pStyle w:val="a3"/>
        <w:numPr>
          <w:ilvl w:val="0"/>
          <w:numId w:val="11"/>
        </w:numPr>
        <w:jc w:val="both"/>
        <w:rPr>
          <w:rFonts w:ascii="Times New Roman" w:hAnsi="Times New Roman" w:cs="Times New Roman"/>
          <w:sz w:val="28"/>
          <w:szCs w:val="28"/>
        </w:rPr>
      </w:pPr>
      <w:r w:rsidRPr="00D55536">
        <w:rPr>
          <w:rFonts w:ascii="Times New Roman" w:hAnsi="Times New Roman" w:cs="Times New Roman"/>
          <w:sz w:val="28"/>
          <w:szCs w:val="28"/>
        </w:rPr>
        <w:t>Если мы добавим больше задач, таких как языковые модели, классификация настроений, маркировка семантических ролей, и это лишь некоторые из них, как это повлияет на производительность на MTL?</w:t>
      </w:r>
    </w:p>
    <w:p w14:paraId="0F51BD2D" w14:textId="77777777" w:rsidR="00F653A7" w:rsidRPr="00D55536" w:rsidRDefault="00D55536" w:rsidP="004762EF">
      <w:pPr>
        <w:pStyle w:val="a3"/>
        <w:numPr>
          <w:ilvl w:val="0"/>
          <w:numId w:val="11"/>
        </w:numPr>
        <w:jc w:val="both"/>
        <w:rPr>
          <w:rFonts w:ascii="Times New Roman" w:hAnsi="Times New Roman" w:cs="Times New Roman"/>
          <w:sz w:val="28"/>
          <w:szCs w:val="28"/>
        </w:rPr>
      </w:pPr>
      <w:r w:rsidRPr="00D55536">
        <w:rPr>
          <w:rFonts w:ascii="Times New Roman" w:hAnsi="Times New Roman" w:cs="Times New Roman"/>
          <w:sz w:val="28"/>
          <w:szCs w:val="28"/>
        </w:rPr>
        <w:t>Используйте один и тот же набор данных с другими исследованиями, такими как сети с вышивкой крестиком, шлюзовые сети и другие, чтобы получить сравнительный анализ различных методов.</w:t>
      </w:r>
    </w:p>
    <w:p w14:paraId="4DD3102F" w14:textId="77777777" w:rsidR="0052102B" w:rsidRPr="0052102B" w:rsidRDefault="0052102B" w:rsidP="0052102B">
      <w:pPr>
        <w:rPr>
          <w:rFonts w:ascii="Times New Roman" w:hAnsi="Times New Roman" w:cs="Times New Roman"/>
          <w:sz w:val="28"/>
          <w:szCs w:val="28"/>
        </w:rPr>
      </w:pPr>
    </w:p>
    <w:sectPr w:rsidR="0052102B" w:rsidRPr="005210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2F59"/>
    <w:multiLevelType w:val="multilevel"/>
    <w:tmpl w:val="2ED88034"/>
    <w:lvl w:ilvl="0">
      <w:start w:val="10"/>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2552025E"/>
    <w:multiLevelType w:val="hybridMultilevel"/>
    <w:tmpl w:val="0AA84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6601F7"/>
    <w:multiLevelType w:val="hybridMultilevel"/>
    <w:tmpl w:val="F2B6D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071F43"/>
    <w:multiLevelType w:val="hybridMultilevel"/>
    <w:tmpl w:val="FCF84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500448"/>
    <w:multiLevelType w:val="hybridMultilevel"/>
    <w:tmpl w:val="0CF20022"/>
    <w:lvl w:ilvl="0" w:tplc="0419000F">
      <w:start w:val="1"/>
      <w:numFmt w:val="decimal"/>
      <w:lvlText w:val="%1."/>
      <w:lvlJc w:val="left"/>
      <w:pPr>
        <w:ind w:left="720" w:hanging="360"/>
      </w:pPr>
      <w:rPr>
        <w:rFonts w:hint="default"/>
      </w:rPr>
    </w:lvl>
    <w:lvl w:ilvl="1" w:tplc="2026D7D6">
      <w:start w:val="5"/>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240721"/>
    <w:multiLevelType w:val="hybridMultilevel"/>
    <w:tmpl w:val="A3A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173D0A"/>
    <w:multiLevelType w:val="hybridMultilevel"/>
    <w:tmpl w:val="F81CDD02"/>
    <w:lvl w:ilvl="0" w:tplc="2026D7D6">
      <w:start w:val="5"/>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50F5779"/>
    <w:multiLevelType w:val="hybridMultilevel"/>
    <w:tmpl w:val="701A3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37178B"/>
    <w:multiLevelType w:val="hybridMultilevel"/>
    <w:tmpl w:val="D1E0F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E840DF5"/>
    <w:multiLevelType w:val="hybridMultilevel"/>
    <w:tmpl w:val="50AE8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E5606FA"/>
    <w:multiLevelType w:val="hybridMultilevel"/>
    <w:tmpl w:val="B9740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83000880">
    <w:abstractNumId w:val="10"/>
  </w:num>
  <w:num w:numId="2" w16cid:durableId="2053648329">
    <w:abstractNumId w:val="0"/>
  </w:num>
  <w:num w:numId="3" w16cid:durableId="988555308">
    <w:abstractNumId w:val="7"/>
  </w:num>
  <w:num w:numId="4" w16cid:durableId="1522619885">
    <w:abstractNumId w:val="3"/>
  </w:num>
  <w:num w:numId="5" w16cid:durableId="145175124">
    <w:abstractNumId w:val="1"/>
  </w:num>
  <w:num w:numId="6" w16cid:durableId="600065251">
    <w:abstractNumId w:val="4"/>
  </w:num>
  <w:num w:numId="7" w16cid:durableId="768045857">
    <w:abstractNumId w:val="9"/>
  </w:num>
  <w:num w:numId="8" w16cid:durableId="2105226582">
    <w:abstractNumId w:val="8"/>
  </w:num>
  <w:num w:numId="9" w16cid:durableId="1125732317">
    <w:abstractNumId w:val="5"/>
  </w:num>
  <w:num w:numId="10" w16cid:durableId="802117094">
    <w:abstractNumId w:val="6"/>
  </w:num>
  <w:num w:numId="11" w16cid:durableId="1207645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D3A"/>
    <w:rsid w:val="0006040F"/>
    <w:rsid w:val="000F0304"/>
    <w:rsid w:val="000F5959"/>
    <w:rsid w:val="00167752"/>
    <w:rsid w:val="001937B4"/>
    <w:rsid w:val="002408CA"/>
    <w:rsid w:val="002B6D1B"/>
    <w:rsid w:val="002D449D"/>
    <w:rsid w:val="0036090B"/>
    <w:rsid w:val="00410482"/>
    <w:rsid w:val="00430ECA"/>
    <w:rsid w:val="00444715"/>
    <w:rsid w:val="004762EF"/>
    <w:rsid w:val="004B2A4F"/>
    <w:rsid w:val="0052102B"/>
    <w:rsid w:val="0071546F"/>
    <w:rsid w:val="007D70B6"/>
    <w:rsid w:val="00815597"/>
    <w:rsid w:val="00880E1B"/>
    <w:rsid w:val="00885B4E"/>
    <w:rsid w:val="009249D6"/>
    <w:rsid w:val="00932C8A"/>
    <w:rsid w:val="00982CA2"/>
    <w:rsid w:val="00AD7D70"/>
    <w:rsid w:val="00BE4281"/>
    <w:rsid w:val="00C91E9C"/>
    <w:rsid w:val="00CD3FE0"/>
    <w:rsid w:val="00CD61B5"/>
    <w:rsid w:val="00D55536"/>
    <w:rsid w:val="00D77D3A"/>
    <w:rsid w:val="00D917AE"/>
    <w:rsid w:val="00E34A57"/>
    <w:rsid w:val="00EF4261"/>
    <w:rsid w:val="00F35A91"/>
    <w:rsid w:val="00F41D9A"/>
    <w:rsid w:val="00F561C7"/>
    <w:rsid w:val="00F65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0843F"/>
  <w15:chartTrackingRefBased/>
  <w15:docId w15:val="{35031A33-0181-4E6A-A91E-4A687336C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7D3A"/>
    <w:pPr>
      <w:ind w:left="720"/>
      <w:contextualSpacing/>
    </w:pPr>
  </w:style>
  <w:style w:type="table" w:styleId="a4">
    <w:name w:val="Table Grid"/>
    <w:basedOn w:val="a1"/>
    <w:uiPriority w:val="39"/>
    <w:rsid w:val="002D4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5698A-0467-4AF9-9A50-B4D182430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2809</TotalTime>
  <Pages>30</Pages>
  <Words>8311</Words>
  <Characters>47373</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Agyn Bedelbayev</dc:creator>
  <cp:keywords/>
  <dc:description/>
  <cp:lastModifiedBy>Владислав Карюкин</cp:lastModifiedBy>
  <cp:revision>10</cp:revision>
  <dcterms:created xsi:type="dcterms:W3CDTF">2021-05-11T12:39:00Z</dcterms:created>
  <dcterms:modified xsi:type="dcterms:W3CDTF">2026-01-25T11:49:00Z</dcterms:modified>
</cp:coreProperties>
</file>